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25F6A" w14:textId="77777777" w:rsidR="00A77B3E" w:rsidRDefault="003C178C">
      <w:pPr>
        <w:jc w:val="center"/>
        <w:rPr>
          <w:b/>
          <w:caps/>
        </w:rPr>
      </w:pPr>
      <w:r>
        <w:rPr>
          <w:b/>
          <w:caps/>
        </w:rPr>
        <w:t>Uchwała Nr 618/XLI/21</w:t>
      </w:r>
      <w:r>
        <w:rPr>
          <w:b/>
          <w:caps/>
        </w:rPr>
        <w:br/>
        <w:t>Rady Miejskiej Węglińca</w:t>
      </w:r>
    </w:p>
    <w:p w14:paraId="69635E24" w14:textId="77777777" w:rsidR="00A77B3E" w:rsidRDefault="003C178C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241F7601" w14:textId="77777777" w:rsidR="00A77B3E" w:rsidRDefault="003C178C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5FEBF8E" w14:textId="77777777" w:rsidR="00A77B3E" w:rsidRDefault="003C178C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79079774" w14:textId="77777777" w:rsidR="00A77B3E" w:rsidRDefault="003C178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nieokreślony na część działki o numerze ewidencyjnym 36/137 o powierzchni 13,80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Sikorskiego z </w:t>
      </w:r>
      <w:r w:rsidRPr="00E03577">
        <w:rPr>
          <w:color w:val="000000"/>
          <w:highlight w:val="black"/>
          <w:u w:color="000000"/>
        </w:rPr>
        <w:t>Panią Sylwią Buchwa</w:t>
      </w:r>
      <w:r w:rsidRPr="00E03577">
        <w:rPr>
          <w:color w:val="000000"/>
          <w:highlight w:val="black"/>
          <w:u w:color="000000"/>
        </w:rPr>
        <w:t>ld - Poznańską</w:t>
      </w:r>
      <w:r>
        <w:rPr>
          <w:color w:val="000000"/>
          <w:u w:color="000000"/>
        </w:rPr>
        <w:t xml:space="preserve"> z  przeznaczeniem na cele rekreacyjne.</w:t>
      </w:r>
    </w:p>
    <w:p w14:paraId="334A3A6C" w14:textId="77777777" w:rsidR="00A77B3E" w:rsidRDefault="003C178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1B00FAF" w14:textId="77777777" w:rsidR="00A77B3E" w:rsidRDefault="003C178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A568D3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574F66A" w14:textId="77777777" w:rsidR="00A77B3E" w:rsidRDefault="003C178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83C6E" w14:paraId="3E793FE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1DFC26" w14:textId="77777777" w:rsidR="00B83C6E" w:rsidRDefault="00B83C6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5F2E1F" w14:textId="77777777" w:rsidR="00B83C6E" w:rsidRDefault="003C178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83C6E" w14:paraId="4AFC6E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94E57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735008C" w14:textId="77777777" w:rsidR="00B83C6E" w:rsidRDefault="00B83C6E"/>
          <w:p w14:paraId="1762B24F" w14:textId="77777777" w:rsidR="00B83C6E" w:rsidRDefault="00B83C6E"/>
          <w:p w14:paraId="405F440F" w14:textId="77777777" w:rsidR="00B83C6E" w:rsidRDefault="00B83C6E"/>
          <w:p w14:paraId="21C2D89B" w14:textId="77777777" w:rsidR="00B83C6E" w:rsidRDefault="00B83C6E"/>
        </w:tc>
      </w:tr>
      <w:tr w:rsidR="00B83C6E" w14:paraId="4D5E5C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5D377" w14:textId="77777777" w:rsidR="00A77B3E" w:rsidRDefault="003C178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83C6E" w14:paraId="3413D1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15B6D5" w14:textId="77777777" w:rsidR="00A77B3E" w:rsidRDefault="003C178C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77548BC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08C8F" w14:textId="77777777" w:rsidR="003C178C" w:rsidRDefault="003C178C">
      <w:r>
        <w:separator/>
      </w:r>
    </w:p>
  </w:endnote>
  <w:endnote w:type="continuationSeparator" w:id="0">
    <w:p w14:paraId="57471CE9" w14:textId="77777777" w:rsidR="003C178C" w:rsidRDefault="003C1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83C6E" w14:paraId="47F074B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C76DF28" w14:textId="77777777" w:rsidR="00B83C6E" w:rsidRDefault="003C178C">
          <w:pPr>
            <w:jc w:val="left"/>
            <w:rPr>
              <w:sz w:val="18"/>
            </w:rPr>
          </w:pPr>
          <w:r w:rsidRPr="00E03577">
            <w:rPr>
              <w:sz w:val="18"/>
              <w:lang w:val="en-US"/>
            </w:rPr>
            <w:t>Id: 8B3A81B8-9287-41B5-A0AB-445D23E30C64.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75BCDBB" w14:textId="77777777" w:rsidR="00B83C6E" w:rsidRDefault="003C178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0357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EBAA55C" w14:textId="77777777" w:rsidR="00B83C6E" w:rsidRDefault="00B83C6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C9C35" w14:textId="77777777" w:rsidR="003C178C" w:rsidRDefault="003C178C">
      <w:r>
        <w:separator/>
      </w:r>
    </w:p>
  </w:footnote>
  <w:footnote w:type="continuationSeparator" w:id="0">
    <w:p w14:paraId="5463CFCF" w14:textId="77777777" w:rsidR="003C178C" w:rsidRDefault="003C17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C178C"/>
    <w:rsid w:val="00A77B3E"/>
    <w:rsid w:val="00B83C6E"/>
    <w:rsid w:val="00CA2A55"/>
    <w:rsid w:val="00E03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2FDC31"/>
  <w15:docId w15:val="{41A995DE-A2D0-4269-A4A1-040C832C9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618/XLI/21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2021-11-15T08:43:00Z</dcterms:created>
  <dcterms:modified xsi:type="dcterms:W3CDTF">2021-11-15T07:44:00Z</dcterms:modified>
  <cp:category>Akt prawny</cp:category>
</cp:coreProperties>
</file>