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2ECE0" w14:textId="77777777" w:rsidR="00A77B3E" w:rsidRDefault="00E27A11">
      <w:pPr>
        <w:jc w:val="center"/>
        <w:rPr>
          <w:b/>
          <w:caps/>
        </w:rPr>
      </w:pPr>
      <w:r>
        <w:rPr>
          <w:b/>
          <w:caps/>
        </w:rPr>
        <w:t>Uchwała Nr 613/XLI/21</w:t>
      </w:r>
      <w:r>
        <w:rPr>
          <w:b/>
          <w:caps/>
        </w:rPr>
        <w:br/>
        <w:t>Rady Miejskiej Węglińca</w:t>
      </w:r>
    </w:p>
    <w:p w14:paraId="43360CD7" w14:textId="77777777" w:rsidR="00A77B3E" w:rsidRDefault="00E27A11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B97682E" w14:textId="77777777" w:rsidR="00A77B3E" w:rsidRDefault="00E27A1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A84588B" w14:textId="77777777" w:rsidR="00A77B3E" w:rsidRDefault="00E27A11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245B04D" w14:textId="77777777" w:rsidR="00A77B3E" w:rsidRDefault="00E27A1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Piłsudskiego na działce o numerze ewidencyjnym 10/4 z </w:t>
      </w:r>
      <w:r w:rsidRPr="00D44B01">
        <w:rPr>
          <w:color w:val="000000"/>
          <w:highlight w:val="black"/>
          <w:u w:color="000000"/>
        </w:rPr>
        <w:t>Panią Wandą B</w:t>
      </w:r>
      <w:r w:rsidRPr="00D44B01">
        <w:rPr>
          <w:color w:val="000000"/>
          <w:highlight w:val="black"/>
          <w:u w:color="000000"/>
        </w:rPr>
        <w:t>atog</w:t>
      </w:r>
      <w:r>
        <w:rPr>
          <w:color w:val="000000"/>
          <w:u w:color="000000"/>
        </w:rPr>
        <w:t>.</w:t>
      </w:r>
    </w:p>
    <w:p w14:paraId="568951B6" w14:textId="77777777" w:rsidR="00A77B3E" w:rsidRDefault="00E27A1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D10A7DA" w14:textId="77777777" w:rsidR="00A77B3E" w:rsidRDefault="00E27A1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304564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86D990F" w14:textId="77777777" w:rsidR="00A77B3E" w:rsidRDefault="00E27A1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C29BD" w14:paraId="0B6C837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95BD0D" w14:textId="77777777" w:rsidR="00DC29BD" w:rsidRDefault="00DC29B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826514" w14:textId="77777777" w:rsidR="00DC29BD" w:rsidRDefault="00E27A1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C29BD" w14:paraId="7372A7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B2AF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AAD1ACE" w14:textId="77777777" w:rsidR="00DC29BD" w:rsidRDefault="00DC29BD"/>
          <w:p w14:paraId="4DEA2415" w14:textId="77777777" w:rsidR="00DC29BD" w:rsidRDefault="00DC29BD"/>
          <w:p w14:paraId="2A770BE7" w14:textId="77777777" w:rsidR="00DC29BD" w:rsidRDefault="00DC29BD"/>
          <w:p w14:paraId="34106154" w14:textId="77777777" w:rsidR="00DC29BD" w:rsidRDefault="00DC29BD"/>
        </w:tc>
      </w:tr>
      <w:tr w:rsidR="00DC29BD" w14:paraId="01EB83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2B878" w14:textId="77777777" w:rsidR="00A77B3E" w:rsidRDefault="00E27A1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C29BD" w14:paraId="2DB409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F956B" w14:textId="77777777" w:rsidR="00A77B3E" w:rsidRDefault="00E27A11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6ED3FC3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465AA" w14:textId="77777777" w:rsidR="00E27A11" w:rsidRDefault="00E27A11">
      <w:r>
        <w:separator/>
      </w:r>
    </w:p>
  </w:endnote>
  <w:endnote w:type="continuationSeparator" w:id="0">
    <w:p w14:paraId="5FE77CE1" w14:textId="77777777" w:rsidR="00E27A11" w:rsidRDefault="00E27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DC29BD" w14:paraId="32CEC97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9BE83D" w14:textId="77777777" w:rsidR="00DC29BD" w:rsidRDefault="00E27A11">
          <w:pPr>
            <w:jc w:val="left"/>
            <w:rPr>
              <w:sz w:val="18"/>
            </w:rPr>
          </w:pPr>
          <w:r>
            <w:rPr>
              <w:sz w:val="18"/>
            </w:rPr>
            <w:t>Id: 4E9604E5-3941-4863-A33F-AAE23340E8B9.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C292DCC" w14:textId="77777777" w:rsidR="00DC29BD" w:rsidRDefault="00E27A1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44B0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212E831" w14:textId="77777777" w:rsidR="00DC29BD" w:rsidRDefault="00DC29B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4BD2A" w14:textId="77777777" w:rsidR="00E27A11" w:rsidRDefault="00E27A11">
      <w:r>
        <w:separator/>
      </w:r>
    </w:p>
  </w:footnote>
  <w:footnote w:type="continuationSeparator" w:id="0">
    <w:p w14:paraId="76EEFE08" w14:textId="77777777" w:rsidR="00E27A11" w:rsidRDefault="00E27A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A2A55"/>
    <w:rsid w:val="00D44B01"/>
    <w:rsid w:val="00DC29BD"/>
    <w:rsid w:val="00E2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8C6C5B"/>
  <w15:docId w15:val="{42982F83-BC8E-4AD3-B034-2DE8D1021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613/XLI/21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2021-11-10T11:07:00Z</dcterms:created>
  <dcterms:modified xsi:type="dcterms:W3CDTF">2021-11-10T10:07:00Z</dcterms:modified>
  <cp:category>Akt prawny</cp:category>
</cp:coreProperties>
</file>