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E58A" w14:textId="77777777" w:rsidR="00A77B3E" w:rsidRDefault="001F5414">
      <w:pPr>
        <w:jc w:val="center"/>
        <w:rPr>
          <w:b/>
          <w:caps/>
        </w:rPr>
      </w:pPr>
      <w:r>
        <w:rPr>
          <w:b/>
          <w:caps/>
        </w:rPr>
        <w:t>Uchwała Nr 728/XLII/21</w:t>
      </w:r>
      <w:r>
        <w:rPr>
          <w:b/>
          <w:caps/>
        </w:rPr>
        <w:br/>
        <w:t>Rady Miejskiej Węglińca</w:t>
      </w:r>
    </w:p>
    <w:p w14:paraId="4942C94E" w14:textId="77777777" w:rsidR="00A77B3E" w:rsidRDefault="001F5414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22319DF0" w14:textId="77777777" w:rsidR="00A77B3E" w:rsidRDefault="001F541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484C98A" w14:textId="77777777" w:rsidR="00A77B3E" w:rsidRDefault="001F5414">
      <w:pPr>
        <w:keepLines/>
        <w:spacing w:before="120" w:after="120"/>
        <w:ind w:firstLine="227"/>
      </w:pPr>
      <w:r>
        <w:t>Na podstawie art. 18 ust. 2 pkt 9 lit. a </w:t>
      </w:r>
      <w:r>
        <w:t xml:space="preserve">ustawy z dnia 8 marca 1990 r. o samorządzie gminnym (Dz. U. z 2021 r., poz. 1372z 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5534ACAA" w14:textId="77777777" w:rsidR="00A77B3E" w:rsidRDefault="001F54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1479/69 (I - 120,00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II - 300,20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)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420,20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</w:t>
      </w:r>
      <w:r>
        <w:rPr>
          <w:color w:val="000000"/>
          <w:u w:color="000000"/>
        </w:rPr>
        <w:t xml:space="preserve"> w Zielonce z </w:t>
      </w:r>
      <w:r w:rsidRPr="00061A1C">
        <w:rPr>
          <w:color w:val="000000"/>
          <w:highlight w:val="black"/>
          <w:u w:color="000000"/>
        </w:rPr>
        <w:t>Panią Elżbietą Kowalską</w:t>
      </w:r>
      <w:r>
        <w:rPr>
          <w:color w:val="000000"/>
          <w:u w:color="000000"/>
        </w:rPr>
        <w:t xml:space="preserve"> z przeznaczeniem na cele rekreacyjne.</w:t>
      </w:r>
    </w:p>
    <w:p w14:paraId="60D0E76C" w14:textId="77777777" w:rsidR="00A77B3E" w:rsidRDefault="001F54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94B0921" w14:textId="77777777" w:rsidR="00A77B3E" w:rsidRDefault="001F541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EAA0A3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577212" w14:textId="77777777" w:rsidR="00A77B3E" w:rsidRDefault="001F541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6174A" w14:paraId="73274F4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BFE0F4" w14:textId="77777777" w:rsidR="0066174A" w:rsidRDefault="006617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59DE6" w14:textId="77777777" w:rsidR="0066174A" w:rsidRDefault="001F541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174A" w14:paraId="07D9E9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A508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8F57BA" w14:textId="77777777" w:rsidR="0066174A" w:rsidRDefault="0066174A"/>
          <w:p w14:paraId="682565DE" w14:textId="77777777" w:rsidR="0066174A" w:rsidRDefault="0066174A"/>
          <w:p w14:paraId="7DC1D3AE" w14:textId="77777777" w:rsidR="0066174A" w:rsidRDefault="0066174A"/>
          <w:p w14:paraId="0FE2B8D8" w14:textId="77777777" w:rsidR="0066174A" w:rsidRDefault="0066174A"/>
        </w:tc>
      </w:tr>
      <w:tr w:rsidR="0066174A" w14:paraId="7BE5EF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E3C23" w14:textId="77777777" w:rsidR="00A77B3E" w:rsidRDefault="001F541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6174A" w14:paraId="4E1292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61AE5" w14:textId="77777777" w:rsidR="00A77B3E" w:rsidRDefault="001F5414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39981F2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75378" w14:textId="77777777" w:rsidR="001F5414" w:rsidRDefault="001F5414">
      <w:r>
        <w:separator/>
      </w:r>
    </w:p>
  </w:endnote>
  <w:endnote w:type="continuationSeparator" w:id="0">
    <w:p w14:paraId="124EE614" w14:textId="77777777" w:rsidR="001F5414" w:rsidRDefault="001F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6174A" w14:paraId="5FF6A04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79AF14" w14:textId="77777777" w:rsidR="0066174A" w:rsidRDefault="001F5414">
          <w:pPr>
            <w:jc w:val="left"/>
            <w:rPr>
              <w:sz w:val="18"/>
            </w:rPr>
          </w:pPr>
          <w:r w:rsidRPr="00061A1C">
            <w:rPr>
              <w:sz w:val="18"/>
              <w:lang w:val="en-US"/>
            </w:rPr>
            <w:t>Id: 919A8E88-E7C6-4E48-9245-CAF91EF74F7A.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3E7AB8" w14:textId="77777777" w:rsidR="0066174A" w:rsidRDefault="001F54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1A1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6F05C1" w14:textId="77777777" w:rsidR="0066174A" w:rsidRDefault="006617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B2397" w14:textId="77777777" w:rsidR="001F5414" w:rsidRDefault="001F5414">
      <w:r>
        <w:separator/>
      </w:r>
    </w:p>
  </w:footnote>
  <w:footnote w:type="continuationSeparator" w:id="0">
    <w:p w14:paraId="3763ABBA" w14:textId="77777777" w:rsidR="001F5414" w:rsidRDefault="001F54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1A1C"/>
    <w:rsid w:val="001F5414"/>
    <w:rsid w:val="0066174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6E501"/>
  <w15:docId w15:val="{39C53927-E7DB-418C-B31E-4ACC7E13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728/XLII/21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2021-12-07T12:25:00Z</dcterms:created>
  <dcterms:modified xsi:type="dcterms:W3CDTF">2021-12-07T11:26:00Z</dcterms:modified>
  <cp:category>Akt prawny</cp:category>
</cp:coreProperties>
</file>