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B29FE" w14:textId="77777777" w:rsidR="00A77B3E" w:rsidRDefault="0021375F">
      <w:pPr>
        <w:jc w:val="center"/>
        <w:rPr>
          <w:b/>
          <w:caps/>
        </w:rPr>
      </w:pPr>
      <w:r>
        <w:rPr>
          <w:b/>
          <w:caps/>
        </w:rPr>
        <w:t>Uchwała Nr 720/XLII/21</w:t>
      </w:r>
      <w:r>
        <w:rPr>
          <w:b/>
          <w:caps/>
        </w:rPr>
        <w:br/>
        <w:t>Rady Miejskiej Węglińca</w:t>
      </w:r>
    </w:p>
    <w:p w14:paraId="52169D5C" w14:textId="77777777" w:rsidR="00A77B3E" w:rsidRDefault="0021375F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489FB314" w14:textId="77777777" w:rsidR="00A77B3E" w:rsidRDefault="0021375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1A5EC3F" w14:textId="77777777" w:rsidR="00A77B3E" w:rsidRDefault="0021375F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</w:t>
      </w:r>
      <w:r>
        <w:t>, co następuje:</w:t>
      </w:r>
    </w:p>
    <w:p w14:paraId="4564E888" w14:textId="77777777" w:rsidR="00A77B3E" w:rsidRDefault="0021375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 powierzchni 18,00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B21393">
        <w:rPr>
          <w:color w:val="000000"/>
          <w:highlight w:val="black"/>
          <w:u w:color="000000"/>
        </w:rPr>
        <w:t>Panem Ma</w:t>
      </w:r>
      <w:r w:rsidRPr="00B21393">
        <w:rPr>
          <w:color w:val="000000"/>
          <w:highlight w:val="black"/>
          <w:u w:color="000000"/>
        </w:rPr>
        <w:t>rcinem Czechowskim</w:t>
      </w:r>
      <w:r>
        <w:rPr>
          <w:color w:val="000000"/>
          <w:u w:color="000000"/>
        </w:rPr>
        <w:t xml:space="preserve"> z  przeznaczeniem na cele rekreacyjne.</w:t>
      </w:r>
    </w:p>
    <w:p w14:paraId="4B39735C" w14:textId="77777777" w:rsidR="00A77B3E" w:rsidRDefault="0021375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60B74F9" w14:textId="77777777" w:rsidR="00A77B3E" w:rsidRDefault="0021375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0936B8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29098EC" w14:textId="77777777" w:rsidR="00A77B3E" w:rsidRDefault="0021375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A2DD5" w14:paraId="38EC38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753C7" w14:textId="77777777" w:rsidR="004A2DD5" w:rsidRDefault="004A2DD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65BC0D" w14:textId="77777777" w:rsidR="004A2DD5" w:rsidRDefault="0021375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A2DD5" w14:paraId="5A6276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E06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1582C8E" w14:textId="77777777" w:rsidR="004A2DD5" w:rsidRDefault="004A2DD5"/>
          <w:p w14:paraId="4EB21196" w14:textId="77777777" w:rsidR="004A2DD5" w:rsidRDefault="004A2DD5"/>
          <w:p w14:paraId="205984B5" w14:textId="77777777" w:rsidR="004A2DD5" w:rsidRDefault="004A2DD5"/>
          <w:p w14:paraId="2544C5BC" w14:textId="77777777" w:rsidR="004A2DD5" w:rsidRDefault="004A2DD5"/>
        </w:tc>
      </w:tr>
      <w:tr w:rsidR="004A2DD5" w14:paraId="03D5F3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04363" w14:textId="77777777" w:rsidR="00A77B3E" w:rsidRDefault="002137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A2DD5" w14:paraId="1D7480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2DF7C" w14:textId="77777777" w:rsidR="00A77B3E" w:rsidRDefault="0021375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197269E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D5381" w14:textId="77777777" w:rsidR="0021375F" w:rsidRDefault="0021375F">
      <w:r>
        <w:separator/>
      </w:r>
    </w:p>
  </w:endnote>
  <w:endnote w:type="continuationSeparator" w:id="0">
    <w:p w14:paraId="0B7685BB" w14:textId="77777777" w:rsidR="0021375F" w:rsidRDefault="00213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A2DD5" w14:paraId="3A5BED7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ABB008" w14:textId="77777777" w:rsidR="004A2DD5" w:rsidRDefault="0021375F">
          <w:pPr>
            <w:jc w:val="left"/>
            <w:rPr>
              <w:sz w:val="18"/>
            </w:rPr>
          </w:pPr>
          <w:r w:rsidRPr="00B21393">
            <w:rPr>
              <w:sz w:val="18"/>
              <w:lang w:val="en-US"/>
            </w:rPr>
            <w:t>Id: 5FEEB673-019B-4162-9EDB-F0E517D17A33.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8CF33C" w14:textId="77777777" w:rsidR="004A2DD5" w:rsidRDefault="0021375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2139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B279B9" w14:textId="77777777" w:rsidR="004A2DD5" w:rsidRDefault="004A2D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F9D88" w14:textId="77777777" w:rsidR="0021375F" w:rsidRDefault="0021375F">
      <w:r>
        <w:separator/>
      </w:r>
    </w:p>
  </w:footnote>
  <w:footnote w:type="continuationSeparator" w:id="0">
    <w:p w14:paraId="27210851" w14:textId="77777777" w:rsidR="0021375F" w:rsidRDefault="002137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1375F"/>
    <w:rsid w:val="004A2DD5"/>
    <w:rsid w:val="00A77B3E"/>
    <w:rsid w:val="00B2139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B5617"/>
  <w15:docId w15:val="{BD94B5E1-A093-4A73-B9E3-20337C4A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720/XLII/21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2021-12-07T10:22:00Z</dcterms:created>
  <dcterms:modified xsi:type="dcterms:W3CDTF">2021-12-07T09:25:00Z</dcterms:modified>
  <cp:category>Akt prawny</cp:category>
</cp:coreProperties>
</file>