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840D5" w14:textId="77777777" w:rsidR="00A77B3E" w:rsidRDefault="007500E4">
      <w:pPr>
        <w:jc w:val="center"/>
        <w:rPr>
          <w:b/>
          <w:caps/>
        </w:rPr>
      </w:pPr>
      <w:r>
        <w:rPr>
          <w:b/>
          <w:caps/>
        </w:rPr>
        <w:t>Uchwała Nr 710/XLII/21</w:t>
      </w:r>
      <w:r>
        <w:rPr>
          <w:b/>
          <w:caps/>
        </w:rPr>
        <w:br/>
        <w:t>Rady Miejskiej Węglińca</w:t>
      </w:r>
    </w:p>
    <w:p w14:paraId="209C38FF" w14:textId="77777777" w:rsidR="00A77B3E" w:rsidRDefault="007500E4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24434DCE" w14:textId="77777777" w:rsidR="00A77B3E" w:rsidRDefault="007500E4">
      <w:pPr>
        <w:keepNext/>
        <w:spacing w:after="480"/>
        <w:jc w:val="center"/>
      </w:pPr>
      <w:r>
        <w:rPr>
          <w:b/>
        </w:rPr>
        <w:t>w sprawie zmian w budżecie</w:t>
      </w:r>
    </w:p>
    <w:p w14:paraId="450C9008" w14:textId="77777777" w:rsidR="00A77B3E" w:rsidRDefault="007500E4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2021r., poz.1372 z późn.zm.), art.211-215, art.221 ust. 1, art. 222 ustawy z dnia 27 sierpnia 2009r. o finansach publicznych (Dz. U. z 2021r. poz.305),  Rada  Miejska  Węglińca uchwala, co następuje:</w:t>
      </w:r>
    </w:p>
    <w:p w14:paraId="0DFE6597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Uchwały.</w:t>
      </w:r>
    </w:p>
    <w:p w14:paraId="738C0DCC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5EFA30EF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3F343B55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45.644.581,09zł, w tym: bieżące -  40.412.822,68zł, majątkowe – 5.231.758,41zł</w:t>
      </w:r>
    </w:p>
    <w:p w14:paraId="51D5050B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52.189.870,29zł, w tym: bieżące -  38.316.191,29zł, majątkowe – 13.873.679,00zł.</w:t>
      </w:r>
    </w:p>
    <w:p w14:paraId="742F56AD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2021 rok otrzymuje brzmienie jak załącznik nr 3 do niniejszej uchwały.</w:t>
      </w:r>
    </w:p>
    <w:p w14:paraId="571D2953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3 do uchwały Rady Miejskiej Węglińca nr 469/XXIX/20 z dnia 30.12.2020 roku w sprawie budżetu Gminy Węgliniec na 2021 rok otrzymuje brzmienie jak załącznik nr 4 do niniejszej uchwały.</w:t>
      </w:r>
    </w:p>
    <w:p w14:paraId="14C7465F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5 do uchwały Rady Miejskiej Węglińca nr 469/XXIX/20 z dnia 30.12.2020 roku w sprawie budżetu Gminy Węgliniec na 2021 rok otrzymuje brzmienie jak załącznik nr 5 do niniejszej uchwały.</w:t>
      </w:r>
    </w:p>
    <w:p w14:paraId="3BE36F99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wyniku dokonanych zmian w budżecie powstaje nadwyżka  w wysokości 1.840.000,00zł,  którą przeznacza się na zmniejszenie przychodów z tytułu kredytów i pożyczek o kwotę 850.000,00zł (do kwoty 1.919.924,00zł) oraz wcześniejszą spłatę długu w wysokości 990.000,00zł.</w:t>
      </w:r>
    </w:p>
    <w:p w14:paraId="1F3D0631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Ustala się planowany deficyt budżetu gminy na kwotę 6.545.289,20zł. Deficyt zostanie pokryty przychodami z zaciągniętych zobowiązań z tytułu kredytów i pożyczek w kwocie 1.919.924,00zł oraz przychodami z tytułu:</w:t>
      </w:r>
    </w:p>
    <w:p w14:paraId="032355D4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wolnych środków, tj. nadwyżki środków pieniężnych na rachunku bieżącym budżetu Gminy z roku 2020 w wysokości 2.949.471,38zł.</w:t>
      </w:r>
    </w:p>
    <w:p w14:paraId="7DA05930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niewykorzystanych środków pieniężnych na rachunku bieżącym budżetu, wynikających z rozliczenia dochodów i wydatków nimi finansowanych związanych ze szczególnymi zasadami wykonywania budżetu określonymi w odrębnych ustawach, określonych w art. 217 ust.2 pkt 8 ustawy o finansach publicznych w wysokości 1.675.893,82zł.</w:t>
      </w:r>
    </w:p>
    <w:p w14:paraId="0B8A88F8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przychody budżetu w wysokości 9.011.623zł. - zgodnie z zał. nr 6 do niniejszej uchwały</w:t>
      </w:r>
    </w:p>
    <w:p w14:paraId="5CB54651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rozchody w wysokości 2.466.333,80 zł.- zgodnie z zał. nr 6 do niniejszej uchwały</w:t>
      </w:r>
    </w:p>
    <w:p w14:paraId="3157826B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</w:t>
      </w:r>
    </w:p>
    <w:p w14:paraId="0533196B" w14:textId="77777777" w:rsidR="00A77B3E" w:rsidRDefault="007500E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Uchwała wchodzi w życie z dniem podjęcia.</w:t>
      </w:r>
    </w:p>
    <w:p w14:paraId="1462C97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D84296" w14:textId="77777777" w:rsidR="00A77B3E" w:rsidRDefault="007500E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73398B" w14:paraId="7EE3B1AF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F323B" w14:textId="77777777" w:rsidR="0073398B" w:rsidRDefault="0073398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B6F50C" w14:textId="77777777" w:rsidR="0073398B" w:rsidRDefault="007500E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3398B" w14:paraId="7F4019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48F1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59263C3" w14:textId="77777777" w:rsidR="0073398B" w:rsidRDefault="0073398B"/>
          <w:p w14:paraId="2C09F3BA" w14:textId="77777777" w:rsidR="0073398B" w:rsidRDefault="0073398B"/>
          <w:p w14:paraId="14D7FE25" w14:textId="77777777" w:rsidR="0073398B" w:rsidRDefault="0073398B"/>
          <w:p w14:paraId="3D3D99BF" w14:textId="77777777" w:rsidR="0073398B" w:rsidRDefault="0073398B"/>
        </w:tc>
      </w:tr>
    </w:tbl>
    <w:p w14:paraId="590F65FD" w14:textId="77777777" w:rsidR="00A77B3E" w:rsidRDefault="007500E4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EC884A2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3.818.840,00zł, z tego: </w:t>
      </w:r>
    </w:p>
    <w:p w14:paraId="2D952002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4.423.840,00zł:</w:t>
      </w:r>
    </w:p>
    <w:p w14:paraId="4CF9A872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600 o kwotę rozdział 60016 o kwotę 172.349,24zł- środki otrzymane z Rządowego Funduszu Rozwoju Dróg na sfinansowanie robót budowlanych zadania „Przebudowa ul. Sikorskiego w Węglińcu wraz z infrastrukturą techniczną kanalizacyjną – etap II”</w:t>
      </w:r>
    </w:p>
    <w:p w14:paraId="20BFEE57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1.2. Dział 750, rozdział 75075 o kwotę 5.000,00zł – dochód z tytułu darowizny z przeznaczeniem na organizację uroczystego otwarcia budynku </w:t>
      </w:r>
      <w:proofErr w:type="spellStart"/>
      <w:r>
        <w:rPr>
          <w:color w:val="000000"/>
          <w:u w:color="000000"/>
        </w:rPr>
        <w:t>żłobko</w:t>
      </w:r>
      <w:proofErr w:type="spellEnd"/>
      <w:r>
        <w:rPr>
          <w:color w:val="000000"/>
          <w:u w:color="000000"/>
        </w:rPr>
        <w:t xml:space="preserve"> – przedszkola w Węglińcu.</w:t>
      </w:r>
    </w:p>
    <w:p w14:paraId="7E2739AC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756 o kwotę 794.553,76zł, z tego:</w:t>
      </w:r>
    </w:p>
    <w:p w14:paraId="41DC72EC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75615 o kwotę 740.000,00zł- zwiększenie planu dochodów z podatku od  nieruchomości i odsetek</w:t>
      </w:r>
    </w:p>
    <w:p w14:paraId="41318FE4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75616 o kwotę 54.553,76zł- zwiększenie planu dochodów z podatku od  czynności cywilnoprawnych, kosztów egzekucyjnych i odsetek</w:t>
      </w:r>
    </w:p>
    <w:p w14:paraId="2569F499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758 o kwotę 3.420.937,00zł, z tego:</w:t>
      </w:r>
    </w:p>
    <w:p w14:paraId="6CD95218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75801 o kwotę 20.000,00zł- zwiększenie subwencji oświatowej z części rezerwy subwencji ogólnej na podstawie pisma Ministra Finansów nr ST5.4751.22.2021.11g z dnia 24 listopada 2021r. z przeznaczeniem na zakup wyposażenia do jednostek oświatowych</w:t>
      </w:r>
    </w:p>
    <w:p w14:paraId="682F4B9E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75802 o kwotę 3.400.937,00zł – zwiększenie planu dochodów z tytułu subwencji uzupełniającej dochody gmin, z tego:</w:t>
      </w:r>
    </w:p>
    <w:p w14:paraId="7974D1A0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886.797,00zł- na podstawie pisma Ministra Finansów nr ST3.4751.5.2021. z dnia 29 października 2021r.</w:t>
      </w:r>
    </w:p>
    <w:p w14:paraId="119AD02D" w14:textId="53E7A15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300.000,00zł- na podstawie pisma Ministra Finansów nr ST5.4751.6.2021.W z dnia 15 listopada 2021r. (wsparcie inwestycji gmin w zakresie wodociągów i zaopatrzenia w wodę) – przeznacza się na dofinansowanie inwestycji „Budowa sieci wodociągowej ul.</w:t>
      </w:r>
      <w:r w:rsidR="0093299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Łużycka w Ruszowie“,</w:t>
      </w:r>
    </w:p>
    <w:p w14:paraId="7B311B4C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2.214.140,00zł- na podstawie pisma Ministra Finansów nr ST5.4751.6.2021.K z dnia 15 listopada 2021r. (wsparcie inwestycji gmin w zakresie kanalizacji).</w:t>
      </w:r>
    </w:p>
    <w:p w14:paraId="25F1215B" w14:textId="77777777" w:rsidR="00A77B3E" w:rsidRDefault="007500E4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801 rozdział 80104 o kwotę 31.000,00zł – zwiększenie planu dochodów z innych gmin na zadania z zakresu wychowania przedszkolnego.</w:t>
      </w:r>
    </w:p>
    <w:p w14:paraId="2E996585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605.000,00zł:</w:t>
      </w:r>
    </w:p>
    <w:p w14:paraId="4DD86167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851, rozdział 85195 o kwotę 405.000,00zł - przeniesienie na rok 2022 środków otrzymanych w ramach Rządowego Funduszu Inwestycji Lokalnych na finansowanie zadania „Rozbudowa z przebudową Ośrodka Zdrowia w Węglińcu na potrzeby Centrum Rehabilitacji Leczniczej”.</w:t>
      </w:r>
    </w:p>
    <w:p w14:paraId="011D8E34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852, rozdział 85295 o kwotę 200.000,00zł- korekta dochodów w ramach programu „Senior+” na podstawie pisma Wojewody Dolnośląskiego nr FB-BP.3111.195.2021.MJ z dnia 19 listopada 2021roku</w:t>
      </w:r>
    </w:p>
    <w:p w14:paraId="65E515F0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W § 2  dokonuje się  zmian planu wydatków o kwotę 1.978.840,00zł, z tego: </w:t>
      </w:r>
    </w:p>
    <w:p w14:paraId="2087891C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760.316,00zł:</w:t>
      </w:r>
    </w:p>
    <w:p w14:paraId="0AA3ABDA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020, rozdział 02001 o kwotę 7.000,00zł- zmniejszenie planu wydatków w zakresie wycinki drzew.</w:t>
      </w:r>
    </w:p>
    <w:p w14:paraId="440471E8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600, rozdział 60016 o kwotę 16.000,00zł- zmniejszenie planu wydatków inwestycyjnych zadania „Budowa nawierzchni drogi w Starym Węglińcu ul. Łużycka“ – przeniesienie na remont cząstkowy</w:t>
      </w:r>
    </w:p>
    <w:p w14:paraId="7992B575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710, rozdział 71035 o kwotę 7.000,00zł- zmniejszenie planu wydatków w zakresie remontów na cmentarzach</w:t>
      </w:r>
    </w:p>
    <w:p w14:paraId="0C484417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750, rozdział 75023 o kwotę 23.147,00zł- zmniejszenie planu wydatków na zakupy bieżące w </w:t>
      </w:r>
      <w:proofErr w:type="spellStart"/>
      <w:r>
        <w:rPr>
          <w:color w:val="000000"/>
          <w:u w:color="000000"/>
        </w:rPr>
        <w:t>UGiM</w:t>
      </w:r>
      <w:proofErr w:type="spellEnd"/>
      <w:r>
        <w:rPr>
          <w:color w:val="000000"/>
          <w:u w:color="000000"/>
        </w:rPr>
        <w:t xml:space="preserve"> z przeznaczeniem na zakupy inwestycyjne – zakup serwera.</w:t>
      </w:r>
    </w:p>
    <w:p w14:paraId="4B68E020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801, rozdział 80104 o kwotę 24.000,00zł, w tym:</w:t>
      </w:r>
    </w:p>
    <w:p w14:paraId="116B0731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20.000,00zł- korekta planu wydatków inwestycyjnych „Budowa budynku przedszkola w Węglińcu“ ,</w:t>
      </w:r>
    </w:p>
    <w:p w14:paraId="51FF94ED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4.000,00zł- zmniejszenie planu dotacji dla innych gmin z tytułu realizacji zadań przedszkolnych.</w:t>
      </w:r>
    </w:p>
    <w:p w14:paraId="550135CB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851, rozdział 85195 o kwotę  405.000,00zł- zmniejszenie planu wydatków na zadanie inwestycyjne „Rozbudowa z przebudową Ośrodka Zdrowia w Węglińcu na potrzeby Centrum Rehabilitacji Leczniczej”. (przeniesienie na 2022 rok).</w:t>
      </w:r>
    </w:p>
    <w:p w14:paraId="2A798397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1.7. Dział 852, rozdział 85295 o kwotę 200.000,00zł- korekta wydatków na zadanie inwestycyjne „Przebudowa budynku gospodarczego wraz ze zmiana sposobu użytkowania na Klub Seniora w Ruszowie na działce nr 131/4 i 849.</w:t>
      </w:r>
    </w:p>
    <w:p w14:paraId="12B9FF57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1.8. Dział 855, rozdział 85508 o kwotę 15.000,00zł – zmniejszenie planu wydatków na dofinansowanie funkcjonowania rodzin zastępczych.</w:t>
      </w:r>
    </w:p>
    <w:p w14:paraId="04856B06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1.9. Dział 900 rozdział 90017 o kwotę 48.169,00zł- zmniejszenie planu wydatków:</w:t>
      </w:r>
    </w:p>
    <w:p w14:paraId="0D67846C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40.000,00zł- inwestycyjnych – Dotacja inwestycyjna dla ZUK w Węglińcu na zadanie „Budowa sieci wodociągowej ul. Łużycka w Ruszowie“,</w:t>
      </w:r>
    </w:p>
    <w:p w14:paraId="574FE266" w14:textId="77777777" w:rsidR="00A77B3E" w:rsidRDefault="007500E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8.169,00zł – bieżących dotacja przedmiotowa dla ZUK w Węglińcu – w tym 5.200,00zł – do mieszkań komunalnych (do kwoty 146.311,00zł)  i 2.969,00zł do ścieków (do kwoty 254.196,00zł)</w:t>
      </w:r>
    </w:p>
    <w:p w14:paraId="2EAD419E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1.10. Dział 926, rozdział 92601 o kwotę 15.000,00zł- zmiana § klasyfikacji budżetowej -zakup </w:t>
      </w:r>
      <w:proofErr w:type="spellStart"/>
      <w:r>
        <w:rPr>
          <w:color w:val="000000"/>
          <w:u w:color="000000"/>
        </w:rPr>
        <w:t>tyrolki</w:t>
      </w:r>
      <w:proofErr w:type="spellEnd"/>
      <w:r>
        <w:rPr>
          <w:color w:val="000000"/>
          <w:u w:color="000000"/>
        </w:rPr>
        <w:t xml:space="preserve"> ze środków funduszu sołeckiego Stary Węgliniec.</w:t>
      </w:r>
    </w:p>
    <w:p w14:paraId="47BB06B7" w14:textId="77777777" w:rsidR="00A77B3E" w:rsidRDefault="007500E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2.739.156,00zł:</w:t>
      </w:r>
    </w:p>
    <w:p w14:paraId="6CFD7CC9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010, rozdział 01010 o kwotę 2.214.140,00zł- środki na realizację zadania „Rozbudowa sieci kanalizacyjnej i wodociągowej oraz przebudowa oczyszczalni ścieków w Ruszowie wraz z przebudową ulicy Ratuszowej“</w:t>
      </w:r>
    </w:p>
    <w:p w14:paraId="53A910D9" w14:textId="77777777" w:rsidR="00A77B3E" w:rsidRDefault="007500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600 o kwotę 376.700,00zł, z tego:</w:t>
      </w:r>
    </w:p>
    <w:p w14:paraId="17F828FB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60016 o kwotę 360.700,00zł, z czego:</w:t>
      </w:r>
    </w:p>
    <w:p w14:paraId="2648D7FD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16.000,00zł- zwiększenie planu wydatków na remonty cząstkowe dróg</w:t>
      </w:r>
    </w:p>
    <w:p w14:paraId="5392BE3B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344.700,00zł- środki na zadanie inwestycyjne „Przebudowa ul. Sikorskiego w Węglińcu wraz z infrastrukturą techniczną kanalizacyjną – etap II”</w:t>
      </w:r>
    </w:p>
    <w:p w14:paraId="3F98B58D" w14:textId="51081803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60017 o kwotę 16.000,00zł- zwiększenie planu wydatków na zadanie inwestycyjne „Przebudowa drogi dojazdowej do gruntów rolnych w </w:t>
      </w:r>
      <w:proofErr w:type="spellStart"/>
      <w:r>
        <w:rPr>
          <w:color w:val="000000"/>
          <w:u w:color="000000"/>
        </w:rPr>
        <w:t>Okr</w:t>
      </w:r>
      <w:r w:rsidR="00932995">
        <w:rPr>
          <w:color w:val="000000"/>
          <w:u w:color="000000"/>
        </w:rPr>
        <w:t>ą</w:t>
      </w:r>
      <w:r>
        <w:rPr>
          <w:color w:val="000000"/>
          <w:u w:color="000000"/>
        </w:rPr>
        <w:t>glicy</w:t>
      </w:r>
      <w:proofErr w:type="spellEnd"/>
      <w:r>
        <w:rPr>
          <w:color w:val="000000"/>
          <w:u w:color="000000"/>
        </w:rPr>
        <w:t xml:space="preserve"> dz.nr 67/1,32/1,4/2,65,64/1”</w:t>
      </w:r>
    </w:p>
    <w:p w14:paraId="6079AD13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 Dział 700, rozdział 70005 o kwotę 1.000,00zł- zwiększenie planu wydatków na bieżące utrzymanie budynku komunalnego w Starym Węglińcu.</w:t>
      </w:r>
    </w:p>
    <w:p w14:paraId="36F19D5A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750 o kwotę 35.000,00zł, z tego:</w:t>
      </w:r>
    </w:p>
    <w:p w14:paraId="6E2E4B4D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30.000,00zł- środki na zakup inwestycyjny w </w:t>
      </w:r>
      <w:proofErr w:type="spellStart"/>
      <w:r>
        <w:rPr>
          <w:color w:val="000000"/>
          <w:u w:color="000000"/>
        </w:rPr>
        <w:t>UGiM</w:t>
      </w:r>
      <w:proofErr w:type="spellEnd"/>
      <w:r>
        <w:rPr>
          <w:color w:val="000000"/>
          <w:u w:color="000000"/>
        </w:rPr>
        <w:t>- zakup serwera</w:t>
      </w:r>
    </w:p>
    <w:p w14:paraId="010BBF5D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75075 o kwotę 5.000,00zł- ze środków darowizny na organizację uroczystego otwarcia budynku </w:t>
      </w:r>
      <w:proofErr w:type="spellStart"/>
      <w:r>
        <w:rPr>
          <w:color w:val="000000"/>
          <w:u w:color="000000"/>
        </w:rPr>
        <w:t>żłobko</w:t>
      </w:r>
      <w:proofErr w:type="spellEnd"/>
      <w:r>
        <w:rPr>
          <w:color w:val="000000"/>
          <w:u w:color="000000"/>
        </w:rPr>
        <w:t xml:space="preserve"> – przedszkola w Węglińcu.</w:t>
      </w:r>
    </w:p>
    <w:p w14:paraId="3AB905F6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2.5. Dział 754 rozdział 75412 o kwotę 3.000,00zł- dotacja dla OSP Stary Węgliniec.</w:t>
      </w:r>
    </w:p>
    <w:p w14:paraId="67268A87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 Dział 801o kwotę 24.816,00zł, z tego:</w:t>
      </w:r>
    </w:p>
    <w:p w14:paraId="4C9D5261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20.000,00zł- środki z subwencji oświatowej z przeznaczeniem zajęcia wspomagające dla SP Węgliniec na zakup pomocy dydaktycznych i wyposażenia</w:t>
      </w:r>
    </w:p>
    <w:p w14:paraId="4A6E3E4F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4.000,00zł- zwiększenie planu dotacji dla przedszkoli niepublicznych.</w:t>
      </w:r>
    </w:p>
    <w:p w14:paraId="02594C32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80195 o kwotę 816,00zł- zwiększenie planu wydatków na zakupy inwestycyjne w ramach projektu „Utworzenie nowych miejsc wychowania przedszkolnego w Węglińcu“.</w:t>
      </w:r>
    </w:p>
    <w:p w14:paraId="36CCD86E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852, rozdział 85230 o kwotę 15.000,00zł – zwiększenie planu wydatków MGOPS na Program dożywiania.</w:t>
      </w:r>
    </w:p>
    <w:p w14:paraId="6B97CBA1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2.8. Dział 855, rozdział 85516 o kwotę 27.000,00zł- zwiększenie planu wydatków:</w:t>
      </w:r>
    </w:p>
    <w:p w14:paraId="396BBDE6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bieżących w Miejskim Żłobku Publicznym 7.000,00zł</w:t>
      </w:r>
    </w:p>
    <w:p w14:paraId="7560F54C" w14:textId="77777777" w:rsidR="00A77B3E" w:rsidRDefault="007500E4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inwestycyjnych na zadanie „Budowa budynku żłobka w Węglińcu“-20.000,00zł.</w:t>
      </w:r>
    </w:p>
    <w:p w14:paraId="23AF4F29" w14:textId="77777777" w:rsidR="00A77B3E" w:rsidRDefault="007500E4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2.9. Dział 900 o kwotę 27.500,00zł, z tego:</w:t>
      </w:r>
    </w:p>
    <w:p w14:paraId="177C96C3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90017 o kwotę 3.500,00zł – zwiększenie dotacji inwestycyjnej dla ZUK w Węglińcu na zakup traktora koszącego.</w:t>
      </w:r>
    </w:p>
    <w:p w14:paraId="21B07987" w14:textId="77777777" w:rsidR="00A77B3E" w:rsidRDefault="007500E4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90095 o kwotę 24.000,00zł – zwiększenie planu wydatków na zakupy wyposażenia na terenach komunalnych, w tym  zakup koszy na nakrętki plastikowe, zakup ławek, naprawy różne.</w:t>
      </w:r>
    </w:p>
    <w:p w14:paraId="68BEF75F" w14:textId="77777777" w:rsidR="00A77B3E" w:rsidRDefault="007500E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2.10. Dział 926, rozdział 92601 o kwotę 15.000,00zł- zmiana § klasyfikacji budżetowej -zakup </w:t>
      </w:r>
      <w:proofErr w:type="spellStart"/>
      <w:r>
        <w:rPr>
          <w:color w:val="000000"/>
          <w:u w:color="000000"/>
        </w:rPr>
        <w:t>tyrolki</w:t>
      </w:r>
      <w:proofErr w:type="spellEnd"/>
      <w:r>
        <w:rPr>
          <w:color w:val="000000"/>
          <w:u w:color="000000"/>
        </w:rPr>
        <w:t xml:space="preserve"> ze środków funduszu sołeckiego Stary Węgliniec.</w:t>
      </w:r>
    </w:p>
    <w:p w14:paraId="0A32FCD9" w14:textId="3E8E00BC" w:rsidR="00932995" w:rsidRDefault="00932995">
      <w:pPr>
        <w:spacing w:before="120" w:after="120"/>
        <w:ind w:left="510" w:firstLine="227"/>
        <w:rPr>
          <w:color w:val="000000"/>
          <w:u w:color="000000"/>
        </w:rPr>
        <w:sectPr w:rsidR="00932995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63E8243" w14:textId="10C0570D" w:rsidR="00581204" w:rsidRDefault="007500E4" w:rsidP="00520022">
      <w:pPr>
        <w:jc w:val="center"/>
      </w:pPr>
      <w:r>
        <w:rPr>
          <w:color w:val="000000"/>
          <w:u w:color="000000"/>
        </w:rPr>
        <w:lastRenderedPageBreak/>
        <w:fldChar w:fldCharType="begin"/>
      </w:r>
      <w:r w:rsidR="0087751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710/XLII/21</w:t>
      </w:r>
      <w:r w:rsidR="00581204">
        <w:rPr>
          <w:color w:val="000000"/>
          <w:u w:color="000000"/>
        </w:rPr>
        <w:t xml:space="preserve"> </w:t>
      </w:r>
      <w:r>
        <w:t>Rady Miejskiej Węglińca</w:t>
      </w:r>
      <w:r w:rsidR="00581204">
        <w:rPr>
          <w:color w:val="000000"/>
          <w:u w:color="000000"/>
        </w:rPr>
        <w:t xml:space="preserve"> </w:t>
      </w:r>
      <w:r>
        <w:t>z dnia 30 listopada 2021 r.</w:t>
      </w:r>
    </w:p>
    <w:p w14:paraId="3DD83702" w14:textId="77777777" w:rsidR="00E004E4" w:rsidRPr="00E004E4" w:rsidRDefault="00E004E4" w:rsidP="00581204">
      <w:pPr>
        <w:jc w:val="left"/>
        <w:rPr>
          <w:rStyle w:val="Hipercze"/>
          <w:color w:val="000000"/>
          <w:sz w:val="16"/>
          <w:szCs w:val="16"/>
          <w:u w:val="none" w:color="000000"/>
        </w:rPr>
      </w:pPr>
    </w:p>
    <w:p w14:paraId="2AA5DA01" w14:textId="28FAAAFE" w:rsidR="00581204" w:rsidRDefault="00581204" w:rsidP="00581204">
      <w:pPr>
        <w:ind w:left="4536" w:hanging="4536"/>
        <w:jc w:val="center"/>
        <w:rPr>
          <w:b/>
          <w:bCs/>
          <w:color w:val="000000"/>
          <w:u w:color="000000"/>
        </w:rPr>
      </w:pPr>
      <w:r w:rsidRPr="00581204">
        <w:rPr>
          <w:b/>
          <w:bCs/>
          <w:color w:val="000000"/>
          <w:u w:color="000000"/>
        </w:rPr>
        <w:t>Zmiana planu dochodów  budżetu Gminy Węgliniec na 2021 rok</w:t>
      </w:r>
    </w:p>
    <w:tbl>
      <w:tblPr>
        <w:tblW w:w="11199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1"/>
        <w:gridCol w:w="972"/>
        <w:gridCol w:w="4397"/>
        <w:gridCol w:w="1415"/>
        <w:gridCol w:w="1417"/>
        <w:gridCol w:w="1418"/>
      </w:tblGrid>
      <w:tr w:rsidR="00581204" w:rsidRPr="00581204" w14:paraId="7F8A801C" w14:textId="77777777" w:rsidTr="00581204">
        <w:trPr>
          <w:trHeight w:val="2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D0E1C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72157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D3F7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692AB2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7E6C7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D1A49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6652FC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581204" w:rsidRPr="00581204" w14:paraId="09E2CDE1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61A7F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75508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9EFB8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240B29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CD08AC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1 467 701,16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D2941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172 349,24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87F58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1 640 050,40</w:t>
            </w:r>
          </w:p>
        </w:tc>
      </w:tr>
      <w:tr w:rsidR="00581204" w:rsidRPr="00581204" w14:paraId="452993D8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00ED0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93146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82262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FEA09B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64062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1 364 301,16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4C76E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172 349,24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7993D8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1 536 650,40</w:t>
            </w:r>
          </w:p>
        </w:tc>
      </w:tr>
      <w:tr w:rsidR="00581204" w:rsidRPr="00581204" w14:paraId="6F94460A" w14:textId="77777777" w:rsidTr="00581204">
        <w:trPr>
          <w:trHeight w:val="91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99F2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BABA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F4211F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6350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76FBD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6787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1 118 498,00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7EF5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172 349,24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546A7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1 290 847,24</w:t>
            </w:r>
          </w:p>
        </w:tc>
      </w:tr>
      <w:tr w:rsidR="00581204" w:rsidRPr="00581204" w14:paraId="7FD6050D" w14:textId="77777777" w:rsidTr="00581204">
        <w:trPr>
          <w:trHeight w:val="2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4FD184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256D5F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E1CD19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860E07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D4E32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110 588,00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1A58DC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CFAABD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115 588,00</w:t>
            </w:r>
          </w:p>
        </w:tc>
      </w:tr>
      <w:tr w:rsidR="00581204" w:rsidRPr="00581204" w14:paraId="62ED046D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8CAF3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2BD08A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75075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EC110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552928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Promocja jednostek samorządu terytorialnego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18BCA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08F87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313C8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</w:tr>
      <w:tr w:rsidR="00581204" w:rsidRPr="00581204" w14:paraId="094D7948" w14:textId="77777777" w:rsidTr="00581204">
        <w:trPr>
          <w:trHeight w:val="49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FB89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86CE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634F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0960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4B460B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otrzymanych spadków, zapisów i darowizn w postaci pieniężnej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AEB1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A8A13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CF9F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</w:tr>
      <w:tr w:rsidR="00581204" w:rsidRPr="00581204" w14:paraId="7B0E4135" w14:textId="77777777" w:rsidTr="00E004E4"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3273C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8FA09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105C8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B99BAC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961B6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12 855 918,00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A548D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794 553,76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E8D3B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13 650 471,76</w:t>
            </w:r>
          </w:p>
        </w:tc>
      </w:tr>
      <w:tr w:rsidR="00581204" w:rsidRPr="00581204" w14:paraId="041E5272" w14:textId="77777777" w:rsidTr="00E004E4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E87D8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244D7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BD2C6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5CE7D3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3647E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4 672 618,00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71DA0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C6790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5 412 618,00</w:t>
            </w:r>
          </w:p>
        </w:tc>
      </w:tr>
      <w:tr w:rsidR="00581204" w:rsidRPr="00581204" w14:paraId="7FE61391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DA2C7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A6B1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AE6B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0310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1A509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nieruchomości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75511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3 610 000,00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3CA52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5A13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4 050 000,00</w:t>
            </w:r>
          </w:p>
        </w:tc>
      </w:tr>
      <w:tr w:rsidR="00581204" w:rsidRPr="00581204" w14:paraId="67BDDB64" w14:textId="77777777" w:rsidTr="00581204">
        <w:trPr>
          <w:trHeight w:val="49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98D0C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4EA7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2A5C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0910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F7E84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odsetek od nieterminowych wpłat z tytułu podatków i opłat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56E0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A3DA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8D3F3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310 000,00</w:t>
            </w:r>
          </w:p>
        </w:tc>
      </w:tr>
      <w:tr w:rsidR="00581204" w:rsidRPr="00581204" w14:paraId="2A2C94EF" w14:textId="77777777" w:rsidTr="00581204">
        <w:trPr>
          <w:trHeight w:val="889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968C0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87D12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7067F7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51468C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0C3E3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1 538 862,00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BB267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54 553,76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BF40F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1 593 415,76</w:t>
            </w:r>
          </w:p>
        </w:tc>
      </w:tr>
      <w:tr w:rsidR="00581204" w:rsidRPr="00581204" w14:paraId="3C9640ED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A4DB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37A5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8F27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0500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A5BB4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czynności cywilnoprawnych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7CE32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162 000,00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2418E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9B30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211 000,00</w:t>
            </w:r>
          </w:p>
        </w:tc>
      </w:tr>
      <w:tr w:rsidR="00581204" w:rsidRPr="00581204" w14:paraId="0A4E9FA4" w14:textId="77777777" w:rsidTr="00581204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5AA1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A7CE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6C099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0640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79223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kosztów egzekucyjnych, opłaty komorniczej i kosztów upomnień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E196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1C309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40DB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</w:tr>
      <w:tr w:rsidR="00581204" w:rsidRPr="00581204" w14:paraId="3B423B2B" w14:textId="77777777" w:rsidTr="00581204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F039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A57E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A354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0910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A6C71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odsetek od nieterminowych wpłat z tytułu podatków i opłat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ECC6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14120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553,76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3D65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10 553,76</w:t>
            </w:r>
          </w:p>
        </w:tc>
      </w:tr>
      <w:tr w:rsidR="00581204" w:rsidRPr="00581204" w14:paraId="196312BF" w14:textId="77777777" w:rsidTr="00581204">
        <w:trPr>
          <w:trHeight w:val="2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E4B4C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F79C5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36A1F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F1003D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A2E6C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11 568 129,35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7BFFC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3 420 937,00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0FC0C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14 989 066,35</w:t>
            </w:r>
          </w:p>
        </w:tc>
      </w:tr>
      <w:tr w:rsidR="00581204" w:rsidRPr="00581204" w14:paraId="75B590FF" w14:textId="77777777" w:rsidTr="00581204">
        <w:trPr>
          <w:trHeight w:val="480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D2E05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F4160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FD265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B59D3F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Część oświatowa subwencji ogólnej dla jednostek samorządu terytorialnego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5E3D1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7 358 121,00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5ABF4D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69B0E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7 378 121,00</w:t>
            </w:r>
          </w:p>
        </w:tc>
      </w:tr>
      <w:tr w:rsidR="00581204" w:rsidRPr="00581204" w14:paraId="1BAC415B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86E1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52287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A86A2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BDCC6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Subwencje ogólne z budżetu państwa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195A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7 358 121,00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74672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632EC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7 378 121,00</w:t>
            </w:r>
          </w:p>
        </w:tc>
      </w:tr>
      <w:tr w:rsidR="00581204" w:rsidRPr="00581204" w14:paraId="14D92CCF" w14:textId="77777777" w:rsidTr="00581204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540DAF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9DD34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75802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C0444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085C0B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Uzupełnienie subwencji ogólnej dla jednostek samorządu terytorialnego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BFDC5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743D3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3 400 937,00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5C1688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3 400 937,00</w:t>
            </w:r>
          </w:p>
        </w:tc>
      </w:tr>
      <w:tr w:rsidR="00581204" w:rsidRPr="00581204" w14:paraId="716982BE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8CD0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E587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5902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2750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8BCE1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uzupełnienie dochodów gmin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02ECDD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45AE2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886 797,00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60BA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886 797,00</w:t>
            </w:r>
          </w:p>
        </w:tc>
      </w:tr>
      <w:tr w:rsidR="00581204" w:rsidRPr="00581204" w14:paraId="7F8EFE60" w14:textId="77777777" w:rsidTr="00E004E4">
        <w:trPr>
          <w:trHeight w:val="106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9B00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1EF4E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64E31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6280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272E3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9E3412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08CED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2 514 140,00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B39A2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2 514 140,00</w:t>
            </w:r>
          </w:p>
        </w:tc>
      </w:tr>
      <w:tr w:rsidR="00581204" w:rsidRPr="00581204" w14:paraId="22F506F7" w14:textId="77777777" w:rsidTr="00581204">
        <w:trPr>
          <w:trHeight w:val="2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C192E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2D5C4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3A81D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92D6DC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49AF02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856 009,31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CBA79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E8E06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887 009,31</w:t>
            </w:r>
          </w:p>
        </w:tc>
      </w:tr>
      <w:tr w:rsidR="00581204" w:rsidRPr="00581204" w14:paraId="654B98D5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18F2C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263C85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EC82B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5ED256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B807C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307 514,80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0E612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15661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338 514,80</w:t>
            </w:r>
          </w:p>
        </w:tc>
      </w:tr>
      <w:tr w:rsidR="00581204" w:rsidRPr="00581204" w14:paraId="668D343D" w14:textId="77777777" w:rsidTr="00E004E4">
        <w:trPr>
          <w:trHeight w:val="676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31C2A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C499A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08AB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2310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5516F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204D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F723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D428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123 000,00</w:t>
            </w:r>
          </w:p>
        </w:tc>
      </w:tr>
      <w:tr w:rsidR="00581204" w:rsidRPr="00581204" w14:paraId="5AF5914E" w14:textId="77777777" w:rsidTr="00581204">
        <w:trPr>
          <w:trHeight w:val="2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19FF3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60F93C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46503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80D4AD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6BEA9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446 589,00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141C97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99B65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41 589,00</w:t>
            </w:r>
          </w:p>
        </w:tc>
      </w:tr>
      <w:tr w:rsidR="00581204" w:rsidRPr="00581204" w14:paraId="5B5807B7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D44BC8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6C077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66D82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7E9F3E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AFDB5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446 589,00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7FC12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21AF8A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41 589,00</w:t>
            </w:r>
          </w:p>
        </w:tc>
      </w:tr>
      <w:tr w:rsidR="00581204" w:rsidRPr="00581204" w14:paraId="49842C7B" w14:textId="77777777" w:rsidTr="00581204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CD55D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2417A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96C65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6100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44D27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Dofinansowanie ze środków Rządowego Funduszu Inwestycji Lokalnych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09E9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012D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0A199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581204" w:rsidRPr="00581204" w14:paraId="07E705D5" w14:textId="77777777" w:rsidTr="00581204">
        <w:trPr>
          <w:trHeight w:val="2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AB4E39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E4D9A4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7E4903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C3C92A" w14:textId="77777777" w:rsidR="00581204" w:rsidRPr="00581204" w:rsidRDefault="00581204" w:rsidP="0058120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091844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1 257 952,67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F4B188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4B9D86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1 057 952,67</w:t>
            </w:r>
          </w:p>
        </w:tc>
      </w:tr>
      <w:tr w:rsidR="00581204" w:rsidRPr="00581204" w14:paraId="679FDF4E" w14:textId="77777777" w:rsidTr="00581204">
        <w:trPr>
          <w:trHeight w:val="244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D78270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B3D629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2BA3B6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34352A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E8610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252 310,04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DE35F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C7F21B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52 310,04</w:t>
            </w:r>
          </w:p>
        </w:tc>
      </w:tr>
      <w:tr w:rsidR="00581204" w:rsidRPr="00581204" w14:paraId="301A8D62" w14:textId="77777777" w:rsidTr="00E004E4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46A9F2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F2975B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5745F" w14:textId="77777777" w:rsidR="00581204" w:rsidRPr="00581204" w:rsidRDefault="00581204" w:rsidP="0058120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E3315" w14:textId="77777777" w:rsidR="00581204" w:rsidRPr="00581204" w:rsidRDefault="00581204" w:rsidP="0058120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A8CE9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ECB025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E4BB0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581204" w:rsidRPr="00581204" w14:paraId="3AABC882" w14:textId="77777777" w:rsidTr="00581204">
        <w:trPr>
          <w:trHeight w:val="274"/>
        </w:trPr>
        <w:tc>
          <w:tcPr>
            <w:tcW w:w="69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AEB867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50C0E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41 825 741,09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C373F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3 818 840,00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054A3" w14:textId="77777777" w:rsidR="00581204" w:rsidRPr="00581204" w:rsidRDefault="00581204" w:rsidP="0058120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8120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45 644 581,09</w:t>
            </w:r>
          </w:p>
        </w:tc>
      </w:tr>
    </w:tbl>
    <w:p w14:paraId="611ACB46" w14:textId="67906CAB" w:rsidR="00581204" w:rsidRPr="00581204" w:rsidRDefault="00581204" w:rsidP="00581204">
      <w:pPr>
        <w:ind w:left="4536" w:hanging="4536"/>
        <w:jc w:val="center"/>
        <w:rPr>
          <w:b/>
          <w:bCs/>
          <w:color w:val="000000"/>
          <w:u w:color="000000"/>
        </w:rPr>
        <w:sectPr w:rsidR="00581204" w:rsidRPr="00581204" w:rsidSect="00581204">
          <w:footerReference w:type="default" r:id="rId7"/>
          <w:endnotePr>
            <w:numFmt w:val="decimal"/>
          </w:endnotePr>
          <w:pgSz w:w="11906" w:h="16838"/>
          <w:pgMar w:top="992" w:right="1021" w:bottom="992" w:left="1021" w:header="709" w:footer="709" w:gutter="0"/>
          <w:pgNumType w:start="1"/>
          <w:cols w:space="708"/>
          <w:docGrid w:linePitch="360"/>
        </w:sectPr>
      </w:pPr>
    </w:p>
    <w:p w14:paraId="5CFEAFBE" w14:textId="77777777" w:rsidR="00E004E4" w:rsidRDefault="007500E4" w:rsidP="00520022">
      <w:pPr>
        <w:jc w:val="center"/>
      </w:pPr>
      <w:r>
        <w:rPr>
          <w:color w:val="000000"/>
          <w:u w:color="000000"/>
        </w:rPr>
        <w:lastRenderedPageBreak/>
        <w:fldChar w:fldCharType="begin"/>
      </w:r>
      <w:r w:rsidR="0087751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710/XLII/21</w:t>
      </w:r>
      <w:r w:rsidR="00E004E4">
        <w:rPr>
          <w:color w:val="000000"/>
          <w:u w:color="000000"/>
        </w:rPr>
        <w:t xml:space="preserve"> </w:t>
      </w:r>
      <w:r>
        <w:t>Rady Miejskiej Węglińca</w:t>
      </w:r>
      <w:r w:rsidR="00E004E4">
        <w:rPr>
          <w:color w:val="000000"/>
          <w:u w:color="000000"/>
        </w:rPr>
        <w:t xml:space="preserve"> </w:t>
      </w:r>
      <w:r>
        <w:t>z dnia 30 listopada 2021 r.</w:t>
      </w:r>
    </w:p>
    <w:p w14:paraId="324823F8" w14:textId="77777777" w:rsidR="00E004E4" w:rsidRPr="00E004E4" w:rsidRDefault="00E004E4" w:rsidP="00E004E4">
      <w:pPr>
        <w:jc w:val="center"/>
        <w:rPr>
          <w:b/>
          <w:bCs/>
          <w:sz w:val="16"/>
          <w:szCs w:val="16"/>
        </w:rPr>
      </w:pPr>
    </w:p>
    <w:p w14:paraId="7D233D16" w14:textId="77777777" w:rsidR="00E004E4" w:rsidRDefault="00E004E4" w:rsidP="00E004E4">
      <w:pPr>
        <w:jc w:val="center"/>
        <w:rPr>
          <w:b/>
          <w:bCs/>
        </w:rPr>
      </w:pPr>
      <w:r>
        <w:rPr>
          <w:b/>
          <w:bCs/>
        </w:rPr>
        <w:t>Zmiana planu wydatków na 2021 rok</w:t>
      </w:r>
    </w:p>
    <w:tbl>
      <w:tblPr>
        <w:tblW w:w="11199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871"/>
        <w:gridCol w:w="468"/>
        <w:gridCol w:w="506"/>
        <w:gridCol w:w="4466"/>
        <w:gridCol w:w="1346"/>
        <w:gridCol w:w="1076"/>
        <w:gridCol w:w="341"/>
        <w:gridCol w:w="1418"/>
      </w:tblGrid>
      <w:tr w:rsidR="00E004E4" w:rsidRPr="00E004E4" w14:paraId="6CDA9A0E" w14:textId="77777777" w:rsidTr="00E004E4">
        <w:trPr>
          <w:trHeight w:val="27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813D8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2D53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5B538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4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0889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59A5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1EFB5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DC6A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E004E4" w:rsidRPr="00E004E4" w14:paraId="707D28BF" w14:textId="77777777" w:rsidTr="00E004E4">
        <w:trPr>
          <w:trHeight w:val="255"/>
        </w:trPr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54FD6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010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8B1FA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4945F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0D2278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Rolnictwo i łowiectwo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F008F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151 550,88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95E95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2 214 140,00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258C1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2 365 690,88</w:t>
            </w:r>
          </w:p>
        </w:tc>
      </w:tr>
      <w:tr w:rsidR="00E004E4" w:rsidRPr="00E004E4" w14:paraId="461747F2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911D0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134FE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01010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ED8A9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EAA0BE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Infrastruktura wodociągowa i </w:t>
            </w:r>
            <w:proofErr w:type="spellStart"/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sanitacyjna</w:t>
            </w:r>
            <w:proofErr w:type="spellEnd"/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wsi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25635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50 315,00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6154B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2 214 140,00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FC460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2 264 455,00</w:t>
            </w:r>
          </w:p>
        </w:tc>
      </w:tr>
      <w:tr w:rsidR="00E004E4" w:rsidRPr="00E004E4" w14:paraId="3D8E1AAF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FDAB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794F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AE82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8F5F7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C0B77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ADC3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2 214 140,00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EF2C9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2 257 140,00</w:t>
            </w:r>
          </w:p>
        </w:tc>
      </w:tr>
      <w:tr w:rsidR="00E004E4" w:rsidRPr="00E004E4" w14:paraId="4D0D4AA3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A27B2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020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5B36E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55E41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1BBAE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Leśnictwo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DD9EB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1D81F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0F5A7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24 000,00</w:t>
            </w:r>
          </w:p>
        </w:tc>
      </w:tr>
      <w:tr w:rsidR="00E004E4" w:rsidRPr="00E004E4" w14:paraId="2B542BCC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F521C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1DFC4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02001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64FF7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A9953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leśna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CDDA5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3DE53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8E5B5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24 000,00</w:t>
            </w:r>
          </w:p>
        </w:tc>
      </w:tr>
      <w:tr w:rsidR="00E004E4" w:rsidRPr="00E004E4" w14:paraId="10A1B1F9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0F45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9C50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17A1A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A2AD1C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D7F2C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A5DF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3AF1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13 000,00</w:t>
            </w:r>
          </w:p>
        </w:tc>
      </w:tr>
      <w:tr w:rsidR="00E004E4" w:rsidRPr="00E004E4" w14:paraId="68FAD20D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35470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F3439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73F1F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162D80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DC7E1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4 000 575,00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DEE6B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360 700,00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44EB1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4 361 275,00</w:t>
            </w:r>
          </w:p>
        </w:tc>
      </w:tr>
      <w:tr w:rsidR="00E004E4" w:rsidRPr="00E004E4" w14:paraId="628B5709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59259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0529F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28B80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29051D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B60D3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3 740 867,00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24DA9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E342E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4 085 567,00</w:t>
            </w:r>
          </w:p>
        </w:tc>
      </w:tr>
      <w:tr w:rsidR="00E004E4" w:rsidRPr="00E004E4" w14:paraId="77F4CCC9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6E56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EBD1A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D5B0D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EE9135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457B5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84 700,00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89CD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5590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100 700,00</w:t>
            </w:r>
          </w:p>
        </w:tc>
      </w:tr>
      <w:tr w:rsidR="00E004E4" w:rsidRPr="00E004E4" w14:paraId="58400E82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12F2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5B005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948F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14F00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084F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3 307 517,00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A135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56E2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3 636 217,00</w:t>
            </w:r>
          </w:p>
        </w:tc>
      </w:tr>
      <w:tr w:rsidR="00E004E4" w:rsidRPr="00E004E4" w14:paraId="7E3F6950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79757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9CCAD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1FA90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A4271D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Drogi </w:t>
            </w:r>
            <w:proofErr w:type="spellStart"/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wewnetrzne</w:t>
            </w:r>
            <w:proofErr w:type="spellEnd"/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7D7EF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245 408,00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7BC39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0C0C4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261 408,00</w:t>
            </w:r>
          </w:p>
        </w:tc>
      </w:tr>
      <w:tr w:rsidR="00E004E4" w:rsidRPr="00E004E4" w14:paraId="5B862F41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80F6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32FD0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224BB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E7DDF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EFB32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245 408,00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B96CB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B5D4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261 408,00</w:t>
            </w:r>
          </w:p>
        </w:tc>
      </w:tr>
      <w:tr w:rsidR="00E004E4" w:rsidRPr="00E004E4" w14:paraId="0F3F7C50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CFAEF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776E0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C5D76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E4FC09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A59D8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134 651,00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99A0C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B9F6D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135 651,00</w:t>
            </w:r>
          </w:p>
        </w:tc>
      </w:tr>
      <w:tr w:rsidR="00E004E4" w:rsidRPr="00E004E4" w14:paraId="02539FEA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90B34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395BD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852CC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13E13B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B44F8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134 651,00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5CBA1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5D38A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135 651,00</w:t>
            </w:r>
          </w:p>
        </w:tc>
      </w:tr>
      <w:tr w:rsidR="00E004E4" w:rsidRPr="00E004E4" w14:paraId="26A9FB77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A726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4B61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954F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D3058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464A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C7305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65E3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105 000,00</w:t>
            </w:r>
          </w:p>
        </w:tc>
      </w:tr>
      <w:tr w:rsidR="00E004E4" w:rsidRPr="00E004E4" w14:paraId="5519C7CC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20CBA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710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310A0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5A71E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D0901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Działalność usługowa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33E4A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153 875,00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D678A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E0B20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146 875,00</w:t>
            </w:r>
          </w:p>
        </w:tc>
      </w:tr>
      <w:tr w:rsidR="00E004E4" w:rsidRPr="00E004E4" w14:paraId="2A354145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12CB7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14F68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71035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41EEB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6F7DE7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Cmentarze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3DF33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105 100,00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A7645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C1004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98 100,00</w:t>
            </w:r>
          </w:p>
        </w:tc>
      </w:tr>
      <w:tr w:rsidR="00E004E4" w:rsidRPr="00E004E4" w14:paraId="20015307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5D00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98B5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314F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846D0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14F6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1462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DA86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</w:tr>
      <w:tr w:rsidR="00E004E4" w:rsidRPr="00E004E4" w14:paraId="5ABFD6E6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DAF97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A09CA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A761E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63B89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ACE18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4 621 299,00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55CB9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11 853,00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714DB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4 633 152,00</w:t>
            </w:r>
          </w:p>
        </w:tc>
      </w:tr>
      <w:tr w:rsidR="00E004E4" w:rsidRPr="00E004E4" w14:paraId="555CB800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A418D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59971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05526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36EA1F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C083A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3 322 396,00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874FB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6 853,00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0A2C9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3 329 249,00</w:t>
            </w:r>
          </w:p>
        </w:tc>
      </w:tr>
      <w:tr w:rsidR="00E004E4" w:rsidRPr="00E004E4" w14:paraId="185216E6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BC57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374E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C8490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6C1EC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A6AE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119 996,00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3F68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-23 147,00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5BEB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96 849,00</w:t>
            </w:r>
          </w:p>
        </w:tc>
      </w:tr>
      <w:tr w:rsidR="00E004E4" w:rsidRPr="00E004E4" w14:paraId="45F7EE25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533A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C173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7368A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81C58E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847CA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DEE2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51FF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</w:tr>
      <w:tr w:rsidR="00E004E4" w:rsidRPr="00E004E4" w14:paraId="553BAC27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77C9E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8948D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75075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BBE9C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0414F7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Promocja jednostek samorządu terytorialnego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A51ED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41 750,00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9E345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4BCE7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46 750,00</w:t>
            </w:r>
          </w:p>
        </w:tc>
      </w:tr>
      <w:tr w:rsidR="00E004E4" w:rsidRPr="00E004E4" w14:paraId="57567647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482B9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DD88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28EA1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96AE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6944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30 750,00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45F4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7488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35 750,00</w:t>
            </w:r>
          </w:p>
        </w:tc>
      </w:tr>
      <w:tr w:rsidR="00E004E4" w:rsidRPr="00E004E4" w14:paraId="0D323791" w14:textId="77777777" w:rsidTr="00E004E4">
        <w:trPr>
          <w:trHeight w:val="43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0458B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CC0C9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0AF75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BF5DDC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807C9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1 376 077,00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3790A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B4551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1 379 077,00</w:t>
            </w:r>
          </w:p>
        </w:tc>
      </w:tr>
      <w:tr w:rsidR="00E004E4" w:rsidRPr="00E004E4" w14:paraId="4E87843A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8A7D1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ED6C7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75412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65EE6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78174D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Ochotnicze straże pożarne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22A0B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426 024,00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7B773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99A62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429 024,00</w:t>
            </w:r>
          </w:p>
        </w:tc>
      </w:tr>
      <w:tr w:rsidR="00E004E4" w:rsidRPr="00E004E4" w14:paraId="1C17DBE0" w14:textId="77777777" w:rsidTr="00E004E4">
        <w:trPr>
          <w:trHeight w:val="569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E8740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8B51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073CA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AF50C0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B9AD7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289 006,00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1892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7507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292 006,00</w:t>
            </w:r>
          </w:p>
        </w:tc>
      </w:tr>
      <w:tr w:rsidR="00E004E4" w:rsidRPr="00E004E4" w14:paraId="2027D41C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5ADBA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A9166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CDD9A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2443F2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4F780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15 776 401,96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BD5C1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82E8C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15 777 217,96</w:t>
            </w:r>
          </w:p>
        </w:tc>
      </w:tr>
      <w:tr w:rsidR="00E004E4" w:rsidRPr="00E004E4" w14:paraId="60B06EF4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00FF2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4951D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D644D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1B660A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264C2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8 247 566,43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432DD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4225C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8 267 566,43</w:t>
            </w:r>
          </w:p>
        </w:tc>
      </w:tr>
      <w:tr w:rsidR="00E004E4" w:rsidRPr="00E004E4" w14:paraId="48DE4504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D65C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7372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C7AC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E5446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3B53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69 622,00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2B796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DE869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89 622,00</w:t>
            </w:r>
          </w:p>
        </w:tc>
      </w:tr>
      <w:tr w:rsidR="00E004E4" w:rsidRPr="00E004E4" w14:paraId="6125DBF2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0A957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14454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B383B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D1277F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E5246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4 822 254,53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B35C0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DDC6F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4 802 254,53</w:t>
            </w:r>
          </w:p>
        </w:tc>
      </w:tr>
      <w:tr w:rsidR="00E004E4" w:rsidRPr="00E004E4" w14:paraId="61C39DFD" w14:textId="77777777" w:rsidTr="00E004E4">
        <w:trPr>
          <w:trHeight w:val="663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3CF4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45E2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FD5D0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5D0D9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9D47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118 000,00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7FB6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5283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114 000,00</w:t>
            </w:r>
          </w:p>
        </w:tc>
      </w:tr>
      <w:tr w:rsidR="00E004E4" w:rsidRPr="00E004E4" w14:paraId="56E1A93D" w14:textId="77777777" w:rsidTr="00E004E4">
        <w:trPr>
          <w:trHeight w:val="417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0E9F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CC0F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460F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2540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796A6F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niepublicznej jednostki systemu oświaty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4D15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537 733,00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107043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FC33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541 733,00</w:t>
            </w:r>
          </w:p>
        </w:tc>
      </w:tr>
      <w:tr w:rsidR="00E004E4" w:rsidRPr="00E004E4" w14:paraId="08703997" w14:textId="77777777" w:rsidTr="00E004E4">
        <w:trPr>
          <w:trHeight w:val="282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67E3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C439B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E76E2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AE43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9184B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3 330 608,00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D5AF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87513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3 310 608,00</w:t>
            </w:r>
          </w:p>
        </w:tc>
      </w:tr>
      <w:tr w:rsidR="00E004E4" w:rsidRPr="00E004E4" w14:paraId="539FA34C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5E079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56B68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A51E2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819D99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87C69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452 756,89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B01D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E2BDF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453 572,89</w:t>
            </w:r>
          </w:p>
        </w:tc>
      </w:tr>
      <w:tr w:rsidR="00E004E4" w:rsidRPr="00E004E4" w14:paraId="5FFDA5FE" w14:textId="77777777" w:rsidTr="00E004E4">
        <w:trPr>
          <w:trHeight w:val="289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8754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7D00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46EF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1CC1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1EE6A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3177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7192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816,00</w:t>
            </w:r>
          </w:p>
        </w:tc>
      </w:tr>
      <w:tr w:rsidR="00E004E4" w:rsidRPr="00E004E4" w14:paraId="049EAFF3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D5E89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4921E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A773F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188FAA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4C4AC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653 162,23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DE260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6519E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248 162,23</w:t>
            </w:r>
          </w:p>
        </w:tc>
      </w:tr>
      <w:tr w:rsidR="00E004E4" w:rsidRPr="00E004E4" w14:paraId="74474BE6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D0B44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A0C7B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1A424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6D30E6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F9CDA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492 795,23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547C2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2BCC3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87 795,23</w:t>
            </w:r>
          </w:p>
        </w:tc>
      </w:tr>
      <w:tr w:rsidR="00E004E4" w:rsidRPr="00E004E4" w14:paraId="40C636AF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37AD8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9720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964B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49B452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7809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428 000,00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CC95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4059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23 000,00</w:t>
            </w:r>
          </w:p>
        </w:tc>
      </w:tr>
      <w:tr w:rsidR="00E004E4" w:rsidRPr="00E004E4" w14:paraId="4AD55EB0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2CBB7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202FD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D8887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F77DD7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A387A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2 649 608,00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9911A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47F02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2 464 608,00</w:t>
            </w:r>
          </w:p>
        </w:tc>
      </w:tr>
      <w:tr w:rsidR="00E004E4" w:rsidRPr="00E004E4" w14:paraId="118C8A41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9E613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03C48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96871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CA6635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BFF71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161 700,00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760BA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AA2CF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176 700,00</w:t>
            </w:r>
          </w:p>
        </w:tc>
      </w:tr>
      <w:tr w:rsidR="00E004E4" w:rsidRPr="00E004E4" w14:paraId="69568756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096D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7649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9B37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6BD2F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4B5E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161 700,00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416B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077D1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176 700,00</w:t>
            </w:r>
          </w:p>
        </w:tc>
      </w:tr>
      <w:tr w:rsidR="00E004E4" w:rsidRPr="00E004E4" w14:paraId="6FD13998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92E00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AA75E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7A835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0ECCE6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D750E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335 096,00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483E8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92D3B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135 096,00</w:t>
            </w:r>
          </w:p>
        </w:tc>
      </w:tr>
      <w:tr w:rsidR="00E004E4" w:rsidRPr="00E004E4" w14:paraId="59990355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B70C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380F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B6DC9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A7A48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1F0A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AF27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596D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04E4" w:rsidRPr="00E004E4" w14:paraId="6869DC46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21C16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063B8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25939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9BC586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F56BF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11 659 576,45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3BA4B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D2BE7D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11 671 576,45</w:t>
            </w:r>
          </w:p>
        </w:tc>
      </w:tr>
      <w:tr w:rsidR="00E004E4" w:rsidRPr="00E004E4" w14:paraId="47C734B8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3459F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6C788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85508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59A3E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F2616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Rodziny zastępcze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8EE5D5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14188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FE246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485 000,00</w:t>
            </w:r>
          </w:p>
        </w:tc>
      </w:tr>
      <w:tr w:rsidR="00E004E4" w:rsidRPr="00E004E4" w14:paraId="3D551AB6" w14:textId="77777777" w:rsidTr="00E004E4">
        <w:trPr>
          <w:trHeight w:val="683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E649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6B8D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0E2030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4330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F5DCF4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przez jednostki samorządu terytorialnego od innych jednostek samorządu terytorialnego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A5ED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66FE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E963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485 000,00</w:t>
            </w:r>
          </w:p>
        </w:tc>
      </w:tr>
      <w:tr w:rsidR="00E004E4" w:rsidRPr="00E004E4" w14:paraId="4D5BA17F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EE9F7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679E6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347B8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74E1E2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0A792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1 969 486,45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60C0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9954E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1 996 486,45</w:t>
            </w:r>
          </w:p>
        </w:tc>
      </w:tr>
      <w:tr w:rsidR="00E004E4" w:rsidRPr="00E004E4" w14:paraId="5FD2623A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F751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B685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EB6E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BD24D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EF9CA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993D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9DC3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10 200,00</w:t>
            </w:r>
          </w:p>
        </w:tc>
      </w:tr>
      <w:tr w:rsidR="00E004E4" w:rsidRPr="00E004E4" w14:paraId="403DEFE7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F3E0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AC4F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F41E3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6F015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5048A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1 457 000,00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ABE15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1831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1 477 000,00</w:t>
            </w:r>
          </w:p>
        </w:tc>
      </w:tr>
      <w:tr w:rsidR="00E004E4" w:rsidRPr="00E004E4" w14:paraId="537C15A9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294AC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25C62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2F7931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49416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5E7C2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5 713 085,00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CDFAD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-20 669,00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1D3B63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5 692 416,00</w:t>
            </w:r>
          </w:p>
        </w:tc>
      </w:tr>
      <w:tr w:rsidR="00E004E4" w:rsidRPr="00E004E4" w14:paraId="41B21F62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57E64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2A5BF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90017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168CE2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27B40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Zakłady gospodarki komunalnej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319EE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1 265 370,00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A8AB4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-44 669,00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C07E1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1 220 701,00</w:t>
            </w:r>
          </w:p>
        </w:tc>
      </w:tr>
      <w:tr w:rsidR="00E004E4" w:rsidRPr="00E004E4" w14:paraId="1FA2624A" w14:textId="77777777" w:rsidTr="00E004E4">
        <w:trPr>
          <w:trHeight w:val="419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AC31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A8CE4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8BCA4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DB5877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przedmiotowa z budżetu dla samorządowego zakładu budżetowego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DD84D4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807 602,00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D8A5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-8 169,00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FFBF9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799 433,00</w:t>
            </w:r>
          </w:p>
        </w:tc>
      </w:tr>
      <w:tr w:rsidR="00E004E4" w:rsidRPr="00E004E4" w14:paraId="7CC11529" w14:textId="77777777" w:rsidTr="00E004E4">
        <w:trPr>
          <w:trHeight w:val="567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17AC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F686D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85F26A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1BE06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3CD3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457 768,00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47312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-36 500,00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F6D4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421 268,00</w:t>
            </w:r>
          </w:p>
        </w:tc>
      </w:tr>
      <w:tr w:rsidR="00E004E4" w:rsidRPr="00E004E4" w14:paraId="1FDC4235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55BF35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950AB9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C95D6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123979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33C21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189 625,00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AA560E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B4458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213 625,00</w:t>
            </w:r>
          </w:p>
        </w:tc>
      </w:tr>
      <w:tr w:rsidR="00E004E4" w:rsidRPr="00E004E4" w14:paraId="05424423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4AFF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3F5FD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4D5F8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77BE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8A13D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26 368,00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E589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EA1C0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50 368,00</w:t>
            </w:r>
          </w:p>
        </w:tc>
      </w:tr>
      <w:tr w:rsidR="00E004E4" w:rsidRPr="00E004E4" w14:paraId="6F23EDAF" w14:textId="77777777" w:rsidTr="00E004E4">
        <w:trPr>
          <w:trHeight w:val="244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3CB56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07FD3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8A2E2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195BB8" w14:textId="77777777" w:rsidR="00E004E4" w:rsidRPr="00E004E4" w:rsidRDefault="00E004E4" w:rsidP="00E004E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E07B9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1 044 106,00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F2DA6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B07276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1 044 106,00</w:t>
            </w:r>
          </w:p>
        </w:tc>
      </w:tr>
      <w:tr w:rsidR="00E004E4" w:rsidRPr="00E004E4" w14:paraId="0F20BBF6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624417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DB0763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B7436C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A253A3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6F600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792 106,00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C458F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94F25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792 106,00</w:t>
            </w:r>
          </w:p>
        </w:tc>
      </w:tr>
      <w:tr w:rsidR="00E004E4" w:rsidRPr="00E004E4" w14:paraId="1E2901F4" w14:textId="77777777" w:rsidTr="00E004E4">
        <w:trPr>
          <w:trHeight w:val="244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D7781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284076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DCACE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9A15CE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358E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742 841,00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754D0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D8BCC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727 841,00</w:t>
            </w:r>
          </w:p>
        </w:tc>
      </w:tr>
      <w:tr w:rsidR="00E004E4" w:rsidRPr="00E004E4" w14:paraId="336A516F" w14:textId="77777777" w:rsidTr="00E004E4">
        <w:trPr>
          <w:trHeight w:val="395"/>
        </w:trPr>
        <w:tc>
          <w:tcPr>
            <w:tcW w:w="7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CB63F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28691B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4D898" w14:textId="77777777" w:rsidR="00E004E4" w:rsidRPr="00E004E4" w:rsidRDefault="00E004E4" w:rsidP="00E004E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62A5E" w14:textId="77777777" w:rsidR="00E004E4" w:rsidRPr="00E004E4" w:rsidRDefault="00E004E4" w:rsidP="00E004E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943F4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B51B1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9CC2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35 000,00</w:t>
            </w:r>
          </w:p>
        </w:tc>
      </w:tr>
      <w:tr w:rsidR="00E004E4" w:rsidRPr="00E004E4" w14:paraId="7EFAC755" w14:textId="77777777" w:rsidTr="00E004E4">
        <w:trPr>
          <w:trHeight w:val="274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C2D190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CEE4AAB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CB3554A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6DBE98E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9B8ED4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C3353B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2DDE695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E3CD46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46ECE5" w14:textId="77777777" w:rsidR="00E004E4" w:rsidRPr="00E004E4" w:rsidRDefault="00E004E4" w:rsidP="00E004E4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E004E4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E004E4" w:rsidRPr="00E004E4" w14:paraId="0D57E415" w14:textId="77777777" w:rsidTr="00E004E4">
        <w:trPr>
          <w:trHeight w:val="274"/>
        </w:trPr>
        <w:tc>
          <w:tcPr>
            <w:tcW w:w="7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E0648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03E27B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50 211 030,29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458EF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1 978 840,00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490E7" w14:textId="77777777" w:rsidR="00E004E4" w:rsidRPr="00E004E4" w:rsidRDefault="00E004E4" w:rsidP="00E004E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04E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52 189 870,29</w:t>
            </w:r>
          </w:p>
        </w:tc>
      </w:tr>
    </w:tbl>
    <w:p w14:paraId="5BF53058" w14:textId="39BF5B6D" w:rsidR="00A77B3E" w:rsidRDefault="007500E4" w:rsidP="00E004E4">
      <w:pPr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</w:p>
    <w:p w14:paraId="7A57C713" w14:textId="77777777" w:rsidR="00520022" w:rsidRDefault="007500E4" w:rsidP="00520022">
      <w:pPr>
        <w:jc w:val="center"/>
      </w:pPr>
      <w:r>
        <w:rPr>
          <w:color w:val="000000"/>
          <w:u w:color="000000"/>
        </w:rPr>
        <w:lastRenderedPageBreak/>
        <w:fldChar w:fldCharType="begin"/>
      </w:r>
      <w:r w:rsidR="0087751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710/XLII/21</w:t>
      </w:r>
      <w:r w:rsidR="00520022">
        <w:rPr>
          <w:color w:val="000000"/>
          <w:u w:color="000000"/>
        </w:rPr>
        <w:t xml:space="preserve"> </w:t>
      </w:r>
      <w:r>
        <w:t>Rady Miejskiej Węglińca</w:t>
      </w:r>
      <w:r w:rsidR="00520022">
        <w:rPr>
          <w:color w:val="000000"/>
          <w:u w:color="000000"/>
        </w:rPr>
        <w:t xml:space="preserve"> </w:t>
      </w:r>
      <w:r>
        <w:t>z dnia 30 listopada 2021 r.</w:t>
      </w:r>
    </w:p>
    <w:p w14:paraId="1EAE3F44" w14:textId="77777777" w:rsidR="00520022" w:rsidRDefault="00520022" w:rsidP="00520022">
      <w:pPr>
        <w:jc w:val="left"/>
      </w:pPr>
    </w:p>
    <w:p w14:paraId="1E8131D0" w14:textId="612CF11D" w:rsidR="00520022" w:rsidRDefault="00520022" w:rsidP="00520022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Zadania inwestycyjne w 2021 roku</w:t>
      </w:r>
    </w:p>
    <w:tbl>
      <w:tblPr>
        <w:tblW w:w="16604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710"/>
        <w:gridCol w:w="720"/>
        <w:gridCol w:w="5800"/>
        <w:gridCol w:w="1276"/>
        <w:gridCol w:w="1134"/>
        <w:gridCol w:w="1122"/>
        <w:gridCol w:w="1288"/>
        <w:gridCol w:w="1276"/>
        <w:gridCol w:w="1275"/>
        <w:gridCol w:w="1418"/>
        <w:gridCol w:w="160"/>
      </w:tblGrid>
      <w:tr w:rsidR="00B342D3" w:rsidRPr="00B342D3" w14:paraId="64EA6DF3" w14:textId="77777777" w:rsidTr="00B342D3">
        <w:trPr>
          <w:gridAfter w:val="1"/>
          <w:wAfter w:w="160" w:type="dxa"/>
          <w:trHeight w:val="40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918C15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Lp.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5BD951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0CC06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Rozdz.</w:t>
            </w:r>
          </w:p>
        </w:tc>
        <w:tc>
          <w:tcPr>
            <w:tcW w:w="5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3E531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Nazwa zadania inwestycyjnego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055B4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Łączne nakłady finansowe szacunkowe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8AF9F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Wykonanie od początku realizacji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1A5919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Planowane wydatki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7D0160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B342D3" w:rsidRPr="00B342D3" w14:paraId="10CD5450" w14:textId="77777777" w:rsidTr="00B342D3">
        <w:trPr>
          <w:gridAfter w:val="1"/>
          <w:wAfter w:w="160" w:type="dxa"/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E7D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A71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75C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CA2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33F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116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606564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rok budżetowy (8+9+10)</w:t>
            </w:r>
          </w:p>
        </w:tc>
        <w:tc>
          <w:tcPr>
            <w:tcW w:w="3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C282AD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z tego źródła finansowania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1816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342D3" w:rsidRPr="00B342D3" w14:paraId="460B9828" w14:textId="77777777" w:rsidTr="00B342D3">
        <w:trPr>
          <w:gridAfter w:val="1"/>
          <w:wAfter w:w="160" w:type="dxa"/>
          <w:trHeight w:val="5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2E1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2EE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1CA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20D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5FA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76C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BC7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2EFB5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budżet gminy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E6D0CB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środki pochodzące</w:t>
            </w: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br/>
              <w:t>z innych  źródeł*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88EFAE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 xml:space="preserve">środki wymienione w art.5 ust.1 pkt 2 i 3 </w:t>
            </w:r>
            <w:proofErr w:type="spellStart"/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u.f.p</w:t>
            </w:r>
            <w:proofErr w:type="spell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CC2D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342D3" w:rsidRPr="00B342D3" w14:paraId="35567119" w14:textId="77777777" w:rsidTr="00B342D3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1F8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841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9186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0E6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D5C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AC0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70B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48A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28B5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8131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16A0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F82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B342D3" w:rsidRPr="00B342D3" w14:paraId="1CB49B7F" w14:textId="77777777" w:rsidTr="00B342D3">
        <w:trPr>
          <w:trHeight w:val="8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A00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A9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61C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193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423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3AE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B01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40D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53D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C5F5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B2E52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DBA6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EBB5256" w14:textId="77777777" w:rsidTr="00B342D3">
        <w:trPr>
          <w:trHeight w:val="1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E12B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6CB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8775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EE9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FFB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4E3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B24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72F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DB5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FEA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A390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342D3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60" w:type="dxa"/>
            <w:vAlign w:val="center"/>
            <w:hideMark/>
          </w:tcPr>
          <w:p w14:paraId="04BB410D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F032EA8" w14:textId="77777777" w:rsidTr="00B342D3">
        <w:trPr>
          <w:trHeight w:val="48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731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584D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O10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AC8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O1010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9A0E0" w14:textId="77777777" w:rsidR="00B342D3" w:rsidRPr="00B342D3" w:rsidRDefault="00B342D3" w:rsidP="00B342D3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6A5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10 501 695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4A76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45 811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7E00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43 000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62D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A845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452C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86D3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EC2B76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81897D7" w14:textId="77777777" w:rsidTr="00B342D3">
        <w:trPr>
          <w:trHeight w:val="7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1B20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BB6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O10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180D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O1010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7B68E" w14:textId="77777777" w:rsidR="00B342D3" w:rsidRPr="00B342D3" w:rsidRDefault="00B342D3" w:rsidP="00B342D3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33D4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2 304 140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1AE0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D3A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2 214 140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8AD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8BF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 2 214 140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24A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056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5206D93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418CD37" w14:textId="77777777" w:rsidTr="00796FF7">
        <w:trPr>
          <w:trHeight w:val="27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DB1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B05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CEE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5C2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C46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82 872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1F1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E15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82 872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6ED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82 872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942C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4CC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186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DBF046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C33ED63" w14:textId="77777777" w:rsidTr="00796FF7">
        <w:trPr>
          <w:trHeight w:val="26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5A31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FA7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C190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DB0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E82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257 000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4960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5CE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257 000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884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152 000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BF3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B:105 000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BD1F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2A58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96614AB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3B68E57C" w14:textId="77777777" w:rsidTr="00B342D3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E62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925D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71C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4E71B" w14:textId="31928C42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Leśna - 120mb-dz.2234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E98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54 305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5970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040E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7022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BEB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3CB9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77BE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AF8873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985781B" w14:textId="77777777" w:rsidTr="00B342D3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893F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8DB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E87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E2CB" w14:textId="053A887B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Leśna - dz.2244, 2238/1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685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200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EBCD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4 900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F14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7205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2EE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50FF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BC256B7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8C59DC7" w14:textId="77777777" w:rsidTr="00796FF7">
        <w:trPr>
          <w:trHeight w:val="56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848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28F1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7D04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EF23E" w14:textId="1DF40350" w:rsidR="00B342D3" w:rsidRPr="00B342D3" w:rsidRDefault="00B342D3" w:rsidP="00B342D3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ul.</w:t>
            </w:r>
            <w:r w:rsidR="00796FF7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Sikorskiego w Węglińcu wraz z infrastrukturą techniczną kanalizacyjną ogólnospławną i modernizacją sieci wodociągowej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FE6F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4 700 267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BDB7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2 031 107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EA6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2 669 160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060C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1 634 886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EFA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A:1 034 274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D40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B020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4D920A2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B60A192" w14:textId="77777777" w:rsidTr="00B342D3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943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C3C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D48A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8AC1E" w14:textId="352FC8E3" w:rsidR="00B342D3" w:rsidRPr="00B342D3" w:rsidRDefault="00B342D3" w:rsidP="00B342D3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ul.</w:t>
            </w:r>
            <w:r w:rsidR="00796FF7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Sikorskiego w Węglińcu wraz z infrastrukturą techniczną kanalizacyjną - etap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F48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3 350 726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3F17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7FE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344 700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E14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172 350,76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BC7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 172 349,24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3844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7A03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8E95B4D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605819B" w14:textId="77777777" w:rsidTr="00796FF7">
        <w:trPr>
          <w:trHeight w:val="2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3169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3DD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E21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00F7" w14:textId="5E1B94F2" w:rsidR="00B342D3" w:rsidRPr="00B342D3" w:rsidRDefault="00B342D3" w:rsidP="00B342D3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ul.</w:t>
            </w:r>
            <w:r w:rsidR="00796FF7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Zgorzeleckiej w Czerwonej Wodzie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EC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64 797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E1D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208A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4 797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2481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128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FC5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BAA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E07383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63D3009" w14:textId="77777777" w:rsidTr="00B342D3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A046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7CF3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63F9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257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0AE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5482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5CA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848C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C2F5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EA6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A00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3ED90262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4FED65E" w14:textId="77777777" w:rsidTr="00796FF7">
        <w:trPr>
          <w:trHeight w:val="49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993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ACBE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B04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F06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istniejącego chodnika w Węglińcu na dz. Nr 162-ul.Kochanowskiego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AFD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064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AA19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112 300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608D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7BB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D2A9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E08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BBCCC8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42C164B" w14:textId="77777777" w:rsidTr="00796FF7">
        <w:trPr>
          <w:trHeight w:val="40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BBF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12.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1C8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0AE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D931D" w14:textId="632DE101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Wykonanie nawierzchni bitumicznej ul.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Kościuszki w Czerwonej Wodzie-dokumentacja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818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3B2A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500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99F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7 134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9EB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56B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53160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163FE9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FCD9157" w14:textId="77777777" w:rsidTr="00796FF7">
        <w:trPr>
          <w:trHeight w:val="26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10E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13. 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4C5E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2F4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749A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42F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FF9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EEB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DE8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529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AF5C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5AA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C771780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56A7625" w14:textId="77777777" w:rsidTr="00796FF7">
        <w:trPr>
          <w:trHeight w:val="41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C2F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14.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9FF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CA9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1B062" w14:textId="7A60770C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Przebudowa przejścia dla pieszych na skrzyżowaniu ulic. T.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Kościuszki i ul. J.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Kochanowskiego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70A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110 722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64D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EE6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110 722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3B1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26 498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7CC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 84 224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CA9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E23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131FAA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484C1F5" w14:textId="77777777" w:rsidTr="00B342D3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453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lastRenderedPageBreak/>
              <w:t>15.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3AF7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F499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F15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dojazdowej do gruntów rolnych w 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Okrąglicy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dz.nr 67/1,32/1,4/2,65,64/1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F3F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252 346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3541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EE7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252 346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51A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159 946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6E6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B: 92 400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533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5C7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53D1CC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1CB1952" w14:textId="77777777" w:rsidTr="00796FF7">
        <w:trPr>
          <w:trHeight w:val="50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D22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16.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7BA7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87B9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F61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6963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99 305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BA8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9EB9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E72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BC2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37D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5A7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75F65A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C93D611" w14:textId="77777777" w:rsidTr="00796FF7">
        <w:trPr>
          <w:trHeight w:val="26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495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17.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4D5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41DE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FBF5" w14:textId="61C40F94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Kossowska - dokumentacja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EC6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3E65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822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5F73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071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3FE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FCFF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2694BF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371E949D" w14:textId="77777777" w:rsidTr="00796FF7">
        <w:trPr>
          <w:trHeight w:val="27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7F86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18.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1A16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840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75023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960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Zakup i montaż klimatyzacji w budynku Urzędu Gminy i Miasta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293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921A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165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9A1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87 800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1F3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F17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71C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6DB537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8702F2B" w14:textId="77777777" w:rsidTr="00B342D3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195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19.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0CAF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72D9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75023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B4B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Zakup serwera do Urzędu Gminy i Miasta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FAC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58D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BEA3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4B78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08A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2C3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DC2A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8921D0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9B279A7" w14:textId="77777777" w:rsidTr="00796FF7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631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DE8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7AB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EB07B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Dofinansowanie zakupu samochodu pożarniczego dla PSP Zgorzelec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5101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043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B7F2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8D8B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12D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8F9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B1A1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84427A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7442BAA" w14:textId="77777777" w:rsidTr="00B342D3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1CDC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21.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09B3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8F4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89220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dofinansowanie doposażenia Sali edukacyjnej „Ognik“ dla dzieci i młodzieży w Mobilny Symulator Zagrożeń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AAED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33AF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DD2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A1F4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B4E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B2E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D9C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B2EA38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8ACEBF7" w14:textId="77777777" w:rsidTr="00796FF7">
        <w:trPr>
          <w:trHeight w:val="60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E67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22.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FE3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8F9B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0BFBD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A2D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913 400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B91C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41 400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5702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872 000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CDD6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560 000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036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B:312 000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3C7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937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DBF22F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AFDC32B" w14:textId="77777777" w:rsidTr="00796FF7">
        <w:trPr>
          <w:trHeight w:val="26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505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23.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85C9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18C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EFBA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 xml:space="preserve">Zakup wykładziny ochronnej na szkolne obiekty sportowe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46D1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DFE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6A0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27 000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60CE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872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CF6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82DC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052290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4142D58" w14:textId="77777777" w:rsidTr="00796FF7">
        <w:trPr>
          <w:trHeight w:val="28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5349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24.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89B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9A1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EBDDF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F97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6 074 101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21D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2 763 493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75C2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3 310 608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A02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2 001 977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03C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A:1 308 631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128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491D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42BEC4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7B59867" w14:textId="77777777" w:rsidTr="00796FF7">
        <w:trPr>
          <w:trHeight w:val="25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C62C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25.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70D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1F46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E1A4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42B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11 316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72A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BDE7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11 316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234D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5CD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C50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63DC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5CC3FB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8B4547C" w14:textId="77777777" w:rsidTr="00796FF7">
        <w:trPr>
          <w:trHeight w:val="41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70B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26.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4F3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59D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85195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1515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770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869 674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854C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7C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C281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697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523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4087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E46443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E4DB7EC" w14:textId="77777777" w:rsidTr="00796FF7">
        <w:trPr>
          <w:trHeight w:val="28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1D1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27.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A177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3784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87F9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343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2 839 277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4381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8B71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1 477 000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433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20 387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49E9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 1 456 613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73A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67A8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6A68BCB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47EC6CC" w14:textId="77777777" w:rsidTr="00B342D3">
        <w:trPr>
          <w:trHeight w:val="3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5B60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28.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4BD2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8504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BF9CC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F0A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40C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26FB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442E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659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8C5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112 280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D106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03B783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C58A962" w14:textId="77777777" w:rsidTr="00796FF7">
        <w:trPr>
          <w:trHeight w:val="2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D2F2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29.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3AC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641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7F191" w14:textId="70B8A36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Przebudowa sieci kanalizacyjnej w ul.</w:t>
            </w:r>
            <w:r w:rsidR="00796FF7">
              <w:rPr>
                <w:rFonts w:ascii="Arial" w:hAnsi="Arial" w:cs="Arial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Wojska Polskiego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B236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347 229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736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8 229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CA8C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339 000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3D84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173 024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CFB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74D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165 976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5200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F098C50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00AD049" w14:textId="77777777" w:rsidTr="00AC6FC2">
        <w:trPr>
          <w:trHeight w:val="2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70A0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30.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073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9483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E05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Kręta w Starym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E57F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66 075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B4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3 075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B9D0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63 000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EF8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140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AE9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18E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96CDA9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31A4AA5B" w14:textId="77777777" w:rsidTr="00AC6FC2">
        <w:trPr>
          <w:trHeight w:val="2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55CE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31.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08B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C7B6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865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Gajowa w Starym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D923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F78E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70B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C9B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005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FBE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2DB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772293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F4E6B21" w14:textId="77777777" w:rsidTr="00B342D3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82A7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32.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1128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D14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9EB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 w Kościelnej Wsi dz. Nr 275/2,324,383,338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86C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9E5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8C6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388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0B8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39F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88EE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060093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D510C5C" w14:textId="77777777" w:rsidTr="00AC6FC2">
        <w:trPr>
          <w:trHeight w:val="33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BD4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33.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978F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D24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AD84" w14:textId="76618AF8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E.</w:t>
            </w:r>
            <w:r w:rsidR="00796FF7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Plater w Ruszowie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56C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EDA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DFD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880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930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E0C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55D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E9B0D1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41FFD65" w14:textId="77777777" w:rsidTr="00AC6FC2">
        <w:trPr>
          <w:trHeight w:val="2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3EE5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34.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DC3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FF43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C21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Lipowa nr 23-25 w Ruszowie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880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694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A2D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C6C1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16 600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913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CE6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A6D6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1B411E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0C6415E" w14:textId="77777777" w:rsidTr="00B342D3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FF29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35.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18ED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1B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190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Łużycka w Ruszowie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5514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DC1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4D8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BCE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149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298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D65D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CE8245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37C9877" w14:textId="77777777" w:rsidTr="00B342D3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9C6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36.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BD0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1DD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A3A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Wesoła 13-16a w Czerwonej Wodzie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9EA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3E9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A2EB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E6EE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7B8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AB9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B0A9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6C1CA5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CC052AA" w14:textId="77777777" w:rsidTr="00B342D3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E8C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37.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8C3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C77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039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5 Grudnia-Kolejowa w Czerwonej Wodzie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D8BE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C1B8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8AE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685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749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E4C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8B6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3D3506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E46E797" w14:textId="77777777" w:rsidTr="00B342D3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160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38.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9F55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F80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B31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Czerwionki do nr 5 w Czerwonej Wodzie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00F5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691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E4E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953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7DE2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A48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C1872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B42D73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F44A456" w14:textId="77777777" w:rsidTr="00AC6FC2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75C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39.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7338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0BE2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A3A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Sikorskiego w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5D35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A03A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BF7D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FAD7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E7E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66CE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BB72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95EA74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24E6850" w14:textId="77777777" w:rsidTr="00AC6FC2">
        <w:trPr>
          <w:trHeight w:val="2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6B0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40.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2F7A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B56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6090F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659C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F9650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665A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D6B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31 900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48A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F36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1532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03F9547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EEAF31B" w14:textId="77777777" w:rsidTr="00AC6FC2">
        <w:trPr>
          <w:trHeight w:val="55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7C4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lastRenderedPageBreak/>
              <w:t>41.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0DFB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A8E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47B72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74E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3CA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1774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2AF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451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EEE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D73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0ACC41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1EBA76E" w14:textId="77777777" w:rsidTr="00B342D3">
        <w:trPr>
          <w:trHeight w:val="5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235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42.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23E0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DEC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BF1B3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 xml:space="preserve">Dotacja inwestycyjna dla ZUK w Węglińcu na zadanie "Budowa sieci wodociągowej </w:t>
            </w:r>
            <w:proofErr w:type="spellStart"/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ul.Łużycka</w:t>
            </w:r>
            <w:proofErr w:type="spellEnd"/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 xml:space="preserve"> w Ruszowie"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3A7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342 000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3CA4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4314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342 000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4E8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99E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 300 000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A6C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D102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B31D60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21993BD" w14:textId="77777777" w:rsidTr="00AC6FC2">
        <w:trPr>
          <w:trHeight w:val="51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C9E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43.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88F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6BF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43B45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Dotacja inwestycyjna dla ZUK w Węglińcu na zadanie "Docieplenie dachu na budynku remizy OSP w Czerwonej Wodzie"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C40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DAB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0A13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06C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21 868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1032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3D73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91A6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A07A38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B5AB6F7" w14:textId="77777777" w:rsidTr="00B342D3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592C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44.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A87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B97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90017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9FB12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Dotacja inwestycyjna dla ZUK w Węglińcu na zadanie "Zakup traktora koszącego"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D08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14 500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FC7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9669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14 500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E1F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14 500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261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F3E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0E3E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CE4AA0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C9D4A81" w14:textId="77777777" w:rsidTr="00B342D3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E9F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45.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601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A83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195CD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Dostawa i montaż wiaty na cele rekreacyjne przy stawie w Starym Węglińcu-dokumentacja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BB2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5A82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0D53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0217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38C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273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5B4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59E7FE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CA0793E" w14:textId="77777777" w:rsidTr="00B342D3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40A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46.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485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E2819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51AED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D9C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C8AE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A2FF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D5D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D70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D2C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14C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03C193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18AD3041" w14:textId="77777777" w:rsidTr="00B342D3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420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47.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AB06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D7A4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8544D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6E06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550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2C0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73E9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8F5F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70D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5C4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C8A821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539C1F3" w14:textId="77777777" w:rsidTr="00B342D3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0F22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48.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638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920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80747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239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4 631 420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ED20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4 627 323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B69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4 097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529A6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4 097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B600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D8AC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FA9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646CD2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9751556" w14:textId="77777777" w:rsidTr="003B0EE3">
        <w:trPr>
          <w:trHeight w:val="2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68DE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49.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103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330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92109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0331E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Rozbudowa świetlicy wiejskiej w Piasecznej- projekt budowlany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E4F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E5E4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B59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B308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C6B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9879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0C8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7140AE8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5A740BB9" w14:textId="77777777" w:rsidTr="003B0EE3">
        <w:trPr>
          <w:trHeight w:val="4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0746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50.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B6C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2FC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3D66F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Dostawa i montaż wiaty drewnianej na boisku sportowym w Czerwonej Wodzie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44F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1C4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CA1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28 000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4B9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D61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486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EC97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1C072DC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A330CF7" w14:textId="77777777" w:rsidTr="00AC6FC2">
        <w:trPr>
          <w:trHeight w:val="46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2AFA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51.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14F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5771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735ED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AD3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F362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D886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7AD0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501D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4478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2AAEC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5041F5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E4B40BB" w14:textId="77777777" w:rsidTr="00AC6FC2">
        <w:trPr>
          <w:trHeight w:val="26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5610F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52.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438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86E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0864F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Przebudowa z rozbudową Sali gimnastycznej w miejscowości Ruszów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685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3 386 155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34D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2 786 315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D8E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599 840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6EED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385 840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38B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A:214 000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0F82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1B7F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10B01A7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6C55D99F" w14:textId="77777777" w:rsidTr="00AC6FC2">
        <w:trPr>
          <w:trHeight w:val="28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F1056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53.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29B3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77D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00B2" w14:textId="77777777" w:rsidR="00B342D3" w:rsidRPr="00B342D3" w:rsidRDefault="00B342D3" w:rsidP="00B342D3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Zakup traktora koszącego na boisko sportowe w Ruszowie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9B5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F09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62C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BC91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C58B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282F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5FE1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2007F52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DA5219E" w14:textId="77777777" w:rsidTr="00AC6FC2">
        <w:trPr>
          <w:trHeight w:val="29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A8E4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54.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DFDA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E7A8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90400" w14:textId="77777777" w:rsidR="00B342D3" w:rsidRPr="00B342D3" w:rsidRDefault="00B342D3" w:rsidP="00B342D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Zakup </w:t>
            </w:r>
            <w:proofErr w:type="spellStart"/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tyrolki</w:t>
            </w:r>
            <w:proofErr w:type="spellEnd"/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na placu zabaw przy Domu kultury w Starym Węglińcu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6A6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318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0FE07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160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E3D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7C6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4D18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0EC744C0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37F95D34" w14:textId="77777777" w:rsidTr="00AC6FC2">
        <w:trPr>
          <w:trHeight w:val="12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4FCA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55.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CC45D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DE4E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E2ADA" w14:textId="77777777" w:rsidR="00B342D3" w:rsidRPr="00B342D3" w:rsidRDefault="00B342D3" w:rsidP="00B342D3">
            <w:pPr>
              <w:jc w:val="left"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Wykonanie płyty boiska treningowego w miejscowości Ruszów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EE933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53AF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163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5C2F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10 001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E01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A21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BD4B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397AD2E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79DCA3A0" w14:textId="77777777" w:rsidTr="00AC6FC2">
        <w:trPr>
          <w:trHeight w:val="2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6EB3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56.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8CEE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245B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75818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6AD5" w14:textId="77777777" w:rsidR="00B342D3" w:rsidRPr="00B342D3" w:rsidRDefault="00B342D3" w:rsidP="00B342D3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342D3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5AEC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9FF02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992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A4E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A75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107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ABCB5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B3636A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3DB7C2B0" w14:textId="77777777" w:rsidTr="00AC6FC2">
        <w:trPr>
          <w:trHeight w:val="280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7E18FA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FF5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42 103 293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19D1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13 669 030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D41F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13 873 679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A95D5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6 291 291,76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EDCA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7 293 631,24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16F4" w14:textId="77777777" w:rsidR="00B342D3" w:rsidRPr="00B342D3" w:rsidRDefault="00B342D3" w:rsidP="00B342D3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288 756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6DCD" w14:textId="77777777" w:rsidR="00B342D3" w:rsidRPr="00B342D3" w:rsidRDefault="00B342D3" w:rsidP="00B342D3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B342D3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160" w:type="dxa"/>
            <w:vAlign w:val="center"/>
            <w:hideMark/>
          </w:tcPr>
          <w:p w14:paraId="580B1F2C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8883EC5" w14:textId="77777777" w:rsidTr="00B342D3">
        <w:trPr>
          <w:trHeight w:val="255"/>
        </w:trPr>
        <w:tc>
          <w:tcPr>
            <w:tcW w:w="7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49C6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0D351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7913B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B773A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AA0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CFD6D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32D7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50E0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6AC7A81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22F01971" w14:textId="77777777" w:rsidTr="00B342D3">
        <w:trPr>
          <w:trHeight w:val="255"/>
        </w:trPr>
        <w:tc>
          <w:tcPr>
            <w:tcW w:w="89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CB8E5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254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8C07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CDE30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4B791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3379B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8E796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40193AC3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4E9DB645" w14:textId="77777777" w:rsidTr="00B342D3">
        <w:trPr>
          <w:trHeight w:val="255"/>
        </w:trPr>
        <w:tc>
          <w:tcPr>
            <w:tcW w:w="124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CCC47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5C3E4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8E4A9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F147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2F3CE80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B342D3" w:rsidRPr="00B342D3" w14:paraId="03A1BDF0" w14:textId="77777777" w:rsidTr="00B342D3">
        <w:trPr>
          <w:trHeight w:val="255"/>
        </w:trPr>
        <w:tc>
          <w:tcPr>
            <w:tcW w:w="1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6669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342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4316" w14:textId="77777777" w:rsidR="00B342D3" w:rsidRPr="00B342D3" w:rsidRDefault="00B342D3" w:rsidP="00B342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C7E7B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D063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3EAB4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FF838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26DB5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7B223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9CC73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vAlign w:val="center"/>
            <w:hideMark/>
          </w:tcPr>
          <w:p w14:paraId="6335022F" w14:textId="77777777" w:rsidR="00B342D3" w:rsidRPr="00B342D3" w:rsidRDefault="00B342D3" w:rsidP="00B342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142ACE96" w14:textId="77777777" w:rsidR="00520022" w:rsidRDefault="00520022" w:rsidP="00520022">
      <w:pPr>
        <w:jc w:val="center"/>
        <w:rPr>
          <w:b/>
          <w:bCs/>
          <w:color w:val="000000"/>
          <w:u w:color="000000"/>
        </w:rPr>
      </w:pPr>
    </w:p>
    <w:p w14:paraId="684C79BB" w14:textId="0EA9ADE7" w:rsidR="00A77B3E" w:rsidRDefault="007500E4" w:rsidP="00520022">
      <w:pPr>
        <w:jc w:val="center"/>
        <w:rPr>
          <w:color w:val="000000"/>
          <w:u w:color="000000"/>
        </w:rPr>
        <w:sectPr w:rsidR="00A77B3E" w:rsidSect="00B342D3">
          <w:footerReference w:type="default" r:id="rId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</w:p>
    <w:p w14:paraId="39F772B4" w14:textId="5A62BD7C" w:rsidR="00A77B3E" w:rsidRDefault="007500E4" w:rsidP="00081E82">
      <w:pPr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87751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710/XLII/21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30 listopada 2021 r.</w:t>
      </w:r>
    </w:p>
    <w:p w14:paraId="21941AA5" w14:textId="77777777" w:rsidR="00081E82" w:rsidRDefault="00081E82" w:rsidP="00081E82">
      <w:pPr>
        <w:ind w:left="4535"/>
        <w:jc w:val="left"/>
        <w:rPr>
          <w:rStyle w:val="Hipercze"/>
          <w:color w:val="000000"/>
          <w:u w:val="none" w:color="000000"/>
        </w:rPr>
      </w:pPr>
    </w:p>
    <w:p w14:paraId="7FEED1C8" w14:textId="77777777" w:rsidR="00081E82" w:rsidRDefault="00081E82" w:rsidP="00081E82">
      <w:pPr>
        <w:jc w:val="center"/>
        <w:rPr>
          <w:b/>
          <w:bCs/>
          <w:color w:val="000000"/>
          <w:u w:color="000000"/>
        </w:rPr>
      </w:pPr>
      <w:r>
        <w:rPr>
          <w:rStyle w:val="Hipercze"/>
          <w:b/>
          <w:bCs/>
          <w:color w:val="000000"/>
          <w:u w:val="none" w:color="000000"/>
        </w:rPr>
        <w:t xml:space="preserve">Przychody </w:t>
      </w:r>
      <w:r>
        <w:rPr>
          <w:b/>
          <w:bCs/>
          <w:color w:val="000000"/>
          <w:u w:color="000000"/>
        </w:rPr>
        <w:t>i rozchody  budżetu w 2021 roku</w:t>
      </w:r>
    </w:p>
    <w:p w14:paraId="09AE7A06" w14:textId="7AD2D6E6" w:rsidR="00081E82" w:rsidRPr="00081E82" w:rsidRDefault="00081E82" w:rsidP="00081E82">
      <w:pPr>
        <w:jc w:val="center"/>
        <w:rPr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                                                                                      </w:t>
      </w:r>
      <w:r>
        <w:rPr>
          <w:color w:val="000000"/>
          <w:u w:color="000000"/>
        </w:rPr>
        <w:t>w</w:t>
      </w:r>
      <w:r w:rsidRPr="00081E82">
        <w:rPr>
          <w:color w:val="000000"/>
          <w:u w:color="000000"/>
        </w:rPr>
        <w:t xml:space="preserve"> złotych</w:t>
      </w:r>
    </w:p>
    <w:tbl>
      <w:tblPr>
        <w:tblW w:w="8124" w:type="dxa"/>
        <w:tblInd w:w="8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220"/>
        <w:gridCol w:w="1468"/>
        <w:gridCol w:w="1776"/>
        <w:gridCol w:w="160"/>
      </w:tblGrid>
      <w:tr w:rsidR="00081E82" w:rsidRPr="00081E82" w14:paraId="6A1A802A" w14:textId="77777777" w:rsidTr="00081E82">
        <w:trPr>
          <w:gridAfter w:val="1"/>
          <w:wAfter w:w="160" w:type="dxa"/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ED79FBC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1179C69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Treść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1D8199A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Klasyfikacja</w:t>
            </w: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§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5AD7E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Kwota 2021r.</w:t>
            </w:r>
          </w:p>
        </w:tc>
      </w:tr>
      <w:tr w:rsidR="00081E82" w:rsidRPr="00081E82" w14:paraId="56420BA2" w14:textId="77777777" w:rsidTr="00081E82">
        <w:trPr>
          <w:trHeight w:val="3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AD6B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9367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8C5D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C398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88925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081E82" w:rsidRPr="00081E82" w14:paraId="0DE4AA1B" w14:textId="77777777" w:rsidTr="00081E82">
        <w:trPr>
          <w:trHeight w:val="31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32B9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BA20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2C14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B58F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4EE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0286136A" w14:textId="77777777" w:rsidTr="00081E82">
        <w:trPr>
          <w:trHeight w:val="1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97C4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081E82">
              <w:rPr>
                <w:rFonts w:ascii="Arial CE" w:hAnsi="Arial CE" w:cs="Arial CE"/>
                <w:sz w:val="10"/>
                <w:szCs w:val="10"/>
                <w:lang w:bidi="ar-SA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0F864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081E82">
              <w:rPr>
                <w:rFonts w:ascii="Arial CE" w:hAnsi="Arial CE" w:cs="Arial CE"/>
                <w:sz w:val="10"/>
                <w:szCs w:val="10"/>
                <w:lang w:bidi="ar-SA"/>
              </w:rPr>
              <w:t>2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60B6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081E82">
              <w:rPr>
                <w:rFonts w:ascii="Arial CE" w:hAnsi="Arial CE" w:cs="Arial CE"/>
                <w:sz w:val="10"/>
                <w:szCs w:val="10"/>
                <w:lang w:bidi="ar-SA"/>
              </w:rPr>
              <w:t>3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FC6E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10"/>
                <w:szCs w:val="10"/>
                <w:lang w:bidi="ar-SA"/>
              </w:rPr>
            </w:pPr>
            <w:r w:rsidRPr="00081E82">
              <w:rPr>
                <w:rFonts w:ascii="Arial CE" w:hAnsi="Arial CE" w:cs="Arial CE"/>
                <w:sz w:val="10"/>
                <w:szCs w:val="10"/>
                <w:lang w:bidi="ar-SA"/>
              </w:rPr>
              <w:t>4</w:t>
            </w:r>
          </w:p>
        </w:tc>
        <w:tc>
          <w:tcPr>
            <w:tcW w:w="160" w:type="dxa"/>
            <w:vAlign w:val="center"/>
            <w:hideMark/>
          </w:tcPr>
          <w:p w14:paraId="759F7CDD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710AD53C" w14:textId="77777777" w:rsidTr="00081E82">
        <w:trPr>
          <w:trHeight w:val="379"/>
        </w:trPr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376F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Przychody ogółem: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AB91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ABA90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9 011 623,00</w:t>
            </w:r>
          </w:p>
        </w:tc>
        <w:tc>
          <w:tcPr>
            <w:tcW w:w="160" w:type="dxa"/>
            <w:vAlign w:val="center"/>
            <w:hideMark/>
          </w:tcPr>
          <w:p w14:paraId="7E53D477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53B485B6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35050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CEE18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Kredyty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6F12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F18C0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1 100 000,00</w:t>
            </w:r>
          </w:p>
        </w:tc>
        <w:tc>
          <w:tcPr>
            <w:tcW w:w="160" w:type="dxa"/>
            <w:vAlign w:val="center"/>
            <w:hideMark/>
          </w:tcPr>
          <w:p w14:paraId="28154994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5FC7850B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A73E1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C53A2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Pożyczki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13FF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952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0104C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819 924,00</w:t>
            </w:r>
          </w:p>
        </w:tc>
        <w:tc>
          <w:tcPr>
            <w:tcW w:w="160" w:type="dxa"/>
            <w:vAlign w:val="center"/>
            <w:hideMark/>
          </w:tcPr>
          <w:p w14:paraId="5A5DE92F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04AAD610" w14:textId="77777777" w:rsidTr="00081E82">
        <w:trPr>
          <w:trHeight w:val="10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D017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B4B5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Pożyczki na finansowanie zadań realizowanych</w:t>
            </w: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br/>
              <w:t>z udziałem środków pochodzących z budżetu UE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F5FF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903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25DC1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7737DB8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4D72D71B" w14:textId="77777777" w:rsidTr="00081E82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CB9A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97BB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B10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905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606A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1 675 893,82</w:t>
            </w:r>
          </w:p>
        </w:tc>
        <w:tc>
          <w:tcPr>
            <w:tcW w:w="160" w:type="dxa"/>
            <w:vAlign w:val="center"/>
            <w:hideMark/>
          </w:tcPr>
          <w:p w14:paraId="3A619A8D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157FB6F2" w14:textId="77777777" w:rsidTr="00081E82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31660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4C78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inne źródła (niewykorzystane środki)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89182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906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C9B9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AB1791A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134A9A2F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A31A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F1E3F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udzielonych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81D2B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951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E2FF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D182B87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659BE97B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9C322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C2D3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Prywatyzacja majątku </w:t>
            </w:r>
            <w:proofErr w:type="spellStart"/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1D97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§ 944 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088A5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A36DBD2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40D8A725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024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3B87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Nadwyżka budżetu z lat ubiegłych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8CCD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957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F5762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9482C4F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0B07F69B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051E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1F1A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Papiery wartościowe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DBB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931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1ECC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7B2377F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5F23B464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4856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F5A4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Inne źródła (wolne środki)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F6BB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950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45533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5 415 805,18</w:t>
            </w:r>
          </w:p>
        </w:tc>
        <w:tc>
          <w:tcPr>
            <w:tcW w:w="160" w:type="dxa"/>
            <w:vAlign w:val="center"/>
            <w:hideMark/>
          </w:tcPr>
          <w:p w14:paraId="451559D2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04CBE0A7" w14:textId="77777777" w:rsidTr="00081E82">
        <w:trPr>
          <w:trHeight w:val="379"/>
        </w:trPr>
        <w:tc>
          <w:tcPr>
            <w:tcW w:w="4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37C4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Rozchody ogółem: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4596E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7BB49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2 466 333,80</w:t>
            </w:r>
          </w:p>
        </w:tc>
        <w:tc>
          <w:tcPr>
            <w:tcW w:w="160" w:type="dxa"/>
            <w:vAlign w:val="center"/>
            <w:hideMark/>
          </w:tcPr>
          <w:p w14:paraId="4688AFC5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24CAB9B0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6101B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4A071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Spłaty kredytów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F79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AB3A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1 052 000,00</w:t>
            </w:r>
          </w:p>
        </w:tc>
        <w:tc>
          <w:tcPr>
            <w:tcW w:w="160" w:type="dxa"/>
            <w:vAlign w:val="center"/>
            <w:hideMark/>
          </w:tcPr>
          <w:p w14:paraId="3836AE55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66F7DEFB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2615E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E111D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Spłaty pożyczek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367B2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992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DC931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424 333,80</w:t>
            </w:r>
          </w:p>
        </w:tc>
        <w:tc>
          <w:tcPr>
            <w:tcW w:w="160" w:type="dxa"/>
            <w:vAlign w:val="center"/>
            <w:hideMark/>
          </w:tcPr>
          <w:p w14:paraId="630C391C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01D28F53" w14:textId="77777777" w:rsidTr="00081E82">
        <w:trPr>
          <w:trHeight w:val="7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2E0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C37E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4A9C4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963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9ABF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54A635C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48742EC1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20E6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BE72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Udzielone pożyczki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1F04C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991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7CCF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97CEBEF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12402C1F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7091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24F9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wcześniejsza spłata istniejącego długu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241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965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CA88C" w14:textId="77777777" w:rsidR="00081E82" w:rsidRPr="00081E82" w:rsidRDefault="00081E82" w:rsidP="00081E82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990 000,00</w:t>
            </w:r>
          </w:p>
        </w:tc>
        <w:tc>
          <w:tcPr>
            <w:tcW w:w="160" w:type="dxa"/>
            <w:vAlign w:val="center"/>
            <w:hideMark/>
          </w:tcPr>
          <w:p w14:paraId="6E6ACCD0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4F20D734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94BBF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BB7DB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Lokaty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8FB63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994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F2F6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4A593B8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18C02B99" w14:textId="77777777" w:rsidTr="00081E82">
        <w:trPr>
          <w:trHeight w:val="3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CC2B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6523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Wykup papierów wartościowych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CF8C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982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13E9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4ECBA9E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81E82" w:rsidRPr="00081E82" w14:paraId="2EA3F51F" w14:textId="77777777" w:rsidTr="00081E82">
        <w:trPr>
          <w:trHeight w:val="37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54B26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0BDFC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Rozchody z tytułu innych rozliczeń krajowych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2378" w14:textId="77777777" w:rsidR="00081E82" w:rsidRPr="00081E82" w:rsidRDefault="00081E82" w:rsidP="00081E82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§ 995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E91E6" w14:textId="77777777" w:rsidR="00081E82" w:rsidRPr="00081E82" w:rsidRDefault="00081E82" w:rsidP="00081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081E82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810268E" w14:textId="77777777" w:rsidR="00081E82" w:rsidRPr="00081E82" w:rsidRDefault="00081E82" w:rsidP="00081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58E6EC00" w14:textId="07F2D3A8" w:rsidR="00081E82" w:rsidRPr="00081E82" w:rsidRDefault="00081E82" w:rsidP="00081E82">
      <w:pPr>
        <w:jc w:val="center"/>
        <w:rPr>
          <w:b/>
          <w:bCs/>
          <w:color w:val="000000"/>
          <w:u w:color="000000"/>
        </w:rPr>
        <w:sectPr w:rsidR="00081E82" w:rsidRPr="00081E82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DF89983" w14:textId="5C2E21C0" w:rsidR="00A77B3E" w:rsidRDefault="007500E4" w:rsidP="00081E82">
      <w:pPr>
        <w:ind w:left="4536"/>
        <w:jc w:val="left"/>
      </w:pPr>
      <w:r>
        <w:rPr>
          <w:color w:val="000000"/>
          <w:u w:color="000000"/>
        </w:rPr>
        <w:lastRenderedPageBreak/>
        <w:fldChar w:fldCharType="begin"/>
      </w:r>
      <w:r w:rsidR="0087751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5 do uchwały</w:t>
      </w:r>
      <w:r>
        <w:rPr>
          <w:color w:val="000000"/>
          <w:u w:color="000000"/>
        </w:rPr>
        <w:t xml:space="preserve"> Nr 710/XLII/21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30 listopada 2021 r.</w:t>
      </w:r>
    </w:p>
    <w:p w14:paraId="70D1B84F" w14:textId="77777777" w:rsidR="00723B4C" w:rsidRPr="00723B4C" w:rsidRDefault="00723B4C" w:rsidP="00081E82">
      <w:pPr>
        <w:ind w:left="4536"/>
        <w:jc w:val="left"/>
        <w:rPr>
          <w:color w:val="000000"/>
          <w:sz w:val="16"/>
          <w:szCs w:val="16"/>
          <w:u w:color="000000"/>
        </w:rPr>
      </w:pPr>
    </w:p>
    <w:p w14:paraId="1D220F5C" w14:textId="60C03C79" w:rsidR="00081E82" w:rsidRDefault="00081E82" w:rsidP="00723B4C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Plan przychodów i wydatków zakładów budżetowych oraz dochodów</w:t>
      </w:r>
      <w:r w:rsidR="00723B4C">
        <w:rPr>
          <w:b/>
          <w:bCs/>
          <w:color w:val="000000"/>
          <w:u w:color="000000"/>
        </w:rPr>
        <w:t xml:space="preserve"> i wydatków rachunków dochodów oświatowych jednostek budżetowych na 2021 rok</w:t>
      </w:r>
    </w:p>
    <w:tbl>
      <w:tblPr>
        <w:tblW w:w="1658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38"/>
        <w:gridCol w:w="1429"/>
        <w:gridCol w:w="1122"/>
        <w:gridCol w:w="1276"/>
        <w:gridCol w:w="992"/>
        <w:gridCol w:w="709"/>
        <w:gridCol w:w="1134"/>
        <w:gridCol w:w="907"/>
        <w:gridCol w:w="1644"/>
        <w:gridCol w:w="1276"/>
        <w:gridCol w:w="1386"/>
        <w:gridCol w:w="1733"/>
      </w:tblGrid>
      <w:tr w:rsidR="00723B4C" w:rsidRPr="00723B4C" w14:paraId="162F57F8" w14:textId="77777777" w:rsidTr="00723B4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60200D7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5E727C0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Wyszczególnienie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ECBCF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Stan środków obrotowych** na początek roku</w:t>
            </w:r>
          </w:p>
        </w:tc>
        <w:tc>
          <w:tcPr>
            <w:tcW w:w="4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2819AC1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Przychody*</w:t>
            </w:r>
          </w:p>
        </w:tc>
        <w:tc>
          <w:tcPr>
            <w:tcW w:w="6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BEAD05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Koszty**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4723A5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Stan środków obrotowych*** na koniec roku</w:t>
            </w:r>
          </w:p>
        </w:tc>
      </w:tr>
      <w:tr w:rsidR="00723B4C" w:rsidRPr="00723B4C" w14:paraId="2BAE11CE" w14:textId="77777777" w:rsidTr="00723B4C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95A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988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7F1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2E73520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AEDE71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3C633D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52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5C0AA6F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358D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3B4C" w:rsidRPr="00723B4C" w14:paraId="2B2322BF" w14:textId="77777777" w:rsidTr="00723B4C">
        <w:trPr>
          <w:trHeight w:val="36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CC6C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3B1A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0358D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4BA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59E896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dotacje</w:t>
            </w: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budżetu****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B3C8EB2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1216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E31C48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wpłata do budżetu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64CAC6F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wynagrodzenia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7FE5C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pochodne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39FF49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inwestycyjne</w:t>
            </w: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10A3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3B4C" w:rsidRPr="00723B4C" w14:paraId="4CFD85DC" w14:textId="77777777" w:rsidTr="001D70DD">
        <w:trPr>
          <w:trHeight w:val="348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B194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83CF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7E9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E090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1C443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B3310EA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§ 265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11C9AE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§ 251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5F9A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040D4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3F376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FD121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6C1F8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1EFB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3B4C" w:rsidRPr="00723B4C" w14:paraId="7220A23A" w14:textId="77777777" w:rsidTr="00723B4C">
        <w:trPr>
          <w:trHeight w:val="1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51A5F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7300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57B3A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52AB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EB9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120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CBF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8D05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9FB5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BA0A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B52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78EFF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CEF0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23B4C">
              <w:rPr>
                <w:rFonts w:ascii="Arial CE" w:hAnsi="Arial CE" w:cs="Arial CE"/>
                <w:sz w:val="12"/>
                <w:szCs w:val="12"/>
                <w:lang w:bidi="ar-SA"/>
              </w:rPr>
              <w:t>13</w:t>
            </w:r>
          </w:p>
        </w:tc>
      </w:tr>
      <w:tr w:rsidR="00723B4C" w:rsidRPr="00723B4C" w14:paraId="268CAFF4" w14:textId="77777777" w:rsidTr="00723B4C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917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I.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6638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Zakłady budżetowe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A980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271 207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77894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3 638 422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A0E1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DACC7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A54B7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0C53A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3 646 123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0641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BD0B2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1 350 744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1F17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258 706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246C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1F2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263 506</w:t>
            </w:r>
          </w:p>
        </w:tc>
      </w:tr>
      <w:tr w:rsidR="00723B4C" w:rsidRPr="00723B4C" w14:paraId="49CF679D" w14:textId="77777777" w:rsidTr="00723B4C">
        <w:trPr>
          <w:trHeight w:val="3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FCBA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6AA7" w14:textId="77777777" w:rsidR="00723B4C" w:rsidRPr="00723B4C" w:rsidRDefault="00723B4C" w:rsidP="00723B4C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z tego: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3E8B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24F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D536C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656D0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D37B7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F2C44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FCCD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C24FA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893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43A08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1528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</w:tr>
      <w:tr w:rsidR="00723B4C" w:rsidRPr="00723B4C" w14:paraId="1377D886" w14:textId="77777777" w:rsidTr="001D70DD">
        <w:trPr>
          <w:trHeight w:val="5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6C1D6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F360" w14:textId="77777777" w:rsidR="00723B4C" w:rsidRPr="00723B4C" w:rsidRDefault="00723B4C" w:rsidP="00723B4C">
            <w:pPr>
              <w:ind w:firstLineChars="200" w:firstLine="4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1.Zakład Usług Komunalnych w Węglińcu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926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271 207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3BC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3 638 422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2521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2DFE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3C4B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AECF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3 646 123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20398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B0D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1 350 744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F58A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258 706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6E2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786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263 506</w:t>
            </w:r>
          </w:p>
        </w:tc>
      </w:tr>
      <w:tr w:rsidR="00723B4C" w:rsidRPr="00723B4C" w14:paraId="57667A3D" w14:textId="77777777" w:rsidTr="001D70DD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A47F2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II.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02C1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Dochody własne jednostek budżetowych****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790F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803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113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73 392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1983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88B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B8AF3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8E81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74 195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B903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F933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05B42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D37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3141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723B4C" w:rsidRPr="00723B4C" w14:paraId="1B2DEB9A" w14:textId="77777777" w:rsidTr="001D70DD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C65E2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D3BEA" w14:textId="77777777" w:rsidR="00723B4C" w:rsidRPr="00723B4C" w:rsidRDefault="00723B4C" w:rsidP="00723B4C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z tego: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24F2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646CE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467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655C2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E54B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44CA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CB5B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30F5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50B1B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7FE6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8597E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</w:tr>
      <w:tr w:rsidR="00723B4C" w:rsidRPr="00723B4C" w14:paraId="7121CBC4" w14:textId="77777777" w:rsidTr="00723B4C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42898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2B28" w14:textId="77777777" w:rsidR="00723B4C" w:rsidRPr="00723B4C" w:rsidRDefault="00723B4C" w:rsidP="00723B4C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1. Szkoła Podstawowa Węgliniec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7281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7197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58692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6B46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4D45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93F30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D63A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C34FB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46B7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C9E6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05A37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723B4C" w:rsidRPr="00723B4C" w14:paraId="437A261C" w14:textId="77777777" w:rsidTr="00723B4C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0B9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CDE9" w14:textId="77777777" w:rsidR="00723B4C" w:rsidRPr="00723B4C" w:rsidRDefault="00723B4C" w:rsidP="00723B4C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2. Szkoła Podstawowa Ruszów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861F8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523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70E4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8FC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956C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423E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372E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3 880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8B1C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83559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350F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854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51BA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723B4C" w:rsidRPr="00723B4C" w14:paraId="14304A69" w14:textId="77777777" w:rsidTr="00723B4C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4DC56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592C0" w14:textId="77777777" w:rsidR="00723B4C" w:rsidRPr="00723B4C" w:rsidRDefault="00723B4C" w:rsidP="00723B4C">
            <w:pPr>
              <w:ind w:firstLineChars="100" w:firstLine="2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3. Szkoła Podstawowa Czerwona Woda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C2D8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8BF2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4 485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9496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017E2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075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2ED45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4 492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3C1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032C0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C04D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079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04FE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723B4C" w:rsidRPr="00723B4C" w14:paraId="42778EE4" w14:textId="77777777" w:rsidTr="00723B4C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3523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61166" w14:textId="77777777" w:rsidR="00723B4C" w:rsidRPr="00723B4C" w:rsidRDefault="00723B4C" w:rsidP="00723B4C">
            <w:pPr>
              <w:ind w:firstLineChars="200" w:firstLine="400"/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4. Przedszkole Miejskie w Węglińcu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654D8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263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8D54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65 550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7A57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6074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83203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57E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65 813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04FAE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x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6501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CA4F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E9B3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704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</w:tr>
      <w:tr w:rsidR="00723B4C" w:rsidRPr="00723B4C" w14:paraId="0D08F695" w14:textId="77777777" w:rsidTr="00723B4C">
        <w:trPr>
          <w:trHeight w:val="480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89BB" w14:textId="77777777" w:rsidR="00723B4C" w:rsidRPr="00723B4C" w:rsidRDefault="00723B4C" w:rsidP="00723B4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DC105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272 010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C0D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3 711 814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D0B1E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3FE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799 433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A87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700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3 720 318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F9D1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D73A9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1 350 744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ADEBC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258 706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F7896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1E55D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263 506</w:t>
            </w:r>
          </w:p>
        </w:tc>
      </w:tr>
      <w:tr w:rsidR="00723B4C" w:rsidRPr="00723B4C" w14:paraId="64965D1F" w14:textId="77777777" w:rsidTr="00723B4C">
        <w:trPr>
          <w:trHeight w:val="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864C8" w14:textId="77777777" w:rsidR="00723B4C" w:rsidRPr="00723B4C" w:rsidRDefault="00723B4C" w:rsidP="00723B4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F1E68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E35C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1DD6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75E42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7D96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C0C93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3A3F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64A5F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FDCED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B55B3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3998E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6BB25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23B4C" w:rsidRPr="00723B4C" w14:paraId="7CBFBAFD" w14:textId="77777777" w:rsidTr="00723B4C">
        <w:trPr>
          <w:trHeight w:val="255"/>
        </w:trPr>
        <w:tc>
          <w:tcPr>
            <w:tcW w:w="55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5091" w14:textId="40C3E22B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W odniesieniu do dochodów własnych jednostek</w:t>
            </w:r>
            <w:r w:rsidR="001D70DD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 xml:space="preserve"> </w:t>
            </w: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budżetowych: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B080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1903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E3AE4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61C83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0A5B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DB9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2B4C2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D3C15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6E804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23B4C" w:rsidRPr="00723B4C" w14:paraId="3AF73DB1" w14:textId="77777777" w:rsidTr="00723B4C">
        <w:trPr>
          <w:trHeight w:val="28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57E6F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</w:t>
            </w: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vertAlign w:val="superscript"/>
                <w:lang w:bidi="ar-SA"/>
              </w:rPr>
              <w:t xml:space="preserve">    </w:t>
            </w: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dochody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5259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3FAFE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0DA3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0237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EF0B0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481AE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BFB5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783E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3B52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A19E0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F658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23B4C" w:rsidRPr="00723B4C" w14:paraId="0D818379" w14:textId="77777777" w:rsidTr="00723B4C">
        <w:trPr>
          <w:trHeight w:val="25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691FC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   wydatki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B437F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9158A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BFDA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F34E1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C7894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A7B44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ADB5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AF9A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07F49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FF348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4C9E0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23B4C" w:rsidRPr="00723B4C" w14:paraId="6EE8D00B" w14:textId="77777777" w:rsidTr="00723B4C">
        <w:trPr>
          <w:trHeight w:val="25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D7E6B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***   stan środków pieniężnych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790F6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E8CA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F426F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47261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D17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47256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183E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FBE9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DD703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E5EDC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16C7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23B4C" w:rsidRPr="00723B4C" w14:paraId="2B322DFF" w14:textId="77777777" w:rsidTr="00723B4C">
        <w:trPr>
          <w:trHeight w:val="25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22A95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  <w:r w:rsidRPr="00723B4C"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  <w:t>**** źródła dochodów wskazanych przez Radę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8883F" w14:textId="77777777" w:rsidR="00723B4C" w:rsidRPr="00723B4C" w:rsidRDefault="00723B4C" w:rsidP="00723B4C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FA4F1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77309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1708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63EC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42A8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0EC6B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A7FFD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CF2D0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F09A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A1205" w14:textId="77777777" w:rsidR="00723B4C" w:rsidRPr="00723B4C" w:rsidRDefault="00723B4C" w:rsidP="00723B4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49DCE82A" w14:textId="77777777" w:rsidR="00723B4C" w:rsidRPr="00081E82" w:rsidRDefault="00723B4C" w:rsidP="001D70DD">
      <w:pPr>
        <w:rPr>
          <w:b/>
          <w:bCs/>
          <w:color w:val="000000"/>
          <w:u w:color="000000"/>
        </w:rPr>
      </w:pPr>
    </w:p>
    <w:sectPr w:rsidR="00723B4C" w:rsidRPr="00081E82" w:rsidSect="00723B4C">
      <w:footerReference w:type="default" r:id="rId11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1AF47" w14:textId="77777777" w:rsidR="00877514" w:rsidRDefault="00877514">
      <w:r>
        <w:separator/>
      </w:r>
    </w:p>
  </w:endnote>
  <w:endnote w:type="continuationSeparator" w:id="0">
    <w:p w14:paraId="2BD1C83A" w14:textId="77777777" w:rsidR="00877514" w:rsidRDefault="0087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2E10D0F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0649F4" w14:textId="77777777" w:rsidR="0073398B" w:rsidRDefault="007500E4">
          <w:pPr>
            <w:jc w:val="left"/>
            <w:rPr>
              <w:sz w:val="18"/>
            </w:rPr>
          </w:pPr>
          <w:r w:rsidRPr="00932995">
            <w:rPr>
              <w:sz w:val="18"/>
              <w:lang w:val="en-US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4FDE52" w14:textId="77777777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2DAA7C" w14:textId="77777777" w:rsidR="0073398B" w:rsidRDefault="0073398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7A8C77E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F0A79D" w14:textId="77777777" w:rsidR="0073398B" w:rsidRDefault="007500E4">
          <w:pPr>
            <w:jc w:val="left"/>
            <w:rPr>
              <w:sz w:val="18"/>
            </w:rPr>
          </w:pPr>
          <w:r w:rsidRPr="00581204">
            <w:rPr>
              <w:sz w:val="18"/>
              <w:lang w:val="en-US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5B244E" w14:textId="180DE895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E0181A" w14:textId="77777777" w:rsidR="0073398B" w:rsidRDefault="0073398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72BC9DB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4542CF" w14:textId="77777777" w:rsidR="0073398B" w:rsidRDefault="007500E4">
          <w:pPr>
            <w:jc w:val="left"/>
            <w:rPr>
              <w:sz w:val="18"/>
            </w:rPr>
          </w:pPr>
          <w:r w:rsidRPr="00581204">
            <w:rPr>
              <w:sz w:val="18"/>
              <w:lang w:val="en-US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20F0A5" w14:textId="68A04A22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FB6307" w14:textId="77777777" w:rsidR="0073398B" w:rsidRDefault="0073398B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6B85B0D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3FE73E" w14:textId="77777777" w:rsidR="0073398B" w:rsidRDefault="007500E4">
          <w:pPr>
            <w:jc w:val="left"/>
            <w:rPr>
              <w:sz w:val="18"/>
            </w:rPr>
          </w:pPr>
          <w:r w:rsidRPr="00520022">
            <w:rPr>
              <w:sz w:val="18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971177" w14:textId="6848E86B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DDDAD6" w14:textId="77777777" w:rsidR="0073398B" w:rsidRDefault="0073398B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3463E52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90B2D4" w14:textId="77777777" w:rsidR="0073398B" w:rsidRDefault="007500E4">
          <w:pPr>
            <w:jc w:val="left"/>
            <w:rPr>
              <w:sz w:val="18"/>
            </w:rPr>
          </w:pPr>
          <w:r w:rsidRPr="00520022">
            <w:rPr>
              <w:sz w:val="18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294C5F" w14:textId="50094A8E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5AE0C2" w14:textId="77777777" w:rsidR="0073398B" w:rsidRDefault="0073398B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98B" w14:paraId="6D47142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06DABA" w14:textId="77777777" w:rsidR="0073398B" w:rsidRDefault="007500E4">
          <w:pPr>
            <w:jc w:val="left"/>
            <w:rPr>
              <w:sz w:val="18"/>
            </w:rPr>
          </w:pPr>
          <w:r w:rsidRPr="00932995">
            <w:rPr>
              <w:sz w:val="18"/>
              <w:lang w:val="en-US"/>
            </w:rPr>
            <w:t>Id: C2117582-0DC9-465E-9E5A-2FE0D5C5E515.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01D4A1" w14:textId="0F7E02D4" w:rsidR="0073398B" w:rsidRDefault="007500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29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DC28B4" w14:textId="77777777" w:rsidR="0073398B" w:rsidRDefault="0073398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137D1" w14:textId="77777777" w:rsidR="00877514" w:rsidRDefault="00877514">
      <w:r>
        <w:separator/>
      </w:r>
    </w:p>
  </w:footnote>
  <w:footnote w:type="continuationSeparator" w:id="0">
    <w:p w14:paraId="0563F380" w14:textId="77777777" w:rsidR="00877514" w:rsidRDefault="008775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1E82"/>
    <w:rsid w:val="001D70DD"/>
    <w:rsid w:val="003B0EE3"/>
    <w:rsid w:val="00520022"/>
    <w:rsid w:val="00581204"/>
    <w:rsid w:val="00723B4C"/>
    <w:rsid w:val="0073398B"/>
    <w:rsid w:val="007500E4"/>
    <w:rsid w:val="00796FF7"/>
    <w:rsid w:val="00877514"/>
    <w:rsid w:val="00932995"/>
    <w:rsid w:val="00A77B3E"/>
    <w:rsid w:val="00AC6FC2"/>
    <w:rsid w:val="00B342D3"/>
    <w:rsid w:val="00CA2A55"/>
    <w:rsid w:val="00E0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F257C"/>
  <w15:docId w15:val="{450655D2-6AFC-4F11-8C65-2153FD8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4187</Words>
  <Characters>25127</Characters>
  <Application>Microsoft Office Word</Application>
  <DocSecurity>0</DocSecurity>
  <Lines>209</Lines>
  <Paragraphs>58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710/XLII/21 z dnia 30 listopada 2021 r.</vt:lpstr>
      <vt:lpstr/>
    </vt:vector>
  </TitlesOfParts>
  <Company>Rada Miejska Węglińca</Company>
  <LinksUpToDate>false</LinksUpToDate>
  <CharactersWithSpaces>29256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710/XLII/21 z dnia 30 listopada 2021 r.</dc:title>
  <dc:subject>w sprawie zmian w^budżecie</dc:subject>
  <dc:creator>Alicja</dc:creator>
  <cp:lastModifiedBy>Alicja</cp:lastModifiedBy>
  <cp:revision>7</cp:revision>
  <dcterms:created xsi:type="dcterms:W3CDTF">2021-12-07T08:45:00Z</dcterms:created>
  <dcterms:modified xsi:type="dcterms:W3CDTF">2021-12-07T13:09:00Z</dcterms:modified>
  <cp:category>Akt prawny</cp:category>
</cp:coreProperties>
</file>