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5D57" w:rsidRDefault="000E5D57">
      <w:pPr>
        <w:pStyle w:val="Nagwek10"/>
        <w:keepNext/>
        <w:keepLines/>
      </w:pPr>
      <w:bookmarkStart w:id="0" w:name="bookmark2"/>
    </w:p>
    <w:p w:rsidR="00EB4AE7" w:rsidRDefault="00F02223">
      <w:pPr>
        <w:pStyle w:val="Nagwek10"/>
        <w:keepNext/>
        <w:keepLines/>
      </w:pPr>
      <w:r>
        <w:t>Zarządzenie nr 138/2021</w:t>
      </w:r>
      <w:bookmarkEnd w:id="0"/>
    </w:p>
    <w:p w:rsidR="00EB4AE7" w:rsidRDefault="00F02223">
      <w:pPr>
        <w:pStyle w:val="Nagwek10"/>
        <w:keepNext/>
        <w:keepLines/>
      </w:pPr>
      <w:r>
        <w:t>Burmistrza Gminy i Miasta Węgliniec</w:t>
      </w:r>
      <w:r>
        <w:br/>
      </w:r>
      <w:r>
        <w:rPr>
          <w:b w:val="0"/>
          <w:bCs w:val="0"/>
        </w:rPr>
        <w:t>z dnia 31.12.2021r.</w:t>
      </w:r>
    </w:p>
    <w:p w:rsidR="00EB4AE7" w:rsidRDefault="00F02223">
      <w:pPr>
        <w:pStyle w:val="Teksttreci0"/>
        <w:spacing w:line="240" w:lineRule="auto"/>
        <w:ind w:firstLine="180"/>
        <w:jc w:val="both"/>
      </w:pPr>
      <w:r>
        <w:rPr>
          <w:b/>
          <w:bCs/>
        </w:rPr>
        <w:t>w sprawie zmian w budżecie</w:t>
      </w:r>
    </w:p>
    <w:p w:rsidR="00EB4AE7" w:rsidRDefault="00F02223">
      <w:pPr>
        <w:pStyle w:val="Teksttreci0"/>
        <w:spacing w:line="276" w:lineRule="auto"/>
        <w:ind w:left="180"/>
        <w:jc w:val="both"/>
        <w:rPr>
          <w:sz w:val="19"/>
          <w:szCs w:val="19"/>
        </w:rPr>
      </w:pPr>
      <w:r>
        <w:rPr>
          <w:i/>
          <w:iCs/>
          <w:sz w:val="20"/>
          <w:szCs w:val="20"/>
        </w:rPr>
        <w:t>Na podstawie art.30 ust.2 pkt 4) ustawy z dnia 8 marca 1990 r o samorządzie gminnym (t.j. Dz. U. z 202Ir.,</w:t>
      </w:r>
      <w:r>
        <w:rPr>
          <w:i/>
          <w:iCs/>
          <w:sz w:val="20"/>
          <w:szCs w:val="20"/>
        </w:rPr>
        <w:br/>
        <w:t xml:space="preserve">poz. 1372), art. 222 i 257 </w:t>
      </w:r>
      <w:r>
        <w:rPr>
          <w:i/>
          <w:iCs/>
          <w:sz w:val="20"/>
          <w:szCs w:val="20"/>
        </w:rPr>
        <w:t>ustawy z dnia 27 sierpnia 2009r. o finansach publicznych (t. j. Dz. U. z 202Ir.</w:t>
      </w:r>
      <w:r>
        <w:rPr>
          <w:i/>
          <w:iCs/>
          <w:sz w:val="20"/>
          <w:szCs w:val="20"/>
        </w:rPr>
        <w:br/>
        <w:t>poz.305 z późn.zm.) oraz § 11 ust.2 i 3 uchwały Rady Miejskiej Węglińca nr 469/XXIX/20 z dnia</w:t>
      </w:r>
      <w:r>
        <w:rPr>
          <w:i/>
          <w:iCs/>
          <w:sz w:val="20"/>
          <w:szCs w:val="20"/>
        </w:rPr>
        <w:br/>
        <w:t xml:space="preserve">30.12.2020roku </w:t>
      </w:r>
      <w:r>
        <w:rPr>
          <w:b/>
          <w:bCs/>
          <w:i/>
          <w:iCs/>
          <w:sz w:val="19"/>
          <w:szCs w:val="19"/>
        </w:rPr>
        <w:t xml:space="preserve">w </w:t>
      </w:r>
      <w:r>
        <w:rPr>
          <w:i/>
          <w:iCs/>
          <w:sz w:val="20"/>
          <w:szCs w:val="20"/>
        </w:rPr>
        <w:t>sprawie budżetu Gminy Węgliniec na 2021</w:t>
      </w:r>
      <w:r>
        <w:rPr>
          <w:b/>
          <w:bCs/>
          <w:i/>
          <w:iCs/>
          <w:sz w:val="19"/>
          <w:szCs w:val="19"/>
        </w:rPr>
        <w:t>rok Burmistrz Gminy i Mias</w:t>
      </w:r>
      <w:r>
        <w:rPr>
          <w:b/>
          <w:bCs/>
          <w:i/>
          <w:iCs/>
          <w:sz w:val="19"/>
          <w:szCs w:val="19"/>
        </w:rPr>
        <w:t>ta Węgliniec</w:t>
      </w:r>
      <w:r>
        <w:rPr>
          <w:b/>
          <w:bCs/>
          <w:i/>
          <w:iCs/>
          <w:sz w:val="19"/>
          <w:szCs w:val="19"/>
        </w:rPr>
        <w:br/>
        <w:t>zarządza, co następuje:</w:t>
      </w:r>
    </w:p>
    <w:p w:rsidR="00EB4AE7" w:rsidRDefault="00F02223">
      <w:pPr>
        <w:pStyle w:val="Nagwek20"/>
        <w:keepNext/>
        <w:keepLines/>
        <w:spacing w:after="260"/>
      </w:pPr>
      <w:bookmarkStart w:id="1" w:name="bookmark5"/>
      <w:r>
        <w:rPr>
          <w:color w:val="000000"/>
        </w:rPr>
        <w:t>§1</w:t>
      </w:r>
      <w:bookmarkEnd w:id="1"/>
    </w:p>
    <w:p w:rsidR="00EB4AE7" w:rsidRDefault="00F02223">
      <w:pPr>
        <w:pStyle w:val="Teksttreci0"/>
        <w:ind w:left="180"/>
      </w:pPr>
      <w:r>
        <w:t>Dokonuje się zmian w planie wydatków budżetu Gminy Węgliniec na 2021 rok zgodnie z</w:t>
      </w:r>
      <w:r>
        <w:br/>
        <w:t>załącznikiem do niniejszego Zarządzenia.</w:t>
      </w:r>
    </w:p>
    <w:p w:rsidR="00EB4AE7" w:rsidRDefault="00F02223">
      <w:pPr>
        <w:pStyle w:val="Nagwek20"/>
        <w:keepNext/>
        <w:keepLines/>
        <w:spacing w:line="221" w:lineRule="auto"/>
      </w:pPr>
      <w:bookmarkStart w:id="2" w:name="bookmark7"/>
      <w:r>
        <w:rPr>
          <w:color w:val="000000"/>
        </w:rPr>
        <w:t>§2</w:t>
      </w:r>
      <w:bookmarkEnd w:id="2"/>
    </w:p>
    <w:p w:rsidR="00EB4AE7" w:rsidRDefault="00F02223">
      <w:pPr>
        <w:pStyle w:val="Teksttreci0"/>
        <w:ind w:firstLine="180"/>
        <w:jc w:val="both"/>
      </w:pPr>
      <w:r>
        <w:t>Plan po zmianach na 202Ir. wynosi:</w:t>
      </w:r>
    </w:p>
    <w:p w:rsidR="00EB4AE7" w:rsidRDefault="00F02223">
      <w:pPr>
        <w:pStyle w:val="Teksttreci0"/>
        <w:numPr>
          <w:ilvl w:val="0"/>
          <w:numId w:val="1"/>
        </w:numPr>
        <w:tabs>
          <w:tab w:val="left" w:pos="448"/>
        </w:tabs>
        <w:ind w:left="180"/>
      </w:pPr>
      <w:r>
        <w:rPr>
          <w:noProof/>
        </w:rPr>
        <mc:AlternateContent>
          <mc:Choice Requires="wps">
            <w:drawing>
              <wp:anchor distT="0" distB="918845" distL="114300" distR="114300" simplePos="0" relativeHeight="125829378" behindDoc="0" locked="0" layoutInCell="1" allowOverlap="1">
                <wp:simplePos x="0" y="0"/>
                <wp:positionH relativeFrom="page">
                  <wp:posOffset>4819650</wp:posOffset>
                </wp:positionH>
                <wp:positionV relativeFrom="paragraph">
                  <wp:posOffset>12700</wp:posOffset>
                </wp:positionV>
                <wp:extent cx="2007235" cy="52578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7235" cy="5257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B4AE7" w:rsidRDefault="00F02223">
                            <w:pPr>
                              <w:pStyle w:val="Teksttreci0"/>
                              <w:spacing w:after="280" w:line="240" w:lineRule="auto"/>
                              <w:ind w:firstLine="0"/>
                            </w:pPr>
                            <w:r>
                              <w:t>40.845.982,49zł, majątkowe -</w:t>
                            </w:r>
                          </w:p>
                          <w:p w:rsidR="00EB4AE7" w:rsidRDefault="00F02223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38.612.341,90zł, mająt</w:t>
                            </w:r>
                            <w:r>
                              <w:t>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79.5pt;margin-top:1.pt;width:158.05000000000001pt;height:41.399999999999999pt;z-index:-125829375;mso-wrap-distance-left:9.pt;mso-wrap-distance-right:9.pt;mso-wrap-distance-bottom:72.35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40.845.982,49zł, majątkowe -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38.612.341,90zł,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87095" distB="0" distL="297180" distR="621665" simplePos="0" relativeHeight="125829380" behindDoc="0" locked="0" layoutInCell="1" allowOverlap="1">
                <wp:simplePos x="0" y="0"/>
                <wp:positionH relativeFrom="page">
                  <wp:posOffset>5002530</wp:posOffset>
                </wp:positionH>
                <wp:positionV relativeFrom="paragraph">
                  <wp:posOffset>899795</wp:posOffset>
                </wp:positionV>
                <wp:extent cx="1316990" cy="55753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6990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B4AE7" w:rsidRDefault="00EB4AE7">
                            <w:pPr>
                              <w:pStyle w:val="Teksttreci20"/>
                              <w:spacing w:line="331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7" type="#_x0000_t202" style="position:absolute;left:0;text-align:left;margin-left:393.9pt;margin-top:70.85pt;width:103.7pt;height:43.9pt;z-index:125829380;visibility:visible;mso-wrap-style:square;mso-wrap-distance-left:23.4pt;mso-wrap-distance-top:69.85pt;mso-wrap-distance-right:48.9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" filled="f" stroked="f">
                <v:textbox inset="0,0,0,0">
                  <w:txbxContent>
                    <w:p w:rsidR="00EB4AE7" w:rsidRDefault="00EB4AE7">
                      <w:pPr>
                        <w:pStyle w:val="Teksttreci20"/>
                        <w:spacing w:line="331" w:lineRule="auto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po stronie dochodów 45.817.371,70zł, w tym: bieżące -</w:t>
      </w:r>
      <w:r>
        <w:br/>
        <w:t>4.971.389,21zł</w:t>
      </w:r>
    </w:p>
    <w:p w:rsidR="00EB4AE7" w:rsidRDefault="00F02223">
      <w:pPr>
        <w:pStyle w:val="Teksttreci0"/>
        <w:numPr>
          <w:ilvl w:val="0"/>
          <w:numId w:val="1"/>
        </w:numPr>
        <w:tabs>
          <w:tab w:val="left" w:pos="441"/>
        </w:tabs>
        <w:ind w:left="180"/>
      </w:pPr>
      <w:r>
        <w:t>po stronie wydatków 52.362.660,90zł, w tym: bieżące -</w:t>
      </w:r>
      <w:r>
        <w:br/>
        <w:t>13.750.</w:t>
      </w:r>
      <w:proofErr w:type="gramStart"/>
      <w:r>
        <w:t>319,OOzł</w:t>
      </w:r>
      <w:proofErr w:type="gramEnd"/>
      <w:r>
        <w:t>.</w:t>
      </w:r>
    </w:p>
    <w:p w:rsidR="00EB4AE7" w:rsidRDefault="00F02223">
      <w:pPr>
        <w:pStyle w:val="Nagwek20"/>
        <w:keepNext/>
        <w:keepLines/>
      </w:pPr>
      <w:bookmarkStart w:id="3" w:name="bookmark9"/>
      <w:r>
        <w:rPr>
          <w:color w:val="000000"/>
        </w:rPr>
        <w:t>§3</w:t>
      </w:r>
      <w:bookmarkEnd w:id="3"/>
    </w:p>
    <w:p w:rsidR="00EB4AE7" w:rsidRDefault="00F02223">
      <w:pPr>
        <w:pStyle w:val="Teksttreci0"/>
        <w:spacing w:after="580"/>
        <w:ind w:firstLine="180"/>
        <w:jc w:val="both"/>
      </w:pPr>
      <w:r>
        <w:t xml:space="preserve">Zarządzenie wchodzi w życie z dniem </w:t>
      </w:r>
      <w:r>
        <w:t>wydania.</w:t>
      </w:r>
    </w:p>
    <w:p w:rsidR="00EB4AE7" w:rsidRDefault="00F02223">
      <w:pPr>
        <w:pStyle w:val="Nagwek10"/>
        <w:keepNext/>
        <w:keepLines/>
        <w:spacing w:after="260"/>
      </w:pPr>
      <w:bookmarkStart w:id="4" w:name="bookmark11"/>
      <w:r>
        <w:rPr>
          <w:rFonts w:ascii="Times New Roman" w:eastAsia="Times New Roman" w:hAnsi="Times New Roman" w:cs="Times New Roman"/>
        </w:rPr>
        <w:t>Uzasadnienie</w:t>
      </w:r>
      <w:bookmarkEnd w:id="4"/>
    </w:p>
    <w:p w:rsidR="00EB4AE7" w:rsidRDefault="00F02223">
      <w:pPr>
        <w:pStyle w:val="Teksttreci0"/>
        <w:ind w:left="180"/>
        <w:jc w:val="both"/>
      </w:pPr>
      <w:r>
        <w:rPr>
          <w:b/>
          <w:bCs/>
        </w:rPr>
        <w:t>W § 1 dokonuje się zmian planu wydatków o kwotę 0,00zł, z tego:</w:t>
      </w:r>
    </w:p>
    <w:p w:rsidR="00EB4AE7" w:rsidRDefault="00F02223">
      <w:pPr>
        <w:pStyle w:val="Teksttreci0"/>
        <w:numPr>
          <w:ilvl w:val="0"/>
          <w:numId w:val="2"/>
        </w:numPr>
        <w:tabs>
          <w:tab w:val="left" w:pos="548"/>
        </w:tabs>
        <w:ind w:left="180"/>
        <w:jc w:val="both"/>
      </w:pPr>
      <w:r>
        <w:rPr>
          <w:b/>
          <w:bCs/>
        </w:rPr>
        <w:t xml:space="preserve">Zmniejszenia o kwotę </w:t>
      </w:r>
      <w:proofErr w:type="gramStart"/>
      <w:r>
        <w:rPr>
          <w:b/>
          <w:bCs/>
        </w:rPr>
        <w:t>38.454,OOzł</w:t>
      </w:r>
      <w:proofErr w:type="gramEnd"/>
      <w:r>
        <w:rPr>
          <w:b/>
          <w:bCs/>
        </w:rPr>
        <w:t>: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715"/>
        </w:tabs>
        <w:ind w:left="180"/>
        <w:jc w:val="both"/>
      </w:pPr>
      <w:r>
        <w:t xml:space="preserve">Dział 700 rozdział 70005 o kwotę </w:t>
      </w:r>
      <w:proofErr w:type="gramStart"/>
      <w:r>
        <w:t>188,OOzł</w:t>
      </w:r>
      <w:proofErr w:type="gramEnd"/>
      <w:r>
        <w:t>- przeniesienie między §§ klasyfikacji budżetowej</w:t>
      </w:r>
      <w:r>
        <w:br/>
        <w:t>(z § 4300-188,OOzł na § 4260-188,OOzł).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710"/>
        </w:tabs>
        <w:ind w:left="180"/>
        <w:jc w:val="both"/>
      </w:pPr>
      <w:r>
        <w:t>Dział</w:t>
      </w:r>
      <w:r>
        <w:t xml:space="preserve"> 750 o kwotę </w:t>
      </w:r>
      <w:proofErr w:type="gramStart"/>
      <w:r>
        <w:t>3.207,OOzł</w:t>
      </w:r>
      <w:proofErr w:type="gramEnd"/>
      <w:r>
        <w:t>, z tego:</w:t>
      </w:r>
    </w:p>
    <w:p w:rsidR="00EB4AE7" w:rsidRDefault="00F02223">
      <w:pPr>
        <w:pStyle w:val="Teksttreci0"/>
        <w:numPr>
          <w:ilvl w:val="0"/>
          <w:numId w:val="3"/>
        </w:numPr>
        <w:tabs>
          <w:tab w:val="left" w:pos="549"/>
        </w:tabs>
        <w:ind w:left="180"/>
        <w:jc w:val="both"/>
      </w:pPr>
      <w:r>
        <w:t xml:space="preserve">rozdział 75022 o kwotę </w:t>
      </w:r>
      <w:proofErr w:type="gramStart"/>
      <w:r>
        <w:t>200,OOzł</w:t>
      </w:r>
      <w:proofErr w:type="gramEnd"/>
      <w:r>
        <w:t>- przeniesienie między §§ klasyfikacji budżetowej (z § 4240-</w:t>
      </w:r>
      <w:r>
        <w:br/>
        <w:t>200,OOzł na § 4210-200,OOzł);</w:t>
      </w:r>
    </w:p>
    <w:p w:rsidR="00EB4AE7" w:rsidRDefault="00F02223">
      <w:pPr>
        <w:pStyle w:val="Teksttreci0"/>
        <w:numPr>
          <w:ilvl w:val="0"/>
          <w:numId w:val="3"/>
        </w:numPr>
        <w:tabs>
          <w:tab w:val="left" w:pos="556"/>
        </w:tabs>
        <w:ind w:left="180"/>
        <w:jc w:val="both"/>
      </w:pPr>
      <w:r>
        <w:t xml:space="preserve">rozdział 75023 o kwotę </w:t>
      </w:r>
      <w:proofErr w:type="gramStart"/>
      <w:r>
        <w:t>2.473,OOzł</w:t>
      </w:r>
      <w:proofErr w:type="gramEnd"/>
      <w:r>
        <w:t>- przeniesienie między §§ klasyfikacji budżetowej (z § 4300-</w:t>
      </w:r>
      <w:r>
        <w:br/>
        <w:t>1.224,O</w:t>
      </w:r>
      <w:r>
        <w:t>Ozł i § 4440-1.249,OOzł na § 4010-1.249,OOzł i § 4530-1.224,OOzł) '</w:t>
      </w:r>
    </w:p>
    <w:p w:rsidR="00EB4AE7" w:rsidRDefault="00F02223">
      <w:pPr>
        <w:pStyle w:val="Teksttreci0"/>
        <w:numPr>
          <w:ilvl w:val="0"/>
          <w:numId w:val="3"/>
        </w:numPr>
        <w:tabs>
          <w:tab w:val="left" w:pos="564"/>
        </w:tabs>
        <w:ind w:left="180"/>
        <w:jc w:val="both"/>
      </w:pPr>
      <w:r>
        <w:t xml:space="preserve">rozdział 75085 o kwotę </w:t>
      </w:r>
      <w:proofErr w:type="gramStart"/>
      <w:r>
        <w:t>534,OOzł</w:t>
      </w:r>
      <w:proofErr w:type="gramEnd"/>
      <w:r>
        <w:t xml:space="preserve"> - przeniesienie między §§ klasyfikacji budżetowej (z § 4300-</w:t>
      </w:r>
      <w:r>
        <w:br/>
        <w:t>276,OOzł i § 4440-258,OOzł na § 4010-258,OOzł i § 4530-276,OOzł).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718"/>
        </w:tabs>
        <w:ind w:left="180"/>
        <w:jc w:val="both"/>
      </w:pPr>
      <w:r>
        <w:t xml:space="preserve">Dział 801 o kwotę </w:t>
      </w:r>
      <w:proofErr w:type="gramStart"/>
      <w:r>
        <w:t>30.616,OOzł</w:t>
      </w:r>
      <w:proofErr w:type="gramEnd"/>
      <w:r>
        <w:t xml:space="preserve"> - przesunięcie między rozdziałami i §§ klasyfikacji budżetowej,</w:t>
      </w:r>
      <w:r>
        <w:br/>
        <w:t>z tego:</w:t>
      </w:r>
    </w:p>
    <w:p w:rsidR="00EB4AE7" w:rsidRDefault="00F02223">
      <w:pPr>
        <w:pStyle w:val="Teksttreci0"/>
        <w:numPr>
          <w:ilvl w:val="0"/>
          <w:numId w:val="4"/>
        </w:numPr>
        <w:tabs>
          <w:tab w:val="left" w:pos="569"/>
        </w:tabs>
        <w:ind w:left="180"/>
        <w:jc w:val="both"/>
      </w:pPr>
      <w:r>
        <w:t xml:space="preserve">rozdział 80101 o kwotę </w:t>
      </w:r>
      <w:proofErr w:type="gramStart"/>
      <w:r>
        <w:t>19.367,OOzł</w:t>
      </w:r>
      <w:proofErr w:type="gramEnd"/>
      <w:r>
        <w:t>, z tego:</w:t>
      </w:r>
    </w:p>
    <w:p w:rsidR="00EB4AE7" w:rsidRDefault="00F02223">
      <w:pPr>
        <w:pStyle w:val="Teksttreci0"/>
        <w:ind w:left="180"/>
        <w:jc w:val="both"/>
      </w:pPr>
      <w:r>
        <w:t>-13.</w:t>
      </w:r>
      <w:proofErr w:type="gramStart"/>
      <w:r>
        <w:t>647,OOzł</w:t>
      </w:r>
      <w:proofErr w:type="gramEnd"/>
      <w:r>
        <w:t>- SP Ruszów z § 4210opał-125,00zł, § 401 ON-168,OOzł, § 4440-1.892,OOzł, § 4240- -</w:t>
      </w:r>
      <w:r>
        <w:br/>
        <w:t xml:space="preserve">11.462,OOzł na wydatki w </w:t>
      </w:r>
      <w:r>
        <w:t>rozdziale 80103 § 4210opał- 125,OOzł i w rozdziale 80150 § 4440-</w:t>
      </w:r>
      <w:r>
        <w:br/>
        <w:t>2.060,OOzł, § 4240- 11.462,OOzł</w:t>
      </w:r>
    </w:p>
    <w:p w:rsidR="00EB4AE7" w:rsidRDefault="00F02223">
      <w:pPr>
        <w:pStyle w:val="Teksttreci0"/>
        <w:numPr>
          <w:ilvl w:val="0"/>
          <w:numId w:val="5"/>
        </w:numPr>
        <w:tabs>
          <w:tab w:val="left" w:pos="454"/>
        </w:tabs>
        <w:ind w:left="180"/>
        <w:jc w:val="both"/>
      </w:pPr>
      <w:proofErr w:type="gramStart"/>
      <w:r>
        <w:t>773,OOzł</w:t>
      </w:r>
      <w:proofErr w:type="gramEnd"/>
      <w:r>
        <w:t>- SP Węgliniec - z § 4010N-773,00zł na § 4440 - 773,OOzł</w:t>
      </w:r>
    </w:p>
    <w:p w:rsidR="00EB4AE7" w:rsidRDefault="00F02223">
      <w:pPr>
        <w:pStyle w:val="Teksttreci0"/>
        <w:numPr>
          <w:ilvl w:val="0"/>
          <w:numId w:val="5"/>
        </w:numPr>
        <w:tabs>
          <w:tab w:val="left" w:pos="438"/>
        </w:tabs>
        <w:ind w:left="180"/>
        <w:jc w:val="both"/>
      </w:pPr>
      <w:proofErr w:type="gramStart"/>
      <w:r>
        <w:t>4.947,OOzł</w:t>
      </w:r>
      <w:proofErr w:type="gramEnd"/>
      <w:r>
        <w:t>- SP Czerwona Woda - z § 4110N-3.400,OOzł, § 4120N-947,00zł i § 4210-opał-</w:t>
      </w:r>
      <w:r>
        <w:br/>
        <w:t xml:space="preserve">600,OOzł </w:t>
      </w:r>
      <w:r>
        <w:t>na § 4110AO-3.900,OOzł, § 4260-122,OOzł, § 4440-325,OOzł oraz wydatki w rozdziale</w:t>
      </w:r>
      <w:r>
        <w:br/>
        <w:t>80103-§ 4210opał- 600,OOzł</w:t>
      </w:r>
    </w:p>
    <w:p w:rsidR="00EB4AE7" w:rsidRDefault="00F02223">
      <w:pPr>
        <w:pStyle w:val="Teksttreci0"/>
        <w:numPr>
          <w:ilvl w:val="0"/>
          <w:numId w:val="4"/>
        </w:numPr>
        <w:tabs>
          <w:tab w:val="left" w:pos="560"/>
        </w:tabs>
        <w:ind w:left="180"/>
        <w:jc w:val="both"/>
      </w:pPr>
      <w:r>
        <w:t xml:space="preserve">rozdział 80103 o kwotę </w:t>
      </w:r>
      <w:proofErr w:type="gramStart"/>
      <w:r>
        <w:t>288,OOzł</w:t>
      </w:r>
      <w:proofErr w:type="gramEnd"/>
      <w:r>
        <w:t>- w SP Ruszów z § 4240-288,OOzł na wydatki w rozdziale</w:t>
      </w:r>
      <w:r>
        <w:br/>
        <w:t>80150 § 4240-288,OOzł</w:t>
      </w:r>
    </w:p>
    <w:p w:rsidR="00EB4AE7" w:rsidRDefault="00F02223">
      <w:pPr>
        <w:pStyle w:val="Teksttreci0"/>
        <w:numPr>
          <w:ilvl w:val="0"/>
          <w:numId w:val="4"/>
        </w:numPr>
        <w:tabs>
          <w:tab w:val="left" w:pos="546"/>
        </w:tabs>
        <w:ind w:left="180"/>
        <w:jc w:val="both"/>
      </w:pPr>
      <w:r>
        <w:t xml:space="preserve">rozdział 80104 o kwotę </w:t>
      </w:r>
      <w:proofErr w:type="gramStart"/>
      <w:r>
        <w:t>1.735,OOzł</w:t>
      </w:r>
      <w:proofErr w:type="gramEnd"/>
      <w:r>
        <w:t xml:space="preserve"> - prz</w:t>
      </w:r>
      <w:r>
        <w:t>eniesienie w planie finansowym Miejskiego Przedszkola</w:t>
      </w:r>
      <w:r>
        <w:br/>
        <w:t>Publicznego w Węglińcu- z § 4010AO-1.735,OOzł na § 4260-440,OOzł oraz wydatki w rozdziale</w:t>
      </w:r>
      <w:r>
        <w:br/>
        <w:t>80148 - § 4010-1.093,OOzł, § 4430-72,OOzł, § 4700-130,OOzł</w:t>
      </w:r>
      <w:r>
        <w:br w:type="page"/>
      </w:r>
    </w:p>
    <w:p w:rsidR="00EB4AE7" w:rsidRDefault="00F02223">
      <w:pPr>
        <w:pStyle w:val="Teksttreci0"/>
        <w:numPr>
          <w:ilvl w:val="0"/>
          <w:numId w:val="4"/>
        </w:numPr>
        <w:tabs>
          <w:tab w:val="left" w:pos="380"/>
        </w:tabs>
        <w:ind w:firstLine="0"/>
        <w:jc w:val="both"/>
      </w:pPr>
      <w:r>
        <w:lastRenderedPageBreak/>
        <w:t xml:space="preserve">rozdział 80146 o kwotę </w:t>
      </w:r>
      <w:proofErr w:type="gramStart"/>
      <w:r>
        <w:t>9.226,OOzł</w:t>
      </w:r>
      <w:proofErr w:type="gramEnd"/>
      <w:r>
        <w:t>, z tego:</w:t>
      </w:r>
    </w:p>
    <w:p w:rsidR="00EB4AE7" w:rsidRDefault="00F02223">
      <w:pPr>
        <w:pStyle w:val="Teksttreci0"/>
        <w:numPr>
          <w:ilvl w:val="0"/>
          <w:numId w:val="6"/>
        </w:numPr>
        <w:tabs>
          <w:tab w:val="left" w:pos="960"/>
        </w:tabs>
        <w:ind w:firstLine="880"/>
        <w:jc w:val="both"/>
      </w:pPr>
      <w:r>
        <w:t>4.186,00z</w:t>
      </w:r>
      <w:r>
        <w:t>ł- SP Ruszów - z § 4300 - 4.186,00zł na wydatki w rozdziale 80150 § 4300-</w:t>
      </w:r>
      <w:r>
        <w:br/>
        <w:t>4.</w:t>
      </w:r>
      <w:proofErr w:type="gramStart"/>
      <w:r>
        <w:t>186,OOzł</w:t>
      </w:r>
      <w:proofErr w:type="gramEnd"/>
    </w:p>
    <w:p w:rsidR="00EB4AE7" w:rsidRDefault="00F02223">
      <w:pPr>
        <w:pStyle w:val="Teksttreci0"/>
        <w:numPr>
          <w:ilvl w:val="0"/>
          <w:numId w:val="6"/>
        </w:numPr>
        <w:tabs>
          <w:tab w:val="left" w:pos="956"/>
        </w:tabs>
        <w:ind w:firstLine="880"/>
        <w:jc w:val="both"/>
      </w:pPr>
      <w:r>
        <w:t>5.040,00zł- SP Węgliniec- z § 4300 -5.040,00zł na wydatki w rozdziale 80150§4300-</w:t>
      </w:r>
      <w:r>
        <w:br/>
        <w:t>5.</w:t>
      </w:r>
      <w:proofErr w:type="gramStart"/>
      <w:r>
        <w:t>040,OOzł</w:t>
      </w:r>
      <w:proofErr w:type="gramEnd"/>
      <w:r>
        <w:t>.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506"/>
        </w:tabs>
        <w:ind w:firstLine="0"/>
        <w:jc w:val="both"/>
      </w:pPr>
      <w:r>
        <w:t xml:space="preserve">Dział 852 o kwotę </w:t>
      </w:r>
      <w:proofErr w:type="gramStart"/>
      <w:r>
        <w:t>1.400,OOzł</w:t>
      </w:r>
      <w:proofErr w:type="gramEnd"/>
      <w:r>
        <w:t xml:space="preserve">- przesunięcie w planie finansowym MGOPS w </w:t>
      </w:r>
      <w:r>
        <w:t>Węglińcu:</w:t>
      </w:r>
    </w:p>
    <w:p w:rsidR="00EB4AE7" w:rsidRDefault="00F02223">
      <w:pPr>
        <w:pStyle w:val="Teksttreci0"/>
        <w:numPr>
          <w:ilvl w:val="0"/>
          <w:numId w:val="7"/>
        </w:numPr>
        <w:tabs>
          <w:tab w:val="left" w:pos="366"/>
        </w:tabs>
        <w:ind w:firstLine="0"/>
        <w:jc w:val="both"/>
      </w:pPr>
      <w:r>
        <w:t xml:space="preserve">rozdział 85219 o kwotę </w:t>
      </w:r>
      <w:proofErr w:type="gramStart"/>
      <w:r>
        <w:t>1.300,OOzł</w:t>
      </w:r>
      <w:proofErr w:type="gramEnd"/>
      <w:r>
        <w:t>- z § 4170 na § 4430</w:t>
      </w:r>
    </w:p>
    <w:p w:rsidR="00EB4AE7" w:rsidRDefault="00F02223">
      <w:pPr>
        <w:pStyle w:val="Teksttreci0"/>
        <w:numPr>
          <w:ilvl w:val="0"/>
          <w:numId w:val="7"/>
        </w:numPr>
        <w:tabs>
          <w:tab w:val="left" w:pos="380"/>
        </w:tabs>
        <w:ind w:firstLine="0"/>
        <w:jc w:val="both"/>
      </w:pPr>
      <w:r>
        <w:t xml:space="preserve">rozdział 85295 o kwotę </w:t>
      </w:r>
      <w:proofErr w:type="gramStart"/>
      <w:r>
        <w:t>100,OOzł</w:t>
      </w:r>
      <w:proofErr w:type="gramEnd"/>
      <w:r>
        <w:t>- z § 4110 na § 4120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560"/>
        </w:tabs>
        <w:ind w:firstLine="160"/>
        <w:jc w:val="both"/>
      </w:pPr>
      <w:r>
        <w:t xml:space="preserve">Dział 854, rozdział 85401 o kwotę </w:t>
      </w:r>
      <w:proofErr w:type="gramStart"/>
      <w:r>
        <w:t>2.600,OOzł</w:t>
      </w:r>
      <w:proofErr w:type="gramEnd"/>
      <w:r>
        <w:t>- przeniesienie w planie finansowym między</w:t>
      </w:r>
      <w:r>
        <w:br/>
        <w:t>jednostkami budżetowymi - z SP Węgliniec § 4010-1.100</w:t>
      </w:r>
      <w:r>
        <w:t>,OOzł i § 4710-1.500,OOzł na wydatki w</w:t>
      </w:r>
      <w:r>
        <w:br/>
        <w:t>SP Ruszów § 4010-1.500,OOzł i § 4110-1.100,OOzł.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506"/>
        </w:tabs>
        <w:ind w:firstLine="0"/>
        <w:jc w:val="both"/>
      </w:pPr>
      <w:r>
        <w:t>Dział 855 o kwotę 375,00zł, z tego:</w:t>
      </w:r>
    </w:p>
    <w:p w:rsidR="00EB4AE7" w:rsidRDefault="00F02223">
      <w:pPr>
        <w:pStyle w:val="Teksttreci0"/>
        <w:numPr>
          <w:ilvl w:val="0"/>
          <w:numId w:val="8"/>
        </w:numPr>
        <w:tabs>
          <w:tab w:val="left" w:pos="366"/>
        </w:tabs>
        <w:ind w:firstLine="160"/>
        <w:jc w:val="both"/>
      </w:pPr>
      <w:r>
        <w:t xml:space="preserve">rozdział 85504 o kwotę </w:t>
      </w:r>
      <w:proofErr w:type="gramStart"/>
      <w:r>
        <w:t>195,OOzł</w:t>
      </w:r>
      <w:proofErr w:type="gramEnd"/>
      <w:r>
        <w:t>- przeniesienie między §§ klasyfikacji budżetowej w planie</w:t>
      </w:r>
      <w:r>
        <w:br/>
        <w:t xml:space="preserve">finansowym MGOPS w Węglińcu - z § 4700 na </w:t>
      </w:r>
      <w:r>
        <w:t>§ 4410</w:t>
      </w:r>
    </w:p>
    <w:p w:rsidR="00EB4AE7" w:rsidRDefault="00F02223">
      <w:pPr>
        <w:pStyle w:val="Teksttreci0"/>
        <w:numPr>
          <w:ilvl w:val="0"/>
          <w:numId w:val="8"/>
        </w:numPr>
        <w:tabs>
          <w:tab w:val="left" w:pos="380"/>
        </w:tabs>
        <w:ind w:firstLine="160"/>
        <w:jc w:val="both"/>
      </w:pPr>
      <w:r>
        <w:t xml:space="preserve">rozdział 85516 o kwotę </w:t>
      </w:r>
      <w:proofErr w:type="gramStart"/>
      <w:r>
        <w:t>180,OOzł</w:t>
      </w:r>
      <w:proofErr w:type="gramEnd"/>
      <w:r>
        <w:t>- przeniesienie między §§ klasyfikacji budżetowej w planie</w:t>
      </w:r>
      <w:r>
        <w:br/>
        <w:t>finansowym Miejskiego Żłobka Publicznego w Węglińcu - z § 4300 na § 4280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520"/>
        </w:tabs>
        <w:spacing w:after="260"/>
        <w:ind w:firstLine="160"/>
        <w:jc w:val="both"/>
      </w:pPr>
      <w:r>
        <w:t xml:space="preserve">Dział 900, rozdział 90002 o kwotę </w:t>
      </w:r>
      <w:proofErr w:type="gramStart"/>
      <w:r>
        <w:t>68,OOzł</w:t>
      </w:r>
      <w:proofErr w:type="gramEnd"/>
      <w:r>
        <w:t>- przeniesienie między §§ klasyfikacji budżet</w:t>
      </w:r>
      <w:r>
        <w:t>owej (z</w:t>
      </w:r>
      <w:r>
        <w:br/>
        <w:t>§ 4440-68,OOzł na § 4010-68,OOzł).</w:t>
      </w:r>
    </w:p>
    <w:p w:rsidR="00EB4AE7" w:rsidRDefault="00F02223">
      <w:pPr>
        <w:pStyle w:val="Teksttreci0"/>
        <w:numPr>
          <w:ilvl w:val="0"/>
          <w:numId w:val="2"/>
        </w:numPr>
        <w:tabs>
          <w:tab w:val="left" w:pos="362"/>
        </w:tabs>
        <w:ind w:firstLine="0"/>
        <w:jc w:val="both"/>
      </w:pPr>
      <w:r>
        <w:rPr>
          <w:b/>
          <w:bCs/>
        </w:rPr>
        <w:t xml:space="preserve">Zwiększenia o kwotę </w:t>
      </w:r>
      <w:proofErr w:type="gramStart"/>
      <w:r>
        <w:rPr>
          <w:b/>
          <w:bCs/>
        </w:rPr>
        <w:t>38.454,OOzł</w:t>
      </w:r>
      <w:proofErr w:type="gramEnd"/>
      <w:r>
        <w:rPr>
          <w:b/>
          <w:bCs/>
        </w:rPr>
        <w:t>: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531"/>
        </w:tabs>
        <w:ind w:firstLine="160"/>
        <w:jc w:val="both"/>
      </w:pPr>
      <w:r>
        <w:t xml:space="preserve">Dział 700 rozdział 70005 o kwotę </w:t>
      </w:r>
      <w:proofErr w:type="gramStart"/>
      <w:r>
        <w:t>188,OOzł</w:t>
      </w:r>
      <w:proofErr w:type="gramEnd"/>
      <w:r>
        <w:t>- przeniesienie między §§ klasyfikacji budżetowej</w:t>
      </w:r>
      <w:r>
        <w:br/>
        <w:t>(z § 4300-188,OOzł na § 4260-188,OOzł).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535"/>
        </w:tabs>
        <w:ind w:firstLine="0"/>
        <w:jc w:val="both"/>
      </w:pPr>
      <w:r>
        <w:t xml:space="preserve">Dział 750 o kwotę </w:t>
      </w:r>
      <w:proofErr w:type="gramStart"/>
      <w:r>
        <w:t>3.207,OOzł</w:t>
      </w:r>
      <w:proofErr w:type="gramEnd"/>
      <w:r>
        <w:t>, z tego:</w:t>
      </w:r>
    </w:p>
    <w:p w:rsidR="00EB4AE7" w:rsidRDefault="00F02223">
      <w:pPr>
        <w:pStyle w:val="Teksttreci0"/>
        <w:numPr>
          <w:ilvl w:val="0"/>
          <w:numId w:val="9"/>
        </w:numPr>
        <w:tabs>
          <w:tab w:val="left" w:pos="366"/>
        </w:tabs>
        <w:ind w:firstLine="160"/>
        <w:jc w:val="both"/>
      </w:pPr>
      <w:r>
        <w:t xml:space="preserve">rozdział 75022 o kwotę </w:t>
      </w:r>
      <w:proofErr w:type="gramStart"/>
      <w:r>
        <w:t>200,OOzł</w:t>
      </w:r>
      <w:proofErr w:type="gramEnd"/>
      <w:r>
        <w:t>- przeniesienie między §§ klasyfikacji budżetowej (z § 4240-</w:t>
      </w:r>
      <w:r>
        <w:br/>
        <w:t>200,OOzł na § 4210-200,OOzł);</w:t>
      </w:r>
    </w:p>
    <w:p w:rsidR="00EB4AE7" w:rsidRDefault="00F02223">
      <w:pPr>
        <w:pStyle w:val="Teksttreci0"/>
        <w:numPr>
          <w:ilvl w:val="0"/>
          <w:numId w:val="9"/>
        </w:numPr>
        <w:tabs>
          <w:tab w:val="left" w:pos="376"/>
        </w:tabs>
        <w:ind w:firstLine="160"/>
        <w:jc w:val="both"/>
      </w:pPr>
      <w:r>
        <w:t xml:space="preserve">rozdział 75023 o kwotę </w:t>
      </w:r>
      <w:proofErr w:type="gramStart"/>
      <w:r>
        <w:t>2.473,OOzł</w:t>
      </w:r>
      <w:proofErr w:type="gramEnd"/>
      <w:r>
        <w:t>- przeniesienie między §§ klasyfikacji budżetowej (z § 4300-</w:t>
      </w:r>
      <w:r>
        <w:br/>
        <w:t>1.224,OOzł i § 4440-1.249,OOzł na § 4010</w:t>
      </w:r>
      <w:r>
        <w:t>-1.249,OOzł i § 4530-1.224,OOzł) *</w:t>
      </w:r>
    </w:p>
    <w:p w:rsidR="00EB4AE7" w:rsidRDefault="00F02223">
      <w:pPr>
        <w:pStyle w:val="Teksttreci0"/>
        <w:numPr>
          <w:ilvl w:val="0"/>
          <w:numId w:val="9"/>
        </w:numPr>
        <w:tabs>
          <w:tab w:val="left" w:pos="376"/>
        </w:tabs>
        <w:ind w:firstLine="160"/>
        <w:jc w:val="both"/>
      </w:pPr>
      <w:r>
        <w:t xml:space="preserve">rozdział 75085 o kwotę </w:t>
      </w:r>
      <w:proofErr w:type="gramStart"/>
      <w:r>
        <w:t>534,OOzł</w:t>
      </w:r>
      <w:proofErr w:type="gramEnd"/>
      <w:r>
        <w:t xml:space="preserve"> - przeniesienie między §§ klasyfikacji budżetowej (z § 4300-</w:t>
      </w:r>
      <w:r>
        <w:br/>
        <w:t>276,OOzł i § 4440-258,OOzł na § 4010-258,OOzł i § 4530-276,OOzł).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528"/>
        </w:tabs>
        <w:ind w:firstLine="160"/>
        <w:jc w:val="both"/>
      </w:pPr>
      <w:r>
        <w:t xml:space="preserve">Dział 801 o kwotę </w:t>
      </w:r>
      <w:proofErr w:type="gramStart"/>
      <w:r>
        <w:t>30.616,OOzł</w:t>
      </w:r>
      <w:proofErr w:type="gramEnd"/>
      <w:r>
        <w:t xml:space="preserve"> - przesunięcie między rozdziałam</w:t>
      </w:r>
      <w:r>
        <w:t>i i §§ klasyfikacji budżetowej,</w:t>
      </w:r>
      <w:r>
        <w:br/>
        <w:t>z tego:</w:t>
      </w:r>
    </w:p>
    <w:p w:rsidR="00EB4AE7" w:rsidRDefault="00F02223">
      <w:pPr>
        <w:pStyle w:val="Teksttreci0"/>
        <w:numPr>
          <w:ilvl w:val="0"/>
          <w:numId w:val="10"/>
        </w:numPr>
        <w:tabs>
          <w:tab w:val="left" w:pos="366"/>
        </w:tabs>
        <w:ind w:firstLine="0"/>
        <w:jc w:val="both"/>
      </w:pPr>
      <w:r>
        <w:t xml:space="preserve">rozdział 80101 o kwotę </w:t>
      </w:r>
      <w:proofErr w:type="gramStart"/>
      <w:r>
        <w:t>5.120,OOzł</w:t>
      </w:r>
      <w:proofErr w:type="gramEnd"/>
      <w:r>
        <w:t>, z tego:</w:t>
      </w:r>
    </w:p>
    <w:p w:rsidR="00EB4AE7" w:rsidRDefault="00F02223">
      <w:pPr>
        <w:pStyle w:val="Teksttreci0"/>
        <w:numPr>
          <w:ilvl w:val="0"/>
          <w:numId w:val="11"/>
        </w:numPr>
        <w:tabs>
          <w:tab w:val="left" w:pos="266"/>
        </w:tabs>
        <w:ind w:firstLine="0"/>
        <w:jc w:val="both"/>
      </w:pPr>
      <w:proofErr w:type="gramStart"/>
      <w:r>
        <w:t>773,OOzł</w:t>
      </w:r>
      <w:proofErr w:type="gramEnd"/>
      <w:r>
        <w:t>- SP Węgliniec - na § 4440 - 773,OOzł</w:t>
      </w:r>
    </w:p>
    <w:p w:rsidR="00EB4AE7" w:rsidRDefault="00F02223">
      <w:pPr>
        <w:pStyle w:val="Teksttreci0"/>
        <w:numPr>
          <w:ilvl w:val="0"/>
          <w:numId w:val="11"/>
        </w:numPr>
        <w:tabs>
          <w:tab w:val="left" w:pos="266"/>
        </w:tabs>
        <w:ind w:firstLine="0"/>
        <w:jc w:val="both"/>
      </w:pPr>
      <w:proofErr w:type="gramStart"/>
      <w:r>
        <w:t>4.347,OOzł</w:t>
      </w:r>
      <w:proofErr w:type="gramEnd"/>
      <w:r>
        <w:t>- SP Czerwona Woda -na § 4110AO-3.900,OOzł, § 4260-122,OOzł, § 4440-325,OOzł</w:t>
      </w:r>
    </w:p>
    <w:p w:rsidR="00EB4AE7" w:rsidRDefault="00F02223">
      <w:pPr>
        <w:pStyle w:val="Teksttreci0"/>
        <w:numPr>
          <w:ilvl w:val="0"/>
          <w:numId w:val="10"/>
        </w:numPr>
        <w:tabs>
          <w:tab w:val="left" w:pos="376"/>
        </w:tabs>
        <w:ind w:firstLine="0"/>
        <w:jc w:val="both"/>
      </w:pPr>
      <w:r>
        <w:t xml:space="preserve">rozdział 80103 o kwotę </w:t>
      </w:r>
      <w:proofErr w:type="gramStart"/>
      <w:r>
        <w:t>725,OOzł</w:t>
      </w:r>
      <w:proofErr w:type="gramEnd"/>
      <w:r>
        <w:t>, z tego:</w:t>
      </w:r>
    </w:p>
    <w:p w:rsidR="00EB4AE7" w:rsidRDefault="00F02223">
      <w:pPr>
        <w:pStyle w:val="Teksttreci0"/>
        <w:numPr>
          <w:ilvl w:val="0"/>
          <w:numId w:val="12"/>
        </w:numPr>
        <w:tabs>
          <w:tab w:val="left" w:pos="266"/>
        </w:tabs>
        <w:ind w:firstLine="0"/>
        <w:jc w:val="both"/>
      </w:pPr>
      <w:proofErr w:type="gramStart"/>
      <w:r>
        <w:t>125,OOzł</w:t>
      </w:r>
      <w:proofErr w:type="gramEnd"/>
      <w:r>
        <w:t>- w SP Ruszów na § 4210 opał - 125,OOzł</w:t>
      </w:r>
    </w:p>
    <w:p w:rsidR="00EB4AE7" w:rsidRDefault="00F02223">
      <w:pPr>
        <w:pStyle w:val="Teksttreci0"/>
        <w:numPr>
          <w:ilvl w:val="0"/>
          <w:numId w:val="12"/>
        </w:numPr>
        <w:tabs>
          <w:tab w:val="left" w:pos="266"/>
        </w:tabs>
        <w:ind w:firstLine="0"/>
        <w:jc w:val="both"/>
      </w:pPr>
      <w:proofErr w:type="gramStart"/>
      <w:r>
        <w:t>600,OOzł</w:t>
      </w:r>
      <w:proofErr w:type="gramEnd"/>
      <w:r>
        <w:t>- w SP Czerwona Woda na § 4210 opał- 600,OOzł</w:t>
      </w:r>
    </w:p>
    <w:p w:rsidR="00EB4AE7" w:rsidRDefault="00F02223">
      <w:pPr>
        <w:pStyle w:val="Teksttreci0"/>
        <w:numPr>
          <w:ilvl w:val="0"/>
          <w:numId w:val="10"/>
        </w:numPr>
        <w:tabs>
          <w:tab w:val="left" w:pos="366"/>
        </w:tabs>
        <w:ind w:firstLine="160"/>
        <w:jc w:val="both"/>
      </w:pPr>
      <w:r>
        <w:t xml:space="preserve">rozdział 80104 o kwotę </w:t>
      </w:r>
      <w:proofErr w:type="gramStart"/>
      <w:r>
        <w:t>440,OOzł</w:t>
      </w:r>
      <w:proofErr w:type="gramEnd"/>
      <w:r>
        <w:t xml:space="preserve"> - przeniesienie w planie finansowym Miejskiego Przedszkola</w:t>
      </w:r>
      <w:r>
        <w:br/>
        <w:t>Publicznego w Węglińcu- na § 4260-440,OOzł</w:t>
      </w:r>
    </w:p>
    <w:p w:rsidR="00EB4AE7" w:rsidRDefault="00F02223">
      <w:pPr>
        <w:pStyle w:val="Teksttreci0"/>
        <w:numPr>
          <w:ilvl w:val="0"/>
          <w:numId w:val="10"/>
        </w:numPr>
        <w:tabs>
          <w:tab w:val="left" w:pos="380"/>
        </w:tabs>
        <w:ind w:firstLine="160"/>
        <w:jc w:val="both"/>
      </w:pPr>
      <w:r>
        <w:t xml:space="preserve">rozdział 80148 o </w:t>
      </w:r>
      <w:r>
        <w:t xml:space="preserve">kwotę </w:t>
      </w:r>
      <w:proofErr w:type="gramStart"/>
      <w:r>
        <w:t>1.295,OOzł</w:t>
      </w:r>
      <w:proofErr w:type="gramEnd"/>
      <w:r>
        <w:t xml:space="preserve"> - przeniesienie w planie finansowym Miejskiego Przedszkola</w:t>
      </w:r>
      <w:r>
        <w:br/>
        <w:t>Publicznego w Węglińcu na § 4010-1.093,OOzł, § 4430-72,OOzł, § 4700-130,OOzł</w:t>
      </w:r>
    </w:p>
    <w:p w:rsidR="00EB4AE7" w:rsidRDefault="00F02223">
      <w:pPr>
        <w:pStyle w:val="Teksttreci0"/>
        <w:numPr>
          <w:ilvl w:val="0"/>
          <w:numId w:val="10"/>
        </w:numPr>
        <w:tabs>
          <w:tab w:val="left" w:pos="362"/>
        </w:tabs>
        <w:ind w:firstLine="0"/>
        <w:jc w:val="both"/>
      </w:pPr>
      <w:r>
        <w:t xml:space="preserve">rozdział 80150 o kwotę </w:t>
      </w:r>
      <w:proofErr w:type="gramStart"/>
      <w:r>
        <w:t>23.036,OOzł</w:t>
      </w:r>
      <w:proofErr w:type="gramEnd"/>
      <w:r>
        <w:t>, z tego:</w:t>
      </w:r>
    </w:p>
    <w:p w:rsidR="00EB4AE7" w:rsidRDefault="00F02223">
      <w:pPr>
        <w:pStyle w:val="Teksttreci0"/>
        <w:numPr>
          <w:ilvl w:val="0"/>
          <w:numId w:val="13"/>
        </w:numPr>
        <w:tabs>
          <w:tab w:val="left" w:pos="266"/>
        </w:tabs>
        <w:ind w:firstLine="0"/>
        <w:jc w:val="both"/>
      </w:pPr>
      <w:proofErr w:type="gramStart"/>
      <w:r>
        <w:t>17.996,OOzł</w:t>
      </w:r>
      <w:proofErr w:type="gramEnd"/>
      <w:r>
        <w:t>- SP Ruszów na § 4440- 2.060,OOzł, § 4240- 11.75</w:t>
      </w:r>
      <w:r>
        <w:t>0,OOzł, § 4300-4.186,OOzł</w:t>
      </w:r>
    </w:p>
    <w:p w:rsidR="00EB4AE7" w:rsidRDefault="00F02223">
      <w:pPr>
        <w:pStyle w:val="Teksttreci0"/>
        <w:numPr>
          <w:ilvl w:val="0"/>
          <w:numId w:val="13"/>
        </w:numPr>
        <w:tabs>
          <w:tab w:val="left" w:pos="266"/>
        </w:tabs>
        <w:ind w:firstLine="0"/>
        <w:jc w:val="both"/>
      </w:pPr>
      <w:proofErr w:type="gramStart"/>
      <w:r>
        <w:t>5.040,OOzł</w:t>
      </w:r>
      <w:proofErr w:type="gramEnd"/>
      <w:r>
        <w:t>- SP Węgliniec na § 4300-5.040,OOzł.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528"/>
        </w:tabs>
        <w:ind w:firstLine="0"/>
        <w:jc w:val="both"/>
      </w:pPr>
      <w:r>
        <w:t xml:space="preserve">Dział 852 o kwotę </w:t>
      </w:r>
      <w:proofErr w:type="gramStart"/>
      <w:r>
        <w:t>1.400,OOzł</w:t>
      </w:r>
      <w:proofErr w:type="gramEnd"/>
      <w:r>
        <w:t>- przesunięcie w planie finansowym MGOPS w Węglińcu:</w:t>
      </w:r>
    </w:p>
    <w:p w:rsidR="00EB4AE7" w:rsidRDefault="00F02223">
      <w:pPr>
        <w:pStyle w:val="Teksttreci0"/>
        <w:numPr>
          <w:ilvl w:val="0"/>
          <w:numId w:val="14"/>
        </w:numPr>
        <w:tabs>
          <w:tab w:val="left" w:pos="362"/>
        </w:tabs>
        <w:ind w:firstLine="0"/>
        <w:jc w:val="both"/>
      </w:pPr>
      <w:r>
        <w:t xml:space="preserve">rozdział 85219 o kwotę </w:t>
      </w:r>
      <w:proofErr w:type="gramStart"/>
      <w:r>
        <w:t>1.300,OOzł</w:t>
      </w:r>
      <w:proofErr w:type="gramEnd"/>
      <w:r>
        <w:t>- z § 4170 na § 4430-1.300,OOzł</w:t>
      </w:r>
    </w:p>
    <w:p w:rsidR="00EB4AE7" w:rsidRDefault="00F02223">
      <w:pPr>
        <w:pStyle w:val="Teksttreci0"/>
        <w:numPr>
          <w:ilvl w:val="0"/>
          <w:numId w:val="14"/>
        </w:numPr>
        <w:tabs>
          <w:tab w:val="left" w:pos="376"/>
        </w:tabs>
        <w:ind w:firstLine="0"/>
        <w:jc w:val="both"/>
      </w:pPr>
      <w:r>
        <w:t xml:space="preserve">rozdział 85295 o kwotę </w:t>
      </w:r>
      <w:proofErr w:type="gramStart"/>
      <w:r>
        <w:t>100,OOzł</w:t>
      </w:r>
      <w:proofErr w:type="gramEnd"/>
      <w:r>
        <w:t xml:space="preserve">- z § </w:t>
      </w:r>
      <w:r>
        <w:t>4110 na § 4120-100,OOzł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553"/>
        </w:tabs>
        <w:ind w:firstLine="160"/>
        <w:jc w:val="both"/>
      </w:pPr>
      <w:r>
        <w:t xml:space="preserve">Dział 854, rozdział 85401 o kwotę </w:t>
      </w:r>
      <w:proofErr w:type="gramStart"/>
      <w:r>
        <w:t>2.600,OOzł</w:t>
      </w:r>
      <w:proofErr w:type="gramEnd"/>
      <w:r>
        <w:t>- przeniesienie w planie finansowym między</w:t>
      </w:r>
      <w:r>
        <w:br/>
        <w:t>jednostkami budżetowymi - z SP Węgliniec § 4010-1.100,OOzł i § 4710-1.500,OOzł na wydatki w</w:t>
      </w:r>
      <w:r>
        <w:br/>
        <w:t>SP Ruszów § 4010-1.500,OOzł i § 4110-1.100,OOzł.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528"/>
        </w:tabs>
        <w:ind w:firstLine="0"/>
        <w:jc w:val="both"/>
      </w:pPr>
      <w:r>
        <w:t>Dzia</w:t>
      </w:r>
      <w:r>
        <w:t xml:space="preserve">ł 855 o kwotę </w:t>
      </w:r>
      <w:proofErr w:type="gramStart"/>
      <w:r>
        <w:t>375,OOzł</w:t>
      </w:r>
      <w:proofErr w:type="gramEnd"/>
      <w:r>
        <w:t>, z tego:</w:t>
      </w:r>
      <w:r>
        <w:br w:type="page"/>
      </w:r>
    </w:p>
    <w:p w:rsidR="00EB4AE7" w:rsidRDefault="00F02223">
      <w:pPr>
        <w:pStyle w:val="Teksttreci0"/>
        <w:numPr>
          <w:ilvl w:val="0"/>
          <w:numId w:val="15"/>
        </w:numPr>
        <w:tabs>
          <w:tab w:val="left" w:pos="514"/>
        </w:tabs>
        <w:ind w:left="160" w:firstLine="0"/>
      </w:pPr>
      <w:r>
        <w:lastRenderedPageBreak/>
        <w:t>rozdział 85504 o kwotę 195,00zł- przeniesienie między §§ klasyfikacji budżetowej w planie</w:t>
      </w:r>
      <w:r>
        <w:br/>
        <w:t>finansowym MGOPS w Węglińcu - z § 4700 na § 4410-195,00zł</w:t>
      </w:r>
    </w:p>
    <w:p w:rsidR="00EB4AE7" w:rsidRDefault="00F02223">
      <w:pPr>
        <w:pStyle w:val="Teksttreci0"/>
        <w:numPr>
          <w:ilvl w:val="0"/>
          <w:numId w:val="15"/>
        </w:numPr>
        <w:tabs>
          <w:tab w:val="left" w:pos="525"/>
        </w:tabs>
        <w:ind w:left="160" w:firstLine="0"/>
      </w:pPr>
      <w:r>
        <w:t xml:space="preserve">rozdział 85516 o kwotę 180,00zł- przeniesienie między §§ </w:t>
      </w:r>
      <w:r>
        <w:t>klasyfikacji budżetowej w planie</w:t>
      </w:r>
      <w:r>
        <w:br/>
        <w:t>finansowym Miejskiego Żłobka Publicznego w Węglińcu - z § 4300 na § 4280</w:t>
      </w:r>
    </w:p>
    <w:p w:rsidR="00EB4AE7" w:rsidRDefault="00F02223">
      <w:pPr>
        <w:pStyle w:val="Teksttreci0"/>
        <w:numPr>
          <w:ilvl w:val="1"/>
          <w:numId w:val="2"/>
        </w:numPr>
        <w:tabs>
          <w:tab w:val="left" w:pos="679"/>
        </w:tabs>
        <w:spacing w:after="1220"/>
        <w:ind w:left="160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5302250</wp:posOffset>
                </wp:positionH>
                <wp:positionV relativeFrom="paragraph">
                  <wp:posOffset>1303655</wp:posOffset>
                </wp:positionV>
                <wp:extent cx="255905" cy="17399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90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B4AE7" w:rsidRDefault="00EB4AE7">
                            <w:pPr>
                              <w:pStyle w:val="Podpisobrazu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left:0;text-align:left;margin-left:417.5pt;margin-top:102.65pt;width:20.15pt;height:13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" filled="f" stroked="f">
                <v:textbox inset="0,0,0,0">
                  <w:txbxContent>
                    <w:p w:rsidR="00EB4AE7" w:rsidRDefault="00EB4AE7">
                      <w:pPr>
                        <w:pStyle w:val="Podpisobrazu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5103495</wp:posOffset>
                </wp:positionH>
                <wp:positionV relativeFrom="paragraph">
                  <wp:posOffset>965200</wp:posOffset>
                </wp:positionV>
                <wp:extent cx="516890" cy="269875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890" cy="2698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B4AE7" w:rsidRDefault="00EB4AE7">
                            <w:pPr>
                              <w:pStyle w:val="Podpisobrazu0"/>
                              <w:spacing w:line="216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9" type="#_x0000_t202" style="position:absolute;left:0;text-align:left;margin-left:401.85pt;margin-top:76pt;width:40.7pt;height:21.2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" filled="f" stroked="f">
                <v:textbox inset="0,0,0,0">
                  <w:txbxContent>
                    <w:p w:rsidR="00EB4AE7" w:rsidRDefault="00EB4AE7">
                      <w:pPr>
                        <w:pStyle w:val="Podpisobrazu0"/>
                        <w:spacing w:line="216" w:lineRule="au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Dział 900, rozdział 90002 o kwotę 68,00zł- przeniesienie między §§ klasyfikacji budżetowej (z</w:t>
      </w:r>
      <w:r>
        <w:br/>
        <w:t>§ 4440-</w:t>
      </w:r>
      <w:proofErr w:type="gramStart"/>
      <w:r>
        <w:t>68,OOzł</w:t>
      </w:r>
      <w:proofErr w:type="gramEnd"/>
      <w:r>
        <w:t xml:space="preserve"> na § </w:t>
      </w:r>
      <w:r>
        <w:t>4010-68,OOzł).</w:t>
      </w:r>
      <w:bookmarkStart w:id="5" w:name="_GoBack"/>
      <w:bookmarkEnd w:id="5"/>
    </w:p>
    <w:p w:rsidR="00EB4AE7" w:rsidRDefault="00F02223">
      <w:pPr>
        <w:pStyle w:val="Teksttreci40"/>
        <w:spacing w:line="240" w:lineRule="auto"/>
        <w:ind w:firstLine="160"/>
        <w:jc w:val="left"/>
        <w:sectPr w:rsidR="00EB4AE7">
          <w:footerReference w:type="default" r:id="rId7"/>
          <w:pgSz w:w="11900" w:h="16840"/>
          <w:pgMar w:top="764" w:right="1138" w:bottom="1029" w:left="891" w:header="336" w:footer="3" w:gutter="0"/>
          <w:pgNumType w:start="1"/>
          <w:cols w:space="720"/>
          <w:noEndnote/>
          <w:docGrid w:linePitch="360"/>
        </w:sectPr>
      </w:pPr>
      <w:proofErr w:type="spellStart"/>
      <w:r>
        <w:rPr>
          <w:i/>
          <w:iCs/>
          <w:color w:val="000000"/>
        </w:rPr>
        <w:t>sporz.J</w:t>
      </w:r>
      <w:proofErr w:type="spellEnd"/>
      <w:r>
        <w:rPr>
          <w:i/>
          <w:iCs/>
          <w:color w:val="000000"/>
        </w:rPr>
        <w:t>. Zawisza</w:t>
      </w:r>
    </w:p>
    <w:p w:rsidR="00EB4AE7" w:rsidRDefault="00EB4AE7">
      <w:pPr>
        <w:spacing w:line="68" w:lineRule="exact"/>
        <w:rPr>
          <w:sz w:val="5"/>
          <w:szCs w:val="5"/>
        </w:rPr>
      </w:pPr>
    </w:p>
    <w:p w:rsidR="00EB4AE7" w:rsidRDefault="00EB4AE7">
      <w:pPr>
        <w:spacing w:line="1" w:lineRule="exact"/>
        <w:sectPr w:rsidR="00EB4AE7">
          <w:footerReference w:type="default" r:id="rId8"/>
          <w:pgSz w:w="16840" w:h="11900" w:orient="landscape"/>
          <w:pgMar w:top="443" w:right="1333" w:bottom="936" w:left="917" w:header="0" w:footer="3" w:gutter="0"/>
          <w:cols w:space="720"/>
          <w:noEndnote/>
          <w:docGrid w:linePitch="360"/>
        </w:sectPr>
      </w:pPr>
    </w:p>
    <w:p w:rsidR="00EB4AE7" w:rsidRDefault="00F02223">
      <w:pPr>
        <w:pStyle w:val="Teksttreci20"/>
        <w:spacing w:after="340"/>
      </w:pPr>
      <w:r>
        <w:rPr>
          <w:b/>
          <w:bCs/>
        </w:rPr>
        <w:t>Zmiana planu wydatków na 2021 rok</w:t>
      </w:r>
    </w:p>
    <w:p w:rsidR="00EB4AE7" w:rsidRDefault="00F02223">
      <w:pPr>
        <w:pStyle w:val="Teksttreci20"/>
        <w:spacing w:after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621030</wp:posOffset>
                </wp:positionH>
                <wp:positionV relativeFrom="paragraph">
                  <wp:posOffset>5918200</wp:posOffset>
                </wp:positionV>
                <wp:extent cx="431800" cy="153035"/>
                <wp:effectExtent l="0" t="0" r="0" b="0"/>
                <wp:wrapSquare wrapText="right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B4AE7" w:rsidRDefault="00F02223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.899999999999999pt;margin-top:466.pt;width:34.pt;height:12.05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 xml:space="preserve">Załącznik do Zarządzenia nr 138/2021 Burmistrza Gminy i Miasta </w:t>
      </w:r>
      <w:r>
        <w:t>Węgliniec z dnia 31.12.2021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6"/>
        <w:gridCol w:w="1264"/>
        <w:gridCol w:w="1246"/>
        <w:gridCol w:w="4493"/>
        <w:gridCol w:w="2081"/>
        <w:gridCol w:w="2084"/>
        <w:gridCol w:w="2102"/>
      </w:tblGrid>
      <w:tr w:rsidR="00EB4AE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mieszkaniowa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135 651,00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135 651,00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70005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gruntami i nieruchomościami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135 651,00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135 651,00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188,00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104 930,00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4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-188,00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104 742,00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4 635 802,00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4 635 802,00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Rady gmin (miast i miast na prawach powiatu)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164 960,00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164 960,00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materiałów i </w:t>
            </w:r>
            <w:r>
              <w:rPr>
                <w:rFonts w:ascii="Arial" w:eastAsia="Arial" w:hAnsi="Arial" w:cs="Arial"/>
                <w:sz w:val="16"/>
                <w:szCs w:val="16"/>
              </w:rPr>
              <w:t>wyposażenia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4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2 300,00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3 350 659,00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3 350 659,00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2 072 150,00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1 </w:t>
            </w:r>
            <w:r>
              <w:rPr>
                <w:rFonts w:ascii="Arial" w:eastAsia="Arial" w:hAnsi="Arial" w:cs="Arial"/>
                <w:sz w:val="16"/>
                <w:szCs w:val="16"/>
              </w:rPr>
              <w:t>249,00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2 073 399,00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246 945,00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-1 224,00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245 721,00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56 326,00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-1 249,00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55 077,00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4530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Podatek od towarów i usług (VAT).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1 224,00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1 224,00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75085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Wspólna obsługa jednostek samorządu terytorialnego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688 065,00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688 065,00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437 814,00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438 072,00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55 127,00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4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-276,00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54 851,00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Odpisy na zakładowy fundusz </w:t>
            </w:r>
            <w:r>
              <w:rPr>
                <w:rFonts w:ascii="Arial" w:eastAsia="Arial" w:hAnsi="Arial" w:cs="Arial"/>
                <w:sz w:val="16"/>
                <w:szCs w:val="16"/>
              </w:rPr>
              <w:t>świadczeń socjalnych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11 627,00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4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-258,00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11 369,00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4530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Podatek od towarów i usług (VAT).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276,00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16 014 288,63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16 014 288,63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8 470 117,79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-14 247,00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8 455 870,79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5 239 676,56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4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-941,00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5 238 735,56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1 000 852,21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1 001 352,21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117 033,86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4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-947,00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116 086,86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</w:t>
            </w:r>
            <w:r>
              <w:rPr>
                <w:rFonts w:ascii="Arial" w:eastAsia="Arial" w:hAnsi="Arial" w:cs="Arial"/>
                <w:sz w:val="16"/>
                <w:szCs w:val="16"/>
              </w:rPr>
              <w:t>materiałów i wyposażenia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453 903,23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4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-725,00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453 178,23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244 748,67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-11 462,00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233 286,67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81 567,00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81 689,00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333 182,00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4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-794,00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332 388,00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Oddziały przedszkolne w szkołach podstawowych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409 841,04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410 278,04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26 535,00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27 260,00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4240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2 028,00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4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-288,00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1 740,00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12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4 827 352,09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-1 295,00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4 826 057,09</w:t>
            </w:r>
          </w:p>
        </w:tc>
      </w:tr>
    </w:tbl>
    <w:p w:rsidR="00EB4AE7" w:rsidRDefault="00EB4AE7">
      <w:pPr>
        <w:spacing w:after="719" w:line="1" w:lineRule="exact"/>
      </w:pPr>
    </w:p>
    <w:p w:rsidR="00EB4AE7" w:rsidRDefault="00F02223">
      <w:pPr>
        <w:pStyle w:val="Teksttreci20"/>
        <w:jc w:val="right"/>
      </w:pPr>
      <w:r>
        <w:t>Strona 1 z 3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0"/>
        <w:gridCol w:w="1253"/>
        <w:gridCol w:w="1238"/>
        <w:gridCol w:w="4504"/>
        <w:gridCol w:w="2088"/>
        <w:gridCol w:w="2077"/>
        <w:gridCol w:w="2102"/>
      </w:tblGrid>
      <w:tr w:rsidR="00EB4AE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6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581 460,24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-1 735,00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579 725,24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2 900,00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3 340,00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Dokształcanie i doskonalenie nauczycieli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43 037,00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-9 </w:t>
            </w:r>
            <w:r>
              <w:rPr>
                <w:rFonts w:ascii="Arial" w:eastAsia="Arial" w:hAnsi="Arial" w:cs="Arial"/>
                <w:sz w:val="16"/>
                <w:szCs w:val="16"/>
              </w:rPr>
              <w:t>226,00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33 811,00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19 480,00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-9 226,00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10 254,00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Stołówki szkolne i przedszkolne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122 132,62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1 295,00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123 427,62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75 808,00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1 093,00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76 901,00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Różne opłaty i </w:t>
            </w:r>
            <w:r>
              <w:rPr>
                <w:rFonts w:ascii="Arial" w:eastAsia="Arial" w:hAnsi="Arial" w:cs="Arial"/>
                <w:sz w:val="16"/>
                <w:szCs w:val="16"/>
              </w:rPr>
              <w:t>składki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72,00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3 172,00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Szkolenia pracowników niebędących członkami korpusu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służby cywilnej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4AE7" w:rsidRDefault="00F02223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1 009,00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612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Realizacja zadań wymagających stosowania specjalnej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organizacji nauki i metod pracy dla dzieci i młodzieży 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sz w:val="16"/>
                <w:szCs w:val="16"/>
              </w:rPr>
              <w:t>szkołach podstawowych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691 404,00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23 036,00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E7" w:rsidRDefault="00F02223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714 440,00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11 750,00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11 750,00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9 226,00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9 226,00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Odpisy na zakładowy fundusz świadczeń socjalnych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12 203,00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 </w:t>
            </w:r>
            <w:r>
              <w:rPr>
                <w:rFonts w:ascii="Arial" w:eastAsia="Arial" w:hAnsi="Arial" w:cs="Arial"/>
                <w:sz w:val="16"/>
                <w:szCs w:val="16"/>
              </w:rPr>
              <w:t>060,00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14 263,00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2 458 674,00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2 458 674,00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Ośrodki pomocy społecznej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736 900,00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736 900,00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3 200,00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-1 300,00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1 900,00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opłaty i składki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3 956,00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5 </w:t>
            </w:r>
            <w:r>
              <w:rPr>
                <w:rFonts w:ascii="Arial" w:eastAsia="Arial" w:hAnsi="Arial" w:cs="Arial"/>
                <w:sz w:val="16"/>
                <w:szCs w:val="16"/>
              </w:rPr>
              <w:t>256,00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85295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141 576,00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141 576,00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9 073,00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8 973,00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1 029,00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1 129,00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Edukacyjna opieka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wychowawcza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294 963,00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294 963,00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85401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Świetlice szkolne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256 738,00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256 738,00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179 216,00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179 616,00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31 965,00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1 100,00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33 065,00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Wpłaty na </w:t>
            </w:r>
            <w:r>
              <w:rPr>
                <w:rFonts w:ascii="Arial" w:eastAsia="Arial" w:hAnsi="Arial" w:cs="Arial"/>
                <w:sz w:val="16"/>
                <w:szCs w:val="16"/>
              </w:rPr>
              <w:t>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1 637,00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-1 500,00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137,00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11 785 897,45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11 785 897,45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Wspieranie rodziny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67 018,00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67 018,00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1 880,00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2 075,00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54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Szkolenia </w:t>
            </w:r>
            <w:r>
              <w:rPr>
                <w:rFonts w:ascii="Arial" w:eastAsia="Arial" w:hAnsi="Arial" w:cs="Arial"/>
                <w:sz w:val="16"/>
                <w:szCs w:val="16"/>
              </w:rPr>
              <w:t>pracowników niebędących członkami korpusu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służby cywilnej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4AE7" w:rsidRDefault="00F02223">
            <w:pPr>
              <w:pStyle w:val="Inne0"/>
              <w:spacing w:line="240" w:lineRule="auto"/>
              <w:ind w:left="15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513,00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-195,00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318,00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System opieki nad dziećmi w wieku do lat 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1 996 486,45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1 996 486,45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zdrowotnych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1 410,00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1 590,00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Zakup usług </w:t>
            </w:r>
            <w:r>
              <w:rPr>
                <w:rFonts w:ascii="Arial" w:eastAsia="Arial" w:hAnsi="Arial" w:cs="Arial"/>
                <w:sz w:val="16"/>
                <w:szCs w:val="16"/>
              </w:rPr>
              <w:t>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3 230,00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-180,00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3 050,00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5 651 692,86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5 651 692,86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90002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odpadami komunalnymi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0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2 582 296,00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6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2 582 296,00</w:t>
            </w:r>
          </w:p>
        </w:tc>
      </w:tr>
      <w:tr w:rsidR="00EB4AE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2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B4AE7" w:rsidRDefault="00EB4AE7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4AE7" w:rsidRDefault="00EB4AE7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118 743,00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AE7" w:rsidRDefault="00F02223">
            <w:pPr>
              <w:pStyle w:val="Inne0"/>
              <w:spacing w:line="240" w:lineRule="auto"/>
              <w:ind w:left="120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118811,00</w:t>
            </w:r>
          </w:p>
        </w:tc>
      </w:tr>
    </w:tbl>
    <w:p w:rsidR="00EB4AE7" w:rsidRDefault="00EB4AE7">
      <w:pPr>
        <w:spacing w:after="779" w:line="1" w:lineRule="exact"/>
      </w:pPr>
    </w:p>
    <w:p w:rsidR="00EB4AE7" w:rsidRDefault="00F02223">
      <w:pPr>
        <w:pStyle w:val="Teksttreci20"/>
        <w:jc w:val="right"/>
        <w:sectPr w:rsidR="00EB4AE7">
          <w:type w:val="continuous"/>
          <w:pgSz w:w="16840" w:h="11900" w:orient="landscape"/>
          <w:pgMar w:top="443" w:right="1333" w:bottom="936" w:left="917" w:header="15" w:footer="508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618490</wp:posOffset>
                </wp:positionH>
                <wp:positionV relativeFrom="margin">
                  <wp:posOffset>6370955</wp:posOffset>
                </wp:positionV>
                <wp:extent cx="436880" cy="153035"/>
                <wp:effectExtent l="0" t="0" r="0" b="0"/>
                <wp:wrapSquare wrapText="righ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B4AE7" w:rsidRDefault="00F02223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.700000000000003pt;margin-top:501.65000000000003pt;width:34.399999999999999pt;height:12.050000000000001pt;z-index:-125829368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t>Strona 2 z 3</w:t>
      </w:r>
    </w:p>
    <w:p w:rsidR="00EB4AE7" w:rsidRDefault="00F02223">
      <w:pPr>
        <w:pStyle w:val="Teksttreci30"/>
        <w:framePr w:w="414" w:h="205" w:wrap="none" w:hAnchor="page" w:x="3845" w:y="15"/>
      </w:pPr>
      <w:r>
        <w:lastRenderedPageBreak/>
        <w:t>4440</w:t>
      </w:r>
    </w:p>
    <w:p w:rsidR="00EB4AE7" w:rsidRDefault="00F02223">
      <w:pPr>
        <w:pStyle w:val="Teksttreci30"/>
        <w:framePr w:w="3816" w:h="220" w:wrap="none" w:hAnchor="page" w:x="4709" w:y="15"/>
      </w:pPr>
      <w:r>
        <w:t>Odpisy na zakładowy fundusz świadczeń socjalnych</w:t>
      </w:r>
    </w:p>
    <w:p w:rsidR="00EB4AE7" w:rsidRDefault="00F02223">
      <w:pPr>
        <w:pStyle w:val="Teksttreci30"/>
        <w:framePr w:w="763" w:h="295" w:wrap="none" w:hAnchor="page" w:x="10541" w:y="1"/>
      </w:pPr>
      <w:r>
        <w:t>3 100,00 |</w:t>
      </w:r>
    </w:p>
    <w:p w:rsidR="00EB4AE7" w:rsidRDefault="00F02223">
      <w:pPr>
        <w:pStyle w:val="Teksttreci30"/>
        <w:framePr w:w="511" w:h="209" w:wrap="none" w:hAnchor="page" w:x="12784" w:y="26"/>
      </w:pPr>
      <w:r>
        <w:t>-68,00</w:t>
      </w:r>
    </w:p>
    <w:p w:rsidR="00EB4AE7" w:rsidRDefault="00F02223">
      <w:pPr>
        <w:pStyle w:val="Teksttreci30"/>
        <w:framePr w:w="680" w:h="209" w:wrap="none" w:hAnchor="page" w:x="14707" w:y="33"/>
        <w:jc w:val="both"/>
      </w:pPr>
      <w:r>
        <w:t>3 032,00</w:t>
      </w:r>
    </w:p>
    <w:p w:rsidR="00EB4AE7" w:rsidRDefault="00F02223">
      <w:pPr>
        <w:pStyle w:val="Teksttreci30"/>
        <w:framePr w:w="2711" w:h="205" w:wrap="none" w:hAnchor="page" w:x="8511" w:y="573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620"/>
        </w:tabs>
        <w:jc w:val="both"/>
      </w:pPr>
      <w:r>
        <w:t>Razem:</w:t>
      </w:r>
      <w:r>
        <w:tab/>
        <w:t>52 362 660,90</w:t>
      </w:r>
    </w:p>
    <w:p w:rsidR="00EB4AE7" w:rsidRDefault="00F02223">
      <w:pPr>
        <w:pStyle w:val="Teksttreci30"/>
        <w:framePr w:w="364" w:h="205" w:wrap="none" w:hAnchor="page" w:x="12932" w:y="577"/>
        <w:jc w:val="right"/>
      </w:pPr>
      <w:r>
        <w:t>0,00</w:t>
      </w:r>
    </w:p>
    <w:p w:rsidR="00EB4AE7" w:rsidRDefault="00F02223">
      <w:pPr>
        <w:pStyle w:val="Teksttreci30"/>
        <w:framePr w:w="1087" w:h="205" w:wrap="none" w:hAnchor="page" w:x="14296" w:y="581"/>
        <w:jc w:val="both"/>
      </w:pPr>
      <w:r>
        <w:t>52 362 660,90</w:t>
      </w:r>
    </w:p>
    <w:p w:rsidR="00EB4AE7" w:rsidRDefault="00F02223">
      <w:pPr>
        <w:pStyle w:val="Teksttreci40"/>
        <w:framePr w:w="2038" w:h="1008" w:wrap="none" w:hAnchor="page" w:x="12633" w:y="2024"/>
        <w:spacing w:line="240" w:lineRule="auto"/>
      </w:pPr>
      <w:proofErr w:type="spellStart"/>
      <w:r>
        <w:rPr>
          <w:color w:val="BC93C2"/>
        </w:rPr>
        <w:t>BurwJstrz</w:t>
      </w:r>
      <w:proofErr w:type="spellEnd"/>
    </w:p>
    <w:p w:rsidR="00EB4AE7" w:rsidRDefault="00F02223">
      <w:pPr>
        <w:pStyle w:val="Teksttreci40"/>
        <w:framePr w:w="2038" w:h="1008" w:wrap="none" w:hAnchor="page" w:x="12633" w:y="2024"/>
        <w:spacing w:line="425" w:lineRule="auto"/>
      </w:pPr>
      <w:r>
        <w:t xml:space="preserve">Gminy i </w:t>
      </w:r>
      <w:proofErr w:type="spellStart"/>
      <w:r>
        <w:t>M</w:t>
      </w:r>
      <w:r>
        <w:rPr>
          <w:color w:val="8F74AA"/>
        </w:rPr>
        <w:t>iisj</w:t>
      </w:r>
      <w:proofErr w:type="spellEnd"/>
      <w:r>
        <w:rPr>
          <w:color w:val="8F74AA"/>
        </w:rPr>
        <w:t xml:space="preserve"> </w:t>
      </w:r>
      <w:r>
        <w:t>Węgliniec</w:t>
      </w:r>
      <w:r>
        <w:br/>
      </w:r>
      <w:r>
        <w:rPr>
          <w:sz w:val="20"/>
          <w:szCs w:val="20"/>
        </w:rPr>
        <w:t xml:space="preserve">Mario </w:t>
      </w:r>
      <w:proofErr w:type="spellStart"/>
      <w:r>
        <w:rPr>
          <w:color w:val="BC93C2"/>
        </w:rPr>
        <w:t>sz</w:t>
      </w:r>
      <w:r>
        <w:rPr>
          <w:color w:val="BC93C2"/>
          <w:vertAlign w:val="superscript"/>
        </w:rPr>
        <w:t>v</w:t>
      </w:r>
      <w:r>
        <w:rPr>
          <w:color w:val="BC93C2"/>
        </w:rPr>
        <w:t>Wi</w:t>
      </w:r>
      <w:proofErr w:type="spellEnd"/>
      <w:r>
        <w:rPr>
          <w:color w:val="BC93C2"/>
        </w:rPr>
        <w:t xml:space="preserve"> </w:t>
      </w:r>
      <w:proofErr w:type="spellStart"/>
      <w:r>
        <w:t>eczorek</w:t>
      </w:r>
      <w:proofErr w:type="spellEnd"/>
    </w:p>
    <w:p w:rsidR="00EB4AE7" w:rsidRDefault="00F02223">
      <w:pPr>
        <w:pStyle w:val="Teksttreci20"/>
        <w:framePr w:w="691" w:h="241" w:wrap="none" w:hAnchor="page" w:x="969" w:y="10013"/>
        <w:jc w:val="both"/>
      </w:pPr>
      <w:proofErr w:type="spellStart"/>
      <w:r>
        <w:t>BeSTia</w:t>
      </w:r>
      <w:proofErr w:type="spellEnd"/>
    </w:p>
    <w:p w:rsidR="00EB4AE7" w:rsidRDefault="00F02223">
      <w:pPr>
        <w:pStyle w:val="Teksttreci20"/>
        <w:framePr w:w="1105" w:h="241" w:wrap="none" w:hAnchor="page" w:x="14390" w:y="10063"/>
        <w:jc w:val="right"/>
      </w:pPr>
      <w:r>
        <w:t>Strona 3 z 3</w:t>
      </w: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line="360" w:lineRule="exact"/>
      </w:pPr>
    </w:p>
    <w:p w:rsidR="00EB4AE7" w:rsidRDefault="00EB4AE7">
      <w:pPr>
        <w:spacing w:after="582" w:line="1" w:lineRule="exact"/>
      </w:pPr>
    </w:p>
    <w:p w:rsidR="00EB4AE7" w:rsidRDefault="00EB4AE7">
      <w:pPr>
        <w:spacing w:line="1" w:lineRule="exact"/>
      </w:pPr>
    </w:p>
    <w:sectPr w:rsidR="00EB4AE7">
      <w:pgSz w:w="16840" w:h="11900" w:orient="landscape"/>
      <w:pgMar w:top="464" w:right="1346" w:bottom="464" w:left="968" w:header="36" w:footer="3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2223" w:rsidRDefault="00F02223">
      <w:r>
        <w:separator/>
      </w:r>
    </w:p>
  </w:endnote>
  <w:endnote w:type="continuationSeparator" w:id="0">
    <w:p w:rsidR="00F02223" w:rsidRDefault="00F02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AE7" w:rsidRDefault="00F0222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6726555</wp:posOffset>
              </wp:positionH>
              <wp:positionV relativeFrom="page">
                <wp:posOffset>10105390</wp:posOffset>
              </wp:positionV>
              <wp:extent cx="31750" cy="10287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EB4AE7" w:rsidRDefault="00F02223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29.64999999999998pt;margin-top:795.70000000000005pt;width:2.5pt;height:8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4AE7" w:rsidRDefault="00EB4AE7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2223" w:rsidRDefault="00F02223"/>
  </w:footnote>
  <w:footnote w:type="continuationSeparator" w:id="0">
    <w:p w:rsidR="00F02223" w:rsidRDefault="00F0222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A1F16"/>
    <w:multiLevelType w:val="multilevel"/>
    <w:tmpl w:val="7954036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302C88"/>
    <w:multiLevelType w:val="multilevel"/>
    <w:tmpl w:val="314A6F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9CE6659"/>
    <w:multiLevelType w:val="multilevel"/>
    <w:tmpl w:val="6574900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2146AC"/>
    <w:multiLevelType w:val="multilevel"/>
    <w:tmpl w:val="08B43E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544C11"/>
    <w:multiLevelType w:val="multilevel"/>
    <w:tmpl w:val="D98C88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DD5174B"/>
    <w:multiLevelType w:val="multilevel"/>
    <w:tmpl w:val="91B448D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5526693"/>
    <w:multiLevelType w:val="multilevel"/>
    <w:tmpl w:val="D036356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67754B5"/>
    <w:multiLevelType w:val="multilevel"/>
    <w:tmpl w:val="B066CD7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B99459B"/>
    <w:multiLevelType w:val="multilevel"/>
    <w:tmpl w:val="FE6E75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0961B5D"/>
    <w:multiLevelType w:val="multilevel"/>
    <w:tmpl w:val="DA1C06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0B001D0"/>
    <w:multiLevelType w:val="multilevel"/>
    <w:tmpl w:val="718C80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EF75585"/>
    <w:multiLevelType w:val="multilevel"/>
    <w:tmpl w:val="13F892C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45946A3"/>
    <w:multiLevelType w:val="multilevel"/>
    <w:tmpl w:val="57B06AC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9231167"/>
    <w:multiLevelType w:val="multilevel"/>
    <w:tmpl w:val="90A0B7F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BD500E4"/>
    <w:multiLevelType w:val="multilevel"/>
    <w:tmpl w:val="A14A25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4"/>
  </w:num>
  <w:num w:numId="6">
    <w:abstractNumId w:val="9"/>
  </w:num>
  <w:num w:numId="7">
    <w:abstractNumId w:val="11"/>
  </w:num>
  <w:num w:numId="8">
    <w:abstractNumId w:val="12"/>
  </w:num>
  <w:num w:numId="9">
    <w:abstractNumId w:val="5"/>
  </w:num>
  <w:num w:numId="10">
    <w:abstractNumId w:val="7"/>
  </w:num>
  <w:num w:numId="11">
    <w:abstractNumId w:val="10"/>
  </w:num>
  <w:num w:numId="12">
    <w:abstractNumId w:val="1"/>
  </w:num>
  <w:num w:numId="13">
    <w:abstractNumId w:val="8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AE7"/>
    <w:rsid w:val="000E5D57"/>
    <w:rsid w:val="00EB4AE7"/>
    <w:rsid w:val="00F0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3915"/>
  <w15:docId w15:val="{D8E94FE8-9C44-4868-BFD3-E0F4E65C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E8A4C3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E8A4C3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A4C3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pacing w:line="259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E8A4C3"/>
      <w:sz w:val="18"/>
      <w:szCs w:val="18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Book Antiqua" w:eastAsia="Book Antiqua" w:hAnsi="Book Antiqua" w:cs="Book Antiqua"/>
      <w:color w:val="E8A4C3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line="331" w:lineRule="auto"/>
      <w:jc w:val="center"/>
    </w:pPr>
    <w:rPr>
      <w:rFonts w:ascii="Times New Roman" w:eastAsia="Times New Roman" w:hAnsi="Times New Roman" w:cs="Times New Roman"/>
      <w:color w:val="E8A4C3"/>
      <w:sz w:val="19"/>
      <w:szCs w:val="19"/>
    </w:rPr>
  </w:style>
  <w:style w:type="paragraph" w:customStyle="1" w:styleId="Inne0">
    <w:name w:val="Inne"/>
    <w:basedOn w:val="Normalny"/>
    <w:link w:val="Inne"/>
    <w:pPr>
      <w:spacing w:line="259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1607</Words>
  <Characters>9648</Characters>
  <Application>Microsoft Office Word</Application>
  <DocSecurity>0</DocSecurity>
  <Lines>80</Lines>
  <Paragraphs>22</Paragraphs>
  <ScaleCrop>false</ScaleCrop>
  <Company/>
  <LinksUpToDate>false</LinksUpToDate>
  <CharactersWithSpaces>11233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KM_C224e-20220110152148</dc:title>
  <dc:subject/>
  <dc:creator/>
  <cp:keywords/>
  <cp:lastModifiedBy>ABC</cp:lastModifiedBy>
  <cp:revision>3</cp:revision>
  <dcterms:created xsi:type="dcterms:W3CDTF">2022-01-12T12:13:00Z</dcterms:created>
  <dcterms:modified xsi:type="dcterms:W3CDTF">2022-01-12T12:53:00Z</dcterms:modified>
</cp:coreProperties>
</file>