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oter6.xml" ContentType="application/vnd.openxmlformats-officedocument.wordprocessingml.footer+xml"/>
  <Override PartName="/word/header3.xml" ContentType="application/vnd.openxmlformats-officedocument.wordprocessingml.header+xml"/>
  <Override PartName="/word/footer7.xml" ContentType="application/vnd.openxmlformats-officedocument.wordprocessingml.footer+xml"/>
  <Override PartName="/word/header4.xml" ContentType="application/vnd.openxmlformats-officedocument.wordprocessingml.header+xml"/>
  <Override PartName="/word/footer8.xml" ContentType="application/vnd.openxmlformats-officedocument.wordprocessingml.footer+xml"/>
  <Override PartName="/word/header5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41AD" w:rsidRDefault="00AB43B1">
      <w:pPr>
        <w:pStyle w:val="Nagwek20"/>
        <w:keepNext/>
        <w:keepLines/>
        <w:spacing w:line="218" w:lineRule="auto"/>
      </w:pPr>
      <w:bookmarkStart w:id="0" w:name="bookmark6"/>
      <w:r>
        <w:t>ZARZĄDZENIE Nr 144/2021</w:t>
      </w:r>
      <w:bookmarkEnd w:id="0"/>
    </w:p>
    <w:p w:rsidR="00AA41AD" w:rsidRDefault="00AB43B1">
      <w:pPr>
        <w:pStyle w:val="Teksttreci0"/>
        <w:spacing w:after="360"/>
        <w:jc w:val="center"/>
        <w:rPr>
          <w:sz w:val="24"/>
          <w:szCs w:val="24"/>
        </w:rPr>
      </w:pPr>
      <w:r>
        <w:rPr>
          <w:sz w:val="24"/>
          <w:szCs w:val="24"/>
        </w:rPr>
        <w:t>Burmistrza Gminy i Miasta Węgliniec</w:t>
      </w:r>
      <w:r>
        <w:rPr>
          <w:sz w:val="24"/>
          <w:szCs w:val="24"/>
        </w:rPr>
        <w:br/>
        <w:t>z dnia 31 grudnia 2021 r.</w:t>
      </w:r>
    </w:p>
    <w:p w:rsidR="00AA41AD" w:rsidRDefault="00AB43B1">
      <w:pPr>
        <w:pStyle w:val="Nagwek40"/>
        <w:keepNext/>
        <w:keepLines/>
        <w:spacing w:after="280"/>
        <w:ind w:left="760" w:firstLine="20"/>
      </w:pPr>
      <w:bookmarkStart w:id="1" w:name="bookmark8"/>
      <w:r>
        <w:t>w sprawie norm przydziału odzieży roboczej oraz środków ochrony indywidualnej i</w:t>
      </w:r>
      <w:r>
        <w:br/>
        <w:t>środków higieny osobistej.</w:t>
      </w:r>
      <w:bookmarkEnd w:id="1"/>
    </w:p>
    <w:p w:rsidR="00AA41AD" w:rsidRDefault="00AB43B1">
      <w:pPr>
        <w:pStyle w:val="Teksttreci0"/>
        <w:spacing w:after="280"/>
        <w:ind w:left="760" w:firstLine="3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 33 </w:t>
      </w:r>
      <w:r>
        <w:rPr>
          <w:sz w:val="24"/>
          <w:szCs w:val="24"/>
        </w:rPr>
        <w:t>ustawy z dnia 8 marca 1990 r. - o samorządzie gminnym (Dz. U. z</w:t>
      </w:r>
      <w:r>
        <w:rPr>
          <w:sz w:val="24"/>
          <w:szCs w:val="24"/>
        </w:rPr>
        <w:br/>
        <w:t>2021 r. poz. 1372 ze zm.) oraz art. 237</w:t>
      </w:r>
      <w:r>
        <w:rPr>
          <w:sz w:val="24"/>
          <w:szCs w:val="24"/>
          <w:vertAlign w:val="superscript"/>
        </w:rPr>
        <w:t>7</w:t>
      </w:r>
      <w:r>
        <w:rPr>
          <w:sz w:val="24"/>
          <w:szCs w:val="24"/>
        </w:rPr>
        <w:t xml:space="preserve"> i 237</w:t>
      </w:r>
      <w:r>
        <w:rPr>
          <w:sz w:val="24"/>
          <w:szCs w:val="24"/>
          <w:vertAlign w:val="superscript"/>
        </w:rPr>
        <w:t>9</w:t>
      </w:r>
      <w:r>
        <w:rPr>
          <w:sz w:val="24"/>
          <w:szCs w:val="24"/>
        </w:rPr>
        <w:t xml:space="preserve"> ustawy z dnia 26 czerwca 1974 r. - Kodeks</w:t>
      </w:r>
      <w:r>
        <w:rPr>
          <w:sz w:val="24"/>
          <w:szCs w:val="24"/>
        </w:rPr>
        <w:br/>
        <w:t>pracy (Dz. U. z 2020 r., poz. 1320 z późn. zm.) oraz § 20 ust. 2 pkt. b Regulaminu</w:t>
      </w:r>
      <w:r>
        <w:rPr>
          <w:sz w:val="24"/>
          <w:szCs w:val="24"/>
        </w:rPr>
        <w:br/>
        <w:t>Organizacyjnego Urz</w:t>
      </w:r>
      <w:r>
        <w:rPr>
          <w:sz w:val="24"/>
          <w:szCs w:val="24"/>
        </w:rPr>
        <w:t>ędu Gminy i Miasta w Węglińcu</w:t>
      </w:r>
    </w:p>
    <w:p w:rsidR="00AA41AD" w:rsidRDefault="00AB43B1">
      <w:pPr>
        <w:pStyle w:val="Teksttreci20"/>
        <w:spacing w:after="580" w:line="240" w:lineRule="auto"/>
        <w:jc w:val="center"/>
      </w:pPr>
      <w:r>
        <w:rPr>
          <w:b/>
          <w:bCs/>
        </w:rPr>
        <w:t>zarządzam, co następuje:</w:t>
      </w:r>
    </w:p>
    <w:p w:rsidR="00AA41AD" w:rsidRDefault="00AB43B1">
      <w:pPr>
        <w:pStyle w:val="Nagwek40"/>
        <w:keepNext/>
        <w:keepLines/>
        <w:spacing w:after="0"/>
        <w:ind w:left="5100"/>
      </w:pPr>
      <w:bookmarkStart w:id="2" w:name="bookmark10"/>
      <w:r>
        <w:t>§ I-</w:t>
      </w:r>
      <w:bookmarkEnd w:id="2"/>
    </w:p>
    <w:p w:rsidR="00AA41AD" w:rsidRDefault="00AB43B1">
      <w:pPr>
        <w:pStyle w:val="Teksttreci0"/>
        <w:spacing w:after="280"/>
        <w:ind w:left="760" w:firstLine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zasady przydziału </w:t>
      </w:r>
      <w:r>
        <w:rPr>
          <w:b/>
          <w:bCs/>
          <w:sz w:val="24"/>
          <w:szCs w:val="24"/>
        </w:rPr>
        <w:t xml:space="preserve">odzieży roboczej oraz środków ochrony indywidualnej </w:t>
      </w:r>
      <w:r>
        <w:rPr>
          <w:sz w:val="24"/>
          <w:szCs w:val="24"/>
        </w:rPr>
        <w:t>dla</w:t>
      </w:r>
      <w:r>
        <w:rPr>
          <w:sz w:val="24"/>
          <w:szCs w:val="24"/>
        </w:rPr>
        <w:br/>
        <w:t>pracowników Urzędu Gminy i Miasta w Węglińcu z wyłączeniem pracowników USC-</w:t>
      </w:r>
      <w:r>
        <w:rPr>
          <w:sz w:val="24"/>
          <w:szCs w:val="24"/>
        </w:rPr>
        <w:br/>
        <w:t xml:space="preserve">określone w zał. </w:t>
      </w:r>
      <w:r>
        <w:rPr>
          <w:b/>
          <w:bCs/>
          <w:sz w:val="24"/>
          <w:szCs w:val="24"/>
        </w:rPr>
        <w:t xml:space="preserve">nr 1 </w:t>
      </w:r>
      <w:r>
        <w:rPr>
          <w:sz w:val="24"/>
          <w:szCs w:val="24"/>
        </w:rPr>
        <w:t>niniejszego zarz</w:t>
      </w:r>
      <w:r>
        <w:rPr>
          <w:sz w:val="24"/>
          <w:szCs w:val="24"/>
        </w:rPr>
        <w:t>ądzenia.</w:t>
      </w:r>
    </w:p>
    <w:p w:rsidR="00AA41AD" w:rsidRDefault="00AB43B1">
      <w:pPr>
        <w:pStyle w:val="Nagwek40"/>
        <w:keepNext/>
        <w:keepLines/>
        <w:numPr>
          <w:ilvl w:val="0"/>
          <w:numId w:val="1"/>
        </w:numPr>
        <w:tabs>
          <w:tab w:val="left" w:pos="5392"/>
        </w:tabs>
        <w:spacing w:after="0"/>
        <w:ind w:left="5100"/>
      </w:pPr>
      <w:bookmarkStart w:id="3" w:name="bookmark12"/>
      <w:r>
        <w:t>2.</w:t>
      </w:r>
      <w:bookmarkEnd w:id="3"/>
    </w:p>
    <w:p w:rsidR="00AA41AD" w:rsidRDefault="00AB43B1">
      <w:pPr>
        <w:pStyle w:val="Teksttreci0"/>
        <w:numPr>
          <w:ilvl w:val="0"/>
          <w:numId w:val="2"/>
        </w:numPr>
        <w:tabs>
          <w:tab w:val="left" w:pos="1507"/>
        </w:tabs>
        <w:ind w:left="148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normy przydziału i czasookres użytkowania </w:t>
      </w:r>
      <w:r>
        <w:rPr>
          <w:b/>
          <w:bCs/>
          <w:sz w:val="24"/>
          <w:szCs w:val="24"/>
        </w:rPr>
        <w:t>odzieży roboczej oraz środków</w:t>
      </w:r>
      <w:r>
        <w:rPr>
          <w:b/>
          <w:bCs/>
          <w:sz w:val="24"/>
          <w:szCs w:val="24"/>
        </w:rPr>
        <w:br/>
        <w:t xml:space="preserve">ochrony indywidualnej </w:t>
      </w:r>
      <w:r>
        <w:rPr>
          <w:sz w:val="24"/>
          <w:szCs w:val="24"/>
        </w:rPr>
        <w:t>dla pracowników zajmujących stanowiska pomocnicze,</w:t>
      </w:r>
      <w:r>
        <w:rPr>
          <w:sz w:val="24"/>
          <w:szCs w:val="24"/>
        </w:rPr>
        <w:br/>
        <w:t>obsługi oraz stanowiska administracyjne w Urzędzie Gminy i Miasta w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Węglińcu wyszczególnione </w:t>
      </w:r>
      <w:r>
        <w:rPr>
          <w:b/>
          <w:bCs/>
          <w:sz w:val="24"/>
          <w:szCs w:val="24"/>
        </w:rPr>
        <w:t xml:space="preserve">w zał. nr 2 </w:t>
      </w:r>
      <w:r>
        <w:rPr>
          <w:sz w:val="24"/>
          <w:szCs w:val="24"/>
        </w:rPr>
        <w:t>z wyłączeniem pracowników USC;</w:t>
      </w:r>
    </w:p>
    <w:p w:rsidR="00AA41AD" w:rsidRDefault="00AB43B1">
      <w:pPr>
        <w:pStyle w:val="Teksttreci0"/>
        <w:numPr>
          <w:ilvl w:val="0"/>
          <w:numId w:val="2"/>
        </w:numPr>
        <w:tabs>
          <w:tab w:val="left" w:pos="1525"/>
        </w:tabs>
        <w:ind w:left="148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normy przydziału środków higieny osobistej określone w zał. </w:t>
      </w:r>
      <w:r>
        <w:rPr>
          <w:b/>
          <w:bCs/>
          <w:sz w:val="24"/>
          <w:szCs w:val="24"/>
        </w:rPr>
        <w:t>nr 3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niniejszego zarządzenia.</w:t>
      </w:r>
    </w:p>
    <w:p w:rsidR="00AA41AD" w:rsidRDefault="00AB43B1">
      <w:pPr>
        <w:pStyle w:val="Teksttreci0"/>
        <w:numPr>
          <w:ilvl w:val="0"/>
          <w:numId w:val="2"/>
        </w:numPr>
        <w:tabs>
          <w:tab w:val="left" w:pos="1511"/>
        </w:tabs>
        <w:spacing w:after="280"/>
        <w:ind w:left="1480" w:hanging="3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ceny jednostkowe niezbędnych </w:t>
      </w:r>
      <w:r>
        <w:rPr>
          <w:b/>
          <w:bCs/>
          <w:sz w:val="24"/>
          <w:szCs w:val="24"/>
        </w:rPr>
        <w:t>odzieży roboczej oraz środków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t xml:space="preserve">ochrony indywidualnej </w:t>
      </w:r>
      <w:r>
        <w:rPr>
          <w:sz w:val="24"/>
          <w:szCs w:val="24"/>
        </w:rPr>
        <w:t>dla pracowników poszczególnych stanowisk w</w:t>
      </w:r>
      <w:r>
        <w:rPr>
          <w:sz w:val="24"/>
          <w:szCs w:val="24"/>
        </w:rPr>
        <w:br/>
        <w:t xml:space="preserve">Urzędzie Gminy i Miasta w Węglińcu </w:t>
      </w:r>
      <w:r>
        <w:rPr>
          <w:b/>
          <w:bCs/>
          <w:sz w:val="24"/>
          <w:szCs w:val="24"/>
        </w:rPr>
        <w:t>wg. załącznika nr 4.</w:t>
      </w:r>
    </w:p>
    <w:p w:rsidR="00AA41AD" w:rsidRDefault="00AB43B1">
      <w:pPr>
        <w:pStyle w:val="Nagwek40"/>
        <w:keepNext/>
        <w:keepLines/>
        <w:numPr>
          <w:ilvl w:val="0"/>
          <w:numId w:val="1"/>
        </w:numPr>
        <w:tabs>
          <w:tab w:val="left" w:pos="5572"/>
        </w:tabs>
        <w:spacing w:after="0"/>
        <w:ind w:left="5100"/>
      </w:pPr>
      <w:bookmarkStart w:id="4" w:name="bookmark14"/>
      <w:r>
        <w:t>.</w:t>
      </w:r>
      <w:bookmarkEnd w:id="4"/>
    </w:p>
    <w:p w:rsidR="00AA41AD" w:rsidRDefault="00AB43B1">
      <w:pPr>
        <w:pStyle w:val="Teksttreci0"/>
        <w:ind w:left="760" w:firstLine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wzór </w:t>
      </w:r>
      <w:r>
        <w:rPr>
          <w:b/>
          <w:bCs/>
          <w:sz w:val="24"/>
          <w:szCs w:val="24"/>
        </w:rPr>
        <w:t xml:space="preserve">karty ewidencyjnej </w:t>
      </w:r>
      <w:r>
        <w:rPr>
          <w:sz w:val="24"/>
          <w:szCs w:val="24"/>
        </w:rPr>
        <w:t xml:space="preserve">wyposażenia pracownika stanowiącej </w:t>
      </w:r>
      <w:r>
        <w:rPr>
          <w:b/>
          <w:bCs/>
          <w:sz w:val="24"/>
          <w:szCs w:val="24"/>
        </w:rPr>
        <w:t>załącznik nr 5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niniejszego zarządzenia.</w:t>
      </w:r>
    </w:p>
    <w:p w:rsidR="00AA41AD" w:rsidRDefault="00AB43B1">
      <w:pPr>
        <w:pStyle w:val="Nagwek40"/>
        <w:keepNext/>
        <w:keepLines/>
        <w:numPr>
          <w:ilvl w:val="0"/>
          <w:numId w:val="1"/>
        </w:numPr>
        <w:tabs>
          <w:tab w:val="left" w:pos="5572"/>
        </w:tabs>
        <w:spacing w:after="0"/>
        <w:ind w:left="5100"/>
      </w:pPr>
      <w:bookmarkStart w:id="5" w:name="bookmark16"/>
      <w:r>
        <w:t>.</w:t>
      </w:r>
      <w:bookmarkEnd w:id="5"/>
    </w:p>
    <w:p w:rsidR="00AA41AD" w:rsidRDefault="00AB43B1">
      <w:pPr>
        <w:pStyle w:val="Teksttreci0"/>
        <w:spacing w:after="280"/>
        <w:ind w:left="760" w:firstLine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Ustalam wzór </w:t>
      </w:r>
      <w:r>
        <w:rPr>
          <w:b/>
          <w:bCs/>
          <w:sz w:val="24"/>
          <w:szCs w:val="24"/>
        </w:rPr>
        <w:t>protokołu z</w:t>
      </w:r>
      <w:r>
        <w:rPr>
          <w:b/>
          <w:bCs/>
          <w:sz w:val="24"/>
          <w:szCs w:val="24"/>
        </w:rPr>
        <w:t xml:space="preserve">niszczenia </w:t>
      </w:r>
      <w:r>
        <w:rPr>
          <w:sz w:val="24"/>
          <w:szCs w:val="24"/>
        </w:rPr>
        <w:t>w przypadku wcześniejszego zużycia odzieży</w:t>
      </w:r>
      <w:r>
        <w:rPr>
          <w:sz w:val="24"/>
          <w:szCs w:val="24"/>
        </w:rPr>
        <w:br/>
        <w:t xml:space="preserve">ochronnej i / lub obuwia roboczego, który stanowi </w:t>
      </w:r>
      <w:r>
        <w:rPr>
          <w:b/>
          <w:bCs/>
          <w:sz w:val="24"/>
          <w:szCs w:val="24"/>
        </w:rPr>
        <w:t>załącznik nr 6.</w:t>
      </w:r>
    </w:p>
    <w:p w:rsidR="00AA41AD" w:rsidRDefault="00AB43B1">
      <w:pPr>
        <w:pStyle w:val="Nagwek40"/>
        <w:keepNext/>
        <w:keepLines/>
        <w:numPr>
          <w:ilvl w:val="0"/>
          <w:numId w:val="1"/>
        </w:numPr>
        <w:tabs>
          <w:tab w:val="left" w:pos="5579"/>
        </w:tabs>
        <w:spacing w:after="0"/>
        <w:ind w:left="5100"/>
      </w:pPr>
      <w:bookmarkStart w:id="6" w:name="bookmark18"/>
      <w:r>
        <w:t>.</w:t>
      </w:r>
      <w:bookmarkEnd w:id="6"/>
    </w:p>
    <w:p w:rsidR="00AA41AD" w:rsidRDefault="00AB43B1">
      <w:pPr>
        <w:pStyle w:val="Teksttreci0"/>
        <w:numPr>
          <w:ilvl w:val="0"/>
          <w:numId w:val="3"/>
        </w:numPr>
        <w:tabs>
          <w:tab w:val="left" w:pos="1324"/>
        </w:tabs>
        <w:ind w:left="1220" w:hanging="220"/>
        <w:rPr>
          <w:sz w:val="24"/>
          <w:szCs w:val="24"/>
        </w:rPr>
      </w:pPr>
      <w:r>
        <w:rPr>
          <w:sz w:val="24"/>
          <w:szCs w:val="24"/>
        </w:rPr>
        <w:t>Zobowiązuję pracownika ds. kadr do prowadzenia indywidualnych (imiennych ) kart</w:t>
      </w:r>
      <w:r>
        <w:rPr>
          <w:sz w:val="24"/>
          <w:szCs w:val="24"/>
        </w:rPr>
        <w:br/>
        <w:t xml:space="preserve">ewidencyjnych przydziału </w:t>
      </w:r>
      <w:r>
        <w:rPr>
          <w:b/>
          <w:bCs/>
          <w:sz w:val="24"/>
          <w:szCs w:val="24"/>
        </w:rPr>
        <w:t>odzieży roboczej oraz środków</w:t>
      </w:r>
      <w:r>
        <w:rPr>
          <w:b/>
          <w:bCs/>
          <w:sz w:val="24"/>
          <w:szCs w:val="24"/>
        </w:rPr>
        <w:t xml:space="preserve"> ochrony indywidualnej.</w:t>
      </w:r>
    </w:p>
    <w:p w:rsidR="00AA41AD" w:rsidRDefault="00AB43B1">
      <w:pPr>
        <w:pStyle w:val="Teksttreci0"/>
        <w:numPr>
          <w:ilvl w:val="0"/>
          <w:numId w:val="3"/>
        </w:numPr>
        <w:tabs>
          <w:tab w:val="left" w:pos="1346"/>
        </w:tabs>
        <w:ind w:left="1220" w:hanging="220"/>
        <w:rPr>
          <w:sz w:val="24"/>
          <w:szCs w:val="24"/>
        </w:rPr>
      </w:pPr>
      <w:r>
        <w:rPr>
          <w:sz w:val="24"/>
          <w:szCs w:val="24"/>
        </w:rPr>
        <w:t>Odbiór odzieży ochronnej i obuwia roboczego powinien być potwierdzony poprzez</w:t>
      </w:r>
      <w:r>
        <w:rPr>
          <w:sz w:val="24"/>
          <w:szCs w:val="24"/>
        </w:rPr>
        <w:br/>
        <w:t>złożenie własnoręcznego podpisu przez danego pracownika na karcie ewidencyjnej przy</w:t>
      </w:r>
      <w:r>
        <w:rPr>
          <w:sz w:val="24"/>
          <w:szCs w:val="24"/>
        </w:rPr>
        <w:br/>
        <w:t xml:space="preserve">pozycji wydanego asortymentu </w:t>
      </w:r>
      <w:r>
        <w:rPr>
          <w:b/>
          <w:bCs/>
          <w:sz w:val="24"/>
          <w:szCs w:val="24"/>
        </w:rPr>
        <w:t>odzieży roboczej oraz środków ochrony</w:t>
      </w:r>
      <w:r>
        <w:rPr>
          <w:b/>
          <w:bCs/>
          <w:sz w:val="24"/>
          <w:szCs w:val="24"/>
        </w:rPr>
        <w:br/>
        <w:t>ind</w:t>
      </w:r>
      <w:r>
        <w:rPr>
          <w:b/>
          <w:bCs/>
          <w:sz w:val="24"/>
          <w:szCs w:val="24"/>
        </w:rPr>
        <w:t>ywidualnej.</w:t>
      </w:r>
    </w:p>
    <w:p w:rsidR="00AA41AD" w:rsidRDefault="00AB43B1">
      <w:pPr>
        <w:pStyle w:val="Teksttreci0"/>
        <w:numPr>
          <w:ilvl w:val="0"/>
          <w:numId w:val="3"/>
        </w:numPr>
        <w:tabs>
          <w:tab w:val="left" w:pos="1346"/>
        </w:tabs>
        <w:spacing w:after="280"/>
        <w:ind w:left="1220" w:hanging="220"/>
        <w:rPr>
          <w:sz w:val="24"/>
          <w:szCs w:val="24"/>
        </w:rPr>
      </w:pPr>
      <w:r>
        <w:rPr>
          <w:sz w:val="24"/>
          <w:szCs w:val="24"/>
        </w:rPr>
        <w:t xml:space="preserve">Zobowiązuję pracownika ds. kadr do uzyskania pokwitowania odbioru </w:t>
      </w:r>
      <w:r>
        <w:rPr>
          <w:b/>
          <w:bCs/>
          <w:sz w:val="24"/>
          <w:szCs w:val="24"/>
        </w:rPr>
        <w:t>odzieży roboczej</w:t>
      </w:r>
      <w:r>
        <w:rPr>
          <w:b/>
          <w:bCs/>
          <w:sz w:val="24"/>
          <w:szCs w:val="24"/>
        </w:rPr>
        <w:br/>
        <w:t xml:space="preserve">oraz środków ochrony indywidualnej </w:t>
      </w:r>
      <w:r>
        <w:rPr>
          <w:sz w:val="24"/>
          <w:szCs w:val="24"/>
        </w:rPr>
        <w:t>od pracowników, którym wydano środki.</w:t>
      </w:r>
      <w:r>
        <w:br w:type="page"/>
      </w:r>
    </w:p>
    <w:p w:rsidR="00AA41AD" w:rsidRDefault="00AB43B1">
      <w:pPr>
        <w:pStyle w:val="Nagwek40"/>
        <w:keepNext/>
        <w:keepLines/>
        <w:numPr>
          <w:ilvl w:val="0"/>
          <w:numId w:val="4"/>
        </w:numPr>
        <w:tabs>
          <w:tab w:val="left" w:pos="5561"/>
        </w:tabs>
        <w:spacing w:after="0"/>
        <w:ind w:left="5080"/>
        <w:jc w:val="both"/>
      </w:pPr>
      <w:bookmarkStart w:id="7" w:name="bookmark20"/>
      <w:r>
        <w:lastRenderedPageBreak/>
        <w:t>.</w:t>
      </w:r>
      <w:bookmarkEnd w:id="7"/>
    </w:p>
    <w:p w:rsidR="00AA41AD" w:rsidRDefault="00AB43B1">
      <w:pPr>
        <w:pStyle w:val="Teksttreci0"/>
        <w:spacing w:after="280"/>
        <w:ind w:left="700" w:firstLine="40"/>
        <w:rPr>
          <w:sz w:val="24"/>
          <w:szCs w:val="24"/>
        </w:rPr>
      </w:pPr>
      <w:r>
        <w:rPr>
          <w:sz w:val="24"/>
          <w:szCs w:val="24"/>
        </w:rPr>
        <w:t>Nadzór nad przestrzeganiem zarządzenia powierzam Sekretarzowi Gminy i Miasta</w:t>
      </w:r>
      <w:r>
        <w:rPr>
          <w:sz w:val="24"/>
          <w:szCs w:val="24"/>
        </w:rPr>
        <w:br/>
      </w:r>
      <w:r>
        <w:rPr>
          <w:sz w:val="24"/>
          <w:szCs w:val="24"/>
        </w:rPr>
        <w:t>Węgliniec.</w:t>
      </w:r>
    </w:p>
    <w:p w:rsidR="00AA41AD" w:rsidRDefault="00AB43B1">
      <w:pPr>
        <w:pStyle w:val="Nagwek40"/>
        <w:keepNext/>
        <w:keepLines/>
        <w:numPr>
          <w:ilvl w:val="0"/>
          <w:numId w:val="4"/>
        </w:numPr>
        <w:tabs>
          <w:tab w:val="left" w:pos="5561"/>
        </w:tabs>
        <w:spacing w:after="0"/>
        <w:ind w:left="5080"/>
        <w:jc w:val="both"/>
      </w:pPr>
      <w:bookmarkStart w:id="8" w:name="bookmark22"/>
      <w:r>
        <w:t>.</w:t>
      </w:r>
      <w:bookmarkEnd w:id="8"/>
    </w:p>
    <w:p w:rsidR="00AA41AD" w:rsidRDefault="00AB43B1">
      <w:pPr>
        <w:pStyle w:val="Teksttreci0"/>
        <w:spacing w:after="280"/>
        <w:ind w:left="700" w:firstLine="40"/>
        <w:rPr>
          <w:sz w:val="24"/>
          <w:szCs w:val="24"/>
        </w:rPr>
      </w:pPr>
      <w:r>
        <w:rPr>
          <w:sz w:val="24"/>
          <w:szCs w:val="24"/>
        </w:rPr>
        <w:t>Zabezpieczenie środków finansowych na realizację obowiązków wynikających z niniejszego</w:t>
      </w:r>
      <w:r>
        <w:rPr>
          <w:sz w:val="24"/>
          <w:szCs w:val="24"/>
        </w:rPr>
        <w:br/>
        <w:t>zarządzenia powierzam Skarbnikowi Gminy i Miasta Węgliniec.</w:t>
      </w:r>
    </w:p>
    <w:p w:rsidR="00AA41AD" w:rsidRDefault="00AB43B1">
      <w:pPr>
        <w:pStyle w:val="Nagwek40"/>
        <w:keepNext/>
        <w:keepLines/>
        <w:numPr>
          <w:ilvl w:val="0"/>
          <w:numId w:val="4"/>
        </w:numPr>
        <w:tabs>
          <w:tab w:val="left" w:pos="5561"/>
        </w:tabs>
        <w:spacing w:after="0"/>
        <w:ind w:left="5080"/>
        <w:jc w:val="both"/>
      </w:pPr>
      <w:bookmarkStart w:id="9" w:name="bookmark24"/>
      <w:r>
        <w:t>.</w:t>
      </w:r>
      <w:bookmarkEnd w:id="9"/>
    </w:p>
    <w:p w:rsidR="00AA41AD" w:rsidRDefault="00AB43B1">
      <w:pPr>
        <w:pStyle w:val="Teksttreci0"/>
        <w:spacing w:after="280"/>
        <w:ind w:left="700" w:firstLine="40"/>
        <w:jc w:val="both"/>
        <w:rPr>
          <w:sz w:val="24"/>
          <w:szCs w:val="24"/>
        </w:rPr>
      </w:pPr>
      <w:r>
        <w:rPr>
          <w:sz w:val="24"/>
          <w:szCs w:val="24"/>
        </w:rPr>
        <w:t>Traci moc Zarządzenie Burmistrza Miasta i Gminy nr 117/2015 z dnia 17 listopada 2015 r.</w:t>
      </w:r>
      <w:r>
        <w:rPr>
          <w:sz w:val="24"/>
          <w:szCs w:val="24"/>
        </w:rPr>
        <w:br/>
        <w:t>w spra</w:t>
      </w:r>
      <w:r>
        <w:rPr>
          <w:sz w:val="24"/>
          <w:szCs w:val="24"/>
        </w:rPr>
        <w:t>wie określenia norm przydziału środków ochrony indywidualnej oraz odzieży i obuwia</w:t>
      </w:r>
      <w:r>
        <w:rPr>
          <w:sz w:val="24"/>
          <w:szCs w:val="24"/>
        </w:rPr>
        <w:br/>
        <w:t>roboczego.</w:t>
      </w:r>
    </w:p>
    <w:p w:rsidR="00AA41AD" w:rsidRDefault="00AB43B1">
      <w:pPr>
        <w:pStyle w:val="Nagwek40"/>
        <w:keepNext/>
        <w:keepLines/>
        <w:numPr>
          <w:ilvl w:val="0"/>
          <w:numId w:val="4"/>
        </w:numPr>
        <w:tabs>
          <w:tab w:val="left" w:pos="5568"/>
        </w:tabs>
        <w:spacing w:after="0"/>
        <w:ind w:left="5080"/>
        <w:jc w:val="both"/>
      </w:pPr>
      <w:bookmarkStart w:id="10" w:name="bookmark26"/>
      <w:r>
        <w:t>.</w:t>
      </w:r>
      <w:bookmarkEnd w:id="10"/>
    </w:p>
    <w:p w:rsidR="00AA41AD" w:rsidRDefault="00AB43B1">
      <w:pPr>
        <w:pStyle w:val="Nagwek40"/>
        <w:keepNext/>
        <w:keepLines/>
        <w:spacing w:after="1280"/>
        <w:ind w:left="0" w:firstLine="700"/>
        <w:jc w:val="both"/>
      </w:pPr>
      <w:r>
        <w:rPr>
          <w:b w:val="0"/>
          <w:bCs w:val="0"/>
        </w:rPr>
        <w:t xml:space="preserve">Zarządzenie wchodzi w życie </w:t>
      </w:r>
      <w:r>
        <w:t>z dniem 1 stycznia 2022 r.</w:t>
      </w:r>
    </w:p>
    <w:p w:rsidR="00AA41AD" w:rsidRDefault="00AA41AD" w:rsidP="00570595">
      <w:pPr>
        <w:pStyle w:val="Teksttreci50"/>
        <w:spacing w:after="0" w:line="240" w:lineRule="auto"/>
        <w:ind w:left="0"/>
        <w:jc w:val="both"/>
      </w:pPr>
    </w:p>
    <w:p w:rsidR="00AA41AD" w:rsidRDefault="00AB43B1">
      <w:pPr>
        <w:pStyle w:val="Teksttreci40"/>
        <w:spacing w:after="0"/>
        <w:ind w:left="0" w:right="0" w:firstLine="700"/>
        <w:jc w:val="both"/>
        <w:sectPr w:rsidR="00AA41AD">
          <w:footerReference w:type="default" r:id="rId7"/>
          <w:pgSz w:w="11900" w:h="16840"/>
          <w:pgMar w:top="991" w:right="1402" w:bottom="1547" w:left="541" w:header="563" w:footer="3" w:gutter="0"/>
          <w:pgNumType w:start="1"/>
          <w:cols w:space="720"/>
          <w:noEndnote/>
          <w:docGrid w:linePitch="360"/>
        </w:sectPr>
      </w:pPr>
      <w:r>
        <w:t>Sporządziła: Justyna Bogdanowi</w:t>
      </w:r>
    </w:p>
    <w:p w:rsidR="00AA41AD" w:rsidRDefault="00AB43B1">
      <w:pPr>
        <w:pStyle w:val="Teksttreci0"/>
        <w:spacing w:after="540"/>
        <w:ind w:left="618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Załącznik Nr 1</w:t>
      </w:r>
      <w:r>
        <w:rPr>
          <w:b/>
          <w:bCs/>
          <w:sz w:val="24"/>
          <w:szCs w:val="24"/>
        </w:rPr>
        <w:br/>
      </w:r>
      <w:r>
        <w:rPr>
          <w:sz w:val="24"/>
          <w:szCs w:val="24"/>
        </w:rPr>
        <w:t>do Zarządzenia Nr 144/2021</w:t>
      </w:r>
      <w:r>
        <w:rPr>
          <w:sz w:val="24"/>
          <w:szCs w:val="24"/>
        </w:rPr>
        <w:br/>
        <w:t>Burmistrza Gminy i Miasta Węgliniec</w:t>
      </w:r>
      <w:r>
        <w:rPr>
          <w:sz w:val="24"/>
          <w:szCs w:val="24"/>
        </w:rPr>
        <w:br/>
        <w:t>z dnia 31.12.2021 r.</w:t>
      </w:r>
    </w:p>
    <w:p w:rsidR="00AA41AD" w:rsidRDefault="00AB43B1">
      <w:pPr>
        <w:pStyle w:val="Teksttreci0"/>
        <w:spacing w:line="233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SZCZEGÓŁOWE ZASADY GOSPODAROWANIA</w:t>
      </w:r>
    </w:p>
    <w:p w:rsidR="00AA41AD" w:rsidRDefault="00AB43B1">
      <w:pPr>
        <w:pStyle w:val="Teksttreci0"/>
        <w:spacing w:line="233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ODZIEŻĄ ROBOCZĄ ORAZ ZASADY PRZYDZIAŁU</w:t>
      </w:r>
      <w:r>
        <w:rPr>
          <w:b/>
          <w:bCs/>
          <w:sz w:val="24"/>
          <w:szCs w:val="24"/>
        </w:rPr>
        <w:t xml:space="preserve"> ŚRODKÓW OCHRONY</w:t>
      </w:r>
      <w:r>
        <w:rPr>
          <w:b/>
          <w:bCs/>
          <w:sz w:val="24"/>
          <w:szCs w:val="24"/>
        </w:rPr>
        <w:br/>
        <w:t>INDYWIDUALNEJ I HIGIENY OSOBISTEJ</w:t>
      </w:r>
    </w:p>
    <w:p w:rsidR="00AA41AD" w:rsidRDefault="00AB43B1">
      <w:pPr>
        <w:pStyle w:val="Teksttreci0"/>
        <w:spacing w:after="540" w:line="233" w:lineRule="auto"/>
        <w:ind w:left="166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DLA PRACOWNKÓW URZĘDU GMINY I MIASTA W WĘGLIŃCU</w:t>
      </w:r>
    </w:p>
    <w:p w:rsidR="00AA41AD" w:rsidRDefault="00AB43B1">
      <w:pPr>
        <w:pStyle w:val="Teksttreci0"/>
        <w:numPr>
          <w:ilvl w:val="0"/>
          <w:numId w:val="5"/>
        </w:numPr>
        <w:tabs>
          <w:tab w:val="left" w:pos="2673"/>
        </w:tabs>
        <w:ind w:left="1960" w:right="68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OGÓLNE ZASADY PRZYDZIAŁU ODZIEŻY ROBOCZEJ i</w:t>
      </w:r>
      <w:r>
        <w:rPr>
          <w:b/>
          <w:bCs/>
          <w:sz w:val="24"/>
          <w:szCs w:val="24"/>
        </w:rPr>
        <w:br/>
        <w:t>ŚRODKÓW OCHRONY INDYWIDUALNEJ oraz HIGIENY</w:t>
      </w:r>
    </w:p>
    <w:p w:rsidR="00AA41AD" w:rsidRDefault="00AB43B1">
      <w:pPr>
        <w:pStyle w:val="Teksttreci0"/>
        <w:spacing w:after="260"/>
        <w:ind w:left="530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OSOBISTEJ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 xml:space="preserve">Odzież robocza, środki ochrony indywidualnej i </w:t>
      </w:r>
      <w:r>
        <w:t>higieny osobistej są przydzielane</w:t>
      </w:r>
      <w:r>
        <w:br/>
        <w:t>pracownikom nieodpłatnie i stanowią własność Urzędu Gminy i Miasta w Węglińcu.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>Zabrania się dopuszczania pracownika do pracy na danym stanowisku bez odzieży roboczej</w:t>
      </w:r>
      <w:r>
        <w:br/>
        <w:t>i środków ochrony indywidualnej.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 xml:space="preserve">Odzież robocza, </w:t>
      </w:r>
      <w:r>
        <w:t>środki ochrony indywidualnej przydziela się pracownikom do stałego</w:t>
      </w:r>
      <w:r>
        <w:br/>
        <w:t>użytkowania zgodnie z obowiązującą tabelą norm ( wg. załącznika nr 2 niniejszego</w:t>
      </w:r>
      <w:r>
        <w:br/>
        <w:t>zarządzenia).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>Pracownicy zatrudnieni na stanowiskach wymienionych w tabeli norm przydziału odzieży</w:t>
      </w:r>
      <w:r>
        <w:br/>
        <w:t xml:space="preserve">roboczej </w:t>
      </w:r>
      <w:r>
        <w:t>oraz środków ochrony indywidualnej nabywają prawo do ich otrzymania z dniem</w:t>
      </w:r>
      <w:r>
        <w:br/>
        <w:t>zawarcia umowy o pracę.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>Pracownik obowiązany jest utrzymać w należytym stanie przydzieloną mu odzież roboczą oraz</w:t>
      </w:r>
      <w:r>
        <w:br/>
        <w:t>środki ochrony indywidualnej.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 xml:space="preserve">Pracownik otrzymuje powyższe środki </w:t>
      </w:r>
      <w:r>
        <w:t>w ilości i rodzaju uzależnionym od stanowiska,</w:t>
      </w:r>
      <w:r>
        <w:br/>
        <w:t>na którym pracuje.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>Pracownik zatrudniony na dwóch i więcej stanowiskach równocześnie, winien być</w:t>
      </w:r>
      <w:r>
        <w:br/>
        <w:t xml:space="preserve">wyposażony w </w:t>
      </w:r>
      <w:proofErr w:type="spellStart"/>
      <w:r>
        <w:t>sorty</w:t>
      </w:r>
      <w:proofErr w:type="spellEnd"/>
      <w:r>
        <w:t xml:space="preserve"> odpowiednie dla obsługi stanowiska o najbardziej niekorzystnych</w:t>
      </w:r>
      <w:r>
        <w:br/>
        <w:t>warunkach.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  <w:rPr>
          <w:sz w:val="20"/>
          <w:szCs w:val="20"/>
        </w:rPr>
      </w:pPr>
      <w:r>
        <w:t>Przydziały odzieży</w:t>
      </w:r>
      <w:r>
        <w:t xml:space="preserve"> roboczej oraz, środków ochrony indywidualnej przysługują także</w:t>
      </w:r>
      <w:r>
        <w:br/>
        <w:t>pracownikom zatrudnionym w niepełnym wymiarze czasu pracy, z tym, że okresy użytkowania</w:t>
      </w:r>
      <w:r>
        <w:br/>
        <w:t xml:space="preserve">przedłuża się odwrotnie proporcjonalnie do wymiaru etatu ( np. </w:t>
      </w:r>
      <w:r>
        <w:rPr>
          <w:b/>
          <w:bCs/>
          <w:sz w:val="20"/>
          <w:szCs w:val="20"/>
        </w:rPr>
        <w:t>pracownikowi</w:t>
      </w:r>
      <w:r>
        <w:rPr>
          <w:b/>
          <w:bCs/>
          <w:sz w:val="20"/>
          <w:szCs w:val="20"/>
        </w:rPr>
        <w:br/>
        <w:t>zatrudnionemu na % etatu okr</w:t>
      </w:r>
      <w:r>
        <w:rPr>
          <w:b/>
          <w:bCs/>
          <w:sz w:val="20"/>
          <w:szCs w:val="20"/>
        </w:rPr>
        <w:t>es używalności przedłuża się dwukrotnie).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395"/>
        </w:tabs>
        <w:ind w:left="1380" w:hanging="320"/>
        <w:jc w:val="both"/>
      </w:pPr>
      <w:r>
        <w:t>Pracodawca może za zgodą pracownika wypłacać ekwiwalent pieniężny za używanie własnej</w:t>
      </w:r>
      <w:r>
        <w:br/>
        <w:t>odzieży ochronnej i obuwia roboczego, spełniającego wymagania bezpieczeństwa i higieny</w:t>
      </w:r>
      <w:r>
        <w:br/>
        <w:t xml:space="preserve">pracy. Każdy wniosek rozpatrywany będzie </w:t>
      </w:r>
      <w:r>
        <w:t>indywidualnie przez Pracodawcę.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430"/>
        </w:tabs>
        <w:ind w:left="1380" w:hanging="320"/>
        <w:jc w:val="both"/>
      </w:pPr>
      <w:r>
        <w:t>Pracodawca ustala następujące stanowiska, na których może być używana przez pracowników,</w:t>
      </w:r>
      <w:r>
        <w:br/>
        <w:t>za ich zgodą własna odzież własna, odzież ochronna i obuwie robocze spełniające wymogi</w:t>
      </w:r>
      <w:r>
        <w:br/>
        <w:t xml:space="preserve">bezpieczeństwa i higieny pracy: </w:t>
      </w:r>
      <w:r>
        <w:rPr>
          <w:b/>
          <w:bCs/>
          <w:i/>
          <w:iCs/>
        </w:rPr>
        <w:t>goniec, kierowca</w:t>
      </w:r>
      <w:r>
        <w:rPr>
          <w:b/>
          <w:bCs/>
          <w:i/>
          <w:iCs/>
        </w:rPr>
        <w:t>, sprzątaczka, konserwator oraz pracownik</w:t>
      </w:r>
      <w:r>
        <w:rPr>
          <w:b/>
          <w:bCs/>
          <w:i/>
          <w:iCs/>
        </w:rPr>
        <w:br/>
        <w:t>gospodarczy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438"/>
        </w:tabs>
        <w:ind w:left="1380" w:hanging="320"/>
        <w:jc w:val="both"/>
        <w:rPr>
          <w:sz w:val="20"/>
          <w:szCs w:val="20"/>
        </w:rPr>
      </w:pPr>
      <w:r>
        <w:t>Gospodarowanie środkami odzieży roboczej oraz środkami ochrony indywidualnej jest</w:t>
      </w:r>
      <w:r>
        <w:br/>
        <w:t>ewidencjonowanie w indywidualnej kartotece norm przydziału odzieży wg. wzoru</w:t>
      </w:r>
      <w:r>
        <w:br/>
        <w:t xml:space="preserve">stanowiącego </w:t>
      </w:r>
      <w:r>
        <w:rPr>
          <w:b/>
          <w:bCs/>
          <w:sz w:val="20"/>
          <w:szCs w:val="20"/>
        </w:rPr>
        <w:t xml:space="preserve">załącznik nr 5 </w:t>
      </w:r>
      <w:r>
        <w:t xml:space="preserve">do niniejszego </w:t>
      </w:r>
      <w:r>
        <w:t xml:space="preserve">zarządzenia - </w:t>
      </w:r>
      <w:r>
        <w:rPr>
          <w:b/>
          <w:bCs/>
          <w:sz w:val="20"/>
          <w:szCs w:val="20"/>
        </w:rPr>
        <w:t>Karta ewidencyjna wyposażenia</w:t>
      </w:r>
      <w:r>
        <w:rPr>
          <w:b/>
          <w:bCs/>
          <w:sz w:val="20"/>
          <w:szCs w:val="20"/>
        </w:rPr>
        <w:br/>
        <w:t>pracownika.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434"/>
        </w:tabs>
        <w:ind w:left="1380" w:hanging="320"/>
        <w:jc w:val="both"/>
      </w:pPr>
      <w:r>
        <w:t>Pracownikom zatrudnionym na stanowiskach administracyjnych Pracodawca zapewnia środki</w:t>
      </w:r>
      <w:r>
        <w:br/>
        <w:t>higieny osobistej i ochrony indywidualnej na zasadach ogólnodostępnych, czyli mydło</w:t>
      </w:r>
      <w:r>
        <w:br w:type="page"/>
      </w:r>
      <w:r>
        <w:lastRenderedPageBreak/>
        <w:t>w płynie w dozownikach lub w k</w:t>
      </w:r>
      <w:r>
        <w:t>ostkach, ręczniki papierowe do wspólnego używania w</w:t>
      </w:r>
      <w:r>
        <w:br/>
        <w:t>toaletach w Urzędzie Gminy i Miasta w Węglińcu uzupełniane będą na bieżąco.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458"/>
        </w:tabs>
        <w:ind w:left="1400" w:hanging="320"/>
        <w:jc w:val="both"/>
      </w:pPr>
      <w:r>
        <w:t xml:space="preserve">Środki higieny osobistej otrzymują pracownicy obsługi </w:t>
      </w:r>
      <w:r>
        <w:rPr>
          <w:b/>
          <w:bCs/>
          <w:i/>
          <w:iCs/>
          <w:u w:val="single"/>
        </w:rPr>
        <w:t>dwa razy w roku</w:t>
      </w:r>
      <w:r>
        <w:t xml:space="preserve"> w ilości</w:t>
      </w:r>
      <w:r>
        <w:br/>
        <w:t>proporcjonalnej do zatrudnienia. Pracownicy zatru</w:t>
      </w:r>
      <w:r>
        <w:t>dnieni na stanowiskach pomocniczych</w:t>
      </w:r>
      <w:r>
        <w:br/>
        <w:t>i obsługi ( tj.: pracownik gospodarczy/konserwator, kierowca, goniec) dodatkowo otrzymują</w:t>
      </w:r>
      <w:r>
        <w:br/>
      </w:r>
      <w:r>
        <w:rPr>
          <w:b/>
          <w:bCs/>
          <w:i/>
          <w:iCs/>
          <w:u w:val="single"/>
        </w:rPr>
        <w:t>pastę BHP i krem regeneracyjny do rąk</w:t>
      </w:r>
      <w:r>
        <w:rPr>
          <w:b/>
          <w:bCs/>
          <w:i/>
          <w:iCs/>
        </w:rPr>
        <w:t>.</w:t>
      </w:r>
    </w:p>
    <w:p w:rsidR="00AA41AD" w:rsidRDefault="00AB43B1">
      <w:pPr>
        <w:pStyle w:val="Teksttreci0"/>
        <w:numPr>
          <w:ilvl w:val="0"/>
          <w:numId w:val="6"/>
        </w:numPr>
        <w:tabs>
          <w:tab w:val="left" w:pos="1458"/>
        </w:tabs>
        <w:spacing w:after="260"/>
        <w:ind w:left="1400" w:hanging="320"/>
        <w:jc w:val="both"/>
      </w:pPr>
      <w:r>
        <w:t>Pracownicy zatrudnieni w niepełnym wymiarze czasu pracy otrzymują środki higieny</w:t>
      </w:r>
      <w:r>
        <w:br/>
        <w:t>proporcjon</w:t>
      </w:r>
      <w:r>
        <w:t>alnie do wymiaru zatrudnienia.</w:t>
      </w:r>
    </w:p>
    <w:p w:rsidR="00AA41AD" w:rsidRDefault="00AB43B1">
      <w:pPr>
        <w:pStyle w:val="Nagwek40"/>
        <w:keepNext/>
        <w:keepLines/>
        <w:numPr>
          <w:ilvl w:val="0"/>
          <w:numId w:val="5"/>
        </w:numPr>
        <w:tabs>
          <w:tab w:val="left" w:pos="1996"/>
        </w:tabs>
        <w:ind w:left="2020" w:hanging="740"/>
      </w:pPr>
      <w:bookmarkStart w:id="11" w:name="bookmark29"/>
      <w:r>
        <w:t>OGÓLNE ZASADY PRZYDZIAŁU ODZIEŻY ROBOCZEJ ORAZ</w:t>
      </w:r>
      <w:r>
        <w:br/>
        <w:t>ŚRODKÓW OCHRONY INDYWIDUALNEJ I HIGIENY OSOBISTEJ.</w:t>
      </w:r>
      <w:bookmarkEnd w:id="11"/>
    </w:p>
    <w:p w:rsidR="00AA41AD" w:rsidRDefault="00AB43B1">
      <w:pPr>
        <w:pStyle w:val="Teksttreci0"/>
        <w:numPr>
          <w:ilvl w:val="0"/>
          <w:numId w:val="7"/>
        </w:numPr>
        <w:tabs>
          <w:tab w:val="left" w:pos="1822"/>
        </w:tabs>
        <w:ind w:left="1800" w:hanging="320"/>
        <w:jc w:val="both"/>
        <w:rPr>
          <w:sz w:val="20"/>
          <w:szCs w:val="20"/>
        </w:rPr>
      </w:pPr>
      <w:r>
        <w:t>Okresy użytkowania (używalności) odzieży roboczej oraz środków ochrony</w:t>
      </w:r>
      <w:r>
        <w:br/>
      </w:r>
      <w:r>
        <w:t xml:space="preserve">indywidualnej podaje tabela przydziału </w:t>
      </w:r>
      <w:r>
        <w:rPr>
          <w:b/>
          <w:bCs/>
          <w:sz w:val="20"/>
          <w:szCs w:val="20"/>
        </w:rPr>
        <w:t>(Załącznik nr 2).</w:t>
      </w:r>
    </w:p>
    <w:p w:rsidR="00AA41AD" w:rsidRDefault="00AB43B1">
      <w:pPr>
        <w:pStyle w:val="Teksttreci0"/>
        <w:numPr>
          <w:ilvl w:val="0"/>
          <w:numId w:val="7"/>
        </w:numPr>
        <w:tabs>
          <w:tab w:val="left" w:pos="1822"/>
        </w:tabs>
        <w:ind w:left="1480"/>
      </w:pPr>
      <w:r>
        <w:t>Okres używalności przydzielonej rzeczy liczy się od dnia faktycznego wydania.</w:t>
      </w:r>
    </w:p>
    <w:p w:rsidR="00AA41AD" w:rsidRDefault="00AB43B1">
      <w:pPr>
        <w:pStyle w:val="Teksttreci0"/>
        <w:numPr>
          <w:ilvl w:val="0"/>
          <w:numId w:val="7"/>
        </w:numPr>
        <w:tabs>
          <w:tab w:val="left" w:pos="1822"/>
        </w:tabs>
        <w:ind w:left="1800" w:hanging="320"/>
        <w:jc w:val="both"/>
      </w:pPr>
      <w:r>
        <w:t xml:space="preserve">Okres używalności wydanej odzieży roboczej i ochronnej </w:t>
      </w:r>
      <w:r>
        <w:rPr>
          <w:b/>
          <w:bCs/>
          <w:sz w:val="20"/>
          <w:szCs w:val="20"/>
        </w:rPr>
        <w:t xml:space="preserve">przedłuża się o czas </w:t>
      </w:r>
      <w:r>
        <w:rPr>
          <w:b/>
          <w:bCs/>
          <w:sz w:val="20"/>
          <w:szCs w:val="20"/>
          <w:u w:val="single"/>
        </w:rPr>
        <w:t>ciągłej</w:t>
      </w:r>
      <w:r>
        <w:rPr>
          <w:b/>
          <w:bCs/>
          <w:sz w:val="20"/>
          <w:szCs w:val="20"/>
          <w:u w:val="single"/>
        </w:rPr>
        <w:br/>
        <w:t>nieobecności pracownika w pracy</w:t>
      </w:r>
      <w:r>
        <w:rPr>
          <w:b/>
          <w:bCs/>
          <w:sz w:val="20"/>
          <w:szCs w:val="20"/>
        </w:rPr>
        <w:t xml:space="preserve"> ( </w:t>
      </w:r>
      <w:r>
        <w:t>np.</w:t>
      </w:r>
      <w:r>
        <w:t xml:space="preserve"> jeżeli trwa </w:t>
      </w:r>
      <w:r>
        <w:rPr>
          <w:b/>
          <w:bCs/>
          <w:sz w:val="20"/>
          <w:szCs w:val="20"/>
          <w:u w:val="single"/>
        </w:rPr>
        <w:t>dłużej niż 1 miesiąc</w:t>
      </w:r>
      <w:r>
        <w:rPr>
          <w:b/>
          <w:bCs/>
          <w:sz w:val="20"/>
          <w:szCs w:val="20"/>
          <w:u w:val="single"/>
        </w:rPr>
        <w:br/>
      </w:r>
      <w:r>
        <w:t xml:space="preserve">i spowodowana jest </w:t>
      </w:r>
      <w:r>
        <w:rPr>
          <w:u w:val="single"/>
        </w:rPr>
        <w:t>absencją chorobową czy urlopem bezpłatnym</w:t>
      </w:r>
      <w:r>
        <w:t xml:space="preserve"> okres ten dolicza się do</w:t>
      </w:r>
      <w:r>
        <w:br/>
        <w:t>okresu używalności).</w:t>
      </w:r>
    </w:p>
    <w:p w:rsidR="00AA41AD" w:rsidRDefault="00AB43B1">
      <w:pPr>
        <w:pStyle w:val="Teksttreci0"/>
        <w:numPr>
          <w:ilvl w:val="0"/>
          <w:numId w:val="7"/>
        </w:numPr>
        <w:tabs>
          <w:tab w:val="left" w:pos="1822"/>
        </w:tabs>
        <w:spacing w:line="254" w:lineRule="auto"/>
        <w:ind w:left="1800" w:hanging="320"/>
        <w:jc w:val="both"/>
        <w:rPr>
          <w:sz w:val="20"/>
          <w:szCs w:val="20"/>
        </w:rPr>
      </w:pPr>
      <w:r>
        <w:t xml:space="preserve">Odzieży roboczej oraz środków ochrony indywidualnej </w:t>
      </w:r>
      <w:r>
        <w:rPr>
          <w:b/>
          <w:bCs/>
          <w:sz w:val="20"/>
          <w:szCs w:val="20"/>
        </w:rPr>
        <w:t>nie otrzymuje w przypadku</w:t>
      </w:r>
      <w:r>
        <w:rPr>
          <w:b/>
          <w:bCs/>
          <w:sz w:val="20"/>
          <w:szCs w:val="20"/>
        </w:rPr>
        <w:br/>
        <w:t>długotrwałej choroby oraz urlopu bezp</w:t>
      </w:r>
      <w:r>
        <w:rPr>
          <w:b/>
          <w:bCs/>
          <w:sz w:val="20"/>
          <w:szCs w:val="20"/>
        </w:rPr>
        <w:t>łatnego trwającej powyżej 6 miesięcy.</w:t>
      </w:r>
    </w:p>
    <w:p w:rsidR="00AA41AD" w:rsidRDefault="00AB43B1">
      <w:pPr>
        <w:pStyle w:val="Teksttreci0"/>
        <w:numPr>
          <w:ilvl w:val="0"/>
          <w:numId w:val="7"/>
        </w:numPr>
        <w:tabs>
          <w:tab w:val="left" w:pos="1822"/>
        </w:tabs>
        <w:spacing w:after="560"/>
        <w:ind w:left="1800" w:hanging="320"/>
        <w:jc w:val="both"/>
      </w:pPr>
      <w:r>
        <w:t xml:space="preserve">Nieobecność pracownika w pracy trwająca dłużej </w:t>
      </w:r>
      <w:r>
        <w:rPr>
          <w:b/>
          <w:bCs/>
          <w:sz w:val="20"/>
          <w:szCs w:val="20"/>
          <w:u w:val="single"/>
        </w:rPr>
        <w:t>niż 1 miesiąc</w:t>
      </w:r>
      <w:r>
        <w:rPr>
          <w:b/>
          <w:bCs/>
          <w:sz w:val="20"/>
          <w:szCs w:val="20"/>
        </w:rPr>
        <w:t xml:space="preserve"> </w:t>
      </w:r>
      <w:r>
        <w:t>spowodowana inną</w:t>
      </w:r>
      <w:r>
        <w:br/>
        <w:t>przyczyną, aniżeli urlop wypoczynkowy i okolicznościowy zmniejsza normę przydziału</w:t>
      </w:r>
      <w:r>
        <w:br/>
        <w:t>odzieży roboczej oraz środków ochrony indywidualnej i hig</w:t>
      </w:r>
      <w:r>
        <w:t>ieny osobistej o czas</w:t>
      </w:r>
      <w:r>
        <w:br/>
        <w:t>nieobecności.</w:t>
      </w:r>
    </w:p>
    <w:p w:rsidR="00AA41AD" w:rsidRDefault="00AB43B1">
      <w:pPr>
        <w:pStyle w:val="Nagwek40"/>
        <w:keepNext/>
        <w:keepLines/>
        <w:numPr>
          <w:ilvl w:val="0"/>
          <w:numId w:val="8"/>
        </w:numPr>
        <w:tabs>
          <w:tab w:val="left" w:pos="1996"/>
        </w:tabs>
        <w:spacing w:line="218" w:lineRule="auto"/>
        <w:ind w:left="1280"/>
      </w:pPr>
      <w:bookmarkStart w:id="12" w:name="bookmark31"/>
      <w:r>
        <w:t>EKWIWALENT PIENIĘŻNY</w:t>
      </w:r>
      <w:bookmarkEnd w:id="12"/>
    </w:p>
    <w:p w:rsidR="00AA41AD" w:rsidRDefault="00AB43B1">
      <w:pPr>
        <w:pStyle w:val="Teksttreci0"/>
        <w:numPr>
          <w:ilvl w:val="0"/>
          <w:numId w:val="9"/>
        </w:numPr>
        <w:tabs>
          <w:tab w:val="left" w:pos="932"/>
        </w:tabs>
        <w:ind w:left="720"/>
        <w:jc w:val="both"/>
      </w:pPr>
      <w:r>
        <w:t>.Pracownikowi przysługuje w zamian za przydział odzieży ochronnej i obuwia roboczego</w:t>
      </w:r>
      <w:r>
        <w:br/>
        <w:t>ekwiwalent pieniężny, w razie gdy:</w:t>
      </w:r>
    </w:p>
    <w:p w:rsidR="00AA41AD" w:rsidRDefault="00AB43B1">
      <w:pPr>
        <w:pStyle w:val="Teksttreci0"/>
        <w:numPr>
          <w:ilvl w:val="0"/>
          <w:numId w:val="10"/>
        </w:numPr>
        <w:tabs>
          <w:tab w:val="left" w:pos="1022"/>
        </w:tabs>
        <w:ind w:left="880" w:hanging="160"/>
      </w:pPr>
      <w:r>
        <w:t>nie przydzielono mu przysługującej odzieży ochronnej i obuwia roboczego;</w:t>
      </w:r>
    </w:p>
    <w:p w:rsidR="00AA41AD" w:rsidRDefault="00AB43B1">
      <w:pPr>
        <w:pStyle w:val="Teksttreci0"/>
        <w:numPr>
          <w:ilvl w:val="0"/>
          <w:numId w:val="10"/>
        </w:numPr>
        <w:tabs>
          <w:tab w:val="left" w:pos="1030"/>
        </w:tabs>
        <w:ind w:left="880" w:hanging="160"/>
      </w:pPr>
      <w:r>
        <w:t>zatrudniony jest na stanowisku, które znajduje się w wykazie (tabeli) obejmującym stanowiska,</w:t>
      </w:r>
      <w:r>
        <w:br/>
        <w:t>na których może być używana przez pracowników, za ich zgodą własna odzież ochronna i obuwie</w:t>
      </w:r>
      <w:r>
        <w:br/>
        <w:t>robocze, spełniające wymagania bezpieczeństwa i higieny pracy.</w:t>
      </w:r>
    </w:p>
    <w:p w:rsidR="00AA41AD" w:rsidRDefault="00AB43B1">
      <w:pPr>
        <w:pStyle w:val="Teksttreci0"/>
        <w:numPr>
          <w:ilvl w:val="0"/>
          <w:numId w:val="9"/>
        </w:numPr>
        <w:tabs>
          <w:tab w:val="left" w:pos="1008"/>
        </w:tabs>
        <w:ind w:left="880" w:hanging="160"/>
      </w:pPr>
      <w:r>
        <w:t>Zgodnie z art. 237</w:t>
      </w:r>
      <w:r>
        <w:rPr>
          <w:vertAlign w:val="superscript"/>
        </w:rPr>
        <w:t>7</w:t>
      </w:r>
      <w:r>
        <w:t xml:space="preserve"> § 2 i 4 Kodeksu Pracy dopuszcza się wypłatę ekwiwalentu pieniężnego za</w:t>
      </w:r>
      <w:r>
        <w:br/>
        <w:t xml:space="preserve">używanie własnej odzieży wg. obowiązujących cen ustalonych wg. </w:t>
      </w:r>
      <w:r>
        <w:rPr>
          <w:b/>
          <w:bCs/>
          <w:sz w:val="20"/>
          <w:szCs w:val="20"/>
        </w:rPr>
        <w:t xml:space="preserve">Załącznika nr 4 </w:t>
      </w:r>
      <w:r>
        <w:t>niniejszego</w:t>
      </w:r>
      <w:r>
        <w:br/>
        <w:t>zarządzenia, która odpowiada odzieży przysługującej w tabeli norm dla dane</w:t>
      </w:r>
      <w:r>
        <w:t>go stanowiska.</w:t>
      </w:r>
    </w:p>
    <w:p w:rsidR="00AA41AD" w:rsidRDefault="00AB43B1">
      <w:pPr>
        <w:pStyle w:val="Teksttreci0"/>
        <w:numPr>
          <w:ilvl w:val="0"/>
          <w:numId w:val="9"/>
        </w:numPr>
        <w:tabs>
          <w:tab w:val="left" w:pos="1004"/>
        </w:tabs>
        <w:ind w:left="880" w:hanging="160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Ekwiwalent pieniężny za używanie odzieży własnej i obuwia będzie rozliczany </w:t>
      </w:r>
      <w:r>
        <w:t>raz do roku na</w:t>
      </w:r>
      <w:r>
        <w:br/>
        <w:t xml:space="preserve">koniec roku kalendarzowego </w:t>
      </w:r>
      <w:r>
        <w:rPr>
          <w:b/>
          <w:bCs/>
          <w:sz w:val="20"/>
          <w:szCs w:val="20"/>
        </w:rPr>
        <w:t>wg. Tabeli norm i wg. cen wyszczególnionych w tabeli z zał. 4</w:t>
      </w:r>
    </w:p>
    <w:p w:rsidR="00AA41AD" w:rsidRDefault="00AB43B1">
      <w:pPr>
        <w:pStyle w:val="Teksttreci0"/>
        <w:numPr>
          <w:ilvl w:val="0"/>
          <w:numId w:val="9"/>
        </w:numPr>
        <w:tabs>
          <w:tab w:val="left" w:pos="1012"/>
        </w:tabs>
        <w:ind w:left="880" w:hanging="160"/>
        <w:rPr>
          <w:sz w:val="20"/>
          <w:szCs w:val="20"/>
        </w:rPr>
      </w:pPr>
      <w:r>
        <w:t>Ustala się ekwiwalent pieniężny za pranie odzieży roboczej dl</w:t>
      </w:r>
      <w:r>
        <w:t>a pracownika zatrudnionego na</w:t>
      </w:r>
      <w:r>
        <w:br/>
        <w:t xml:space="preserve">stanowisku pracownik gospodarczy/konserwator w wysokości </w:t>
      </w:r>
      <w:r>
        <w:rPr>
          <w:b/>
          <w:bCs/>
          <w:sz w:val="20"/>
          <w:szCs w:val="20"/>
        </w:rPr>
        <w:t xml:space="preserve">30,00 zł na kwartał, </w:t>
      </w:r>
      <w:r>
        <w:t>a dla</w:t>
      </w:r>
      <w:r>
        <w:br/>
        <w:t xml:space="preserve">kierowcy/gońca i sprzątaczki w wysokości </w:t>
      </w:r>
      <w:r>
        <w:rPr>
          <w:b/>
          <w:bCs/>
          <w:sz w:val="20"/>
          <w:szCs w:val="20"/>
        </w:rPr>
        <w:t>21,00 zł na kwartał.</w:t>
      </w:r>
    </w:p>
    <w:p w:rsidR="00AA41AD" w:rsidRDefault="00AB43B1">
      <w:pPr>
        <w:pStyle w:val="Teksttreci0"/>
        <w:numPr>
          <w:ilvl w:val="0"/>
          <w:numId w:val="9"/>
        </w:numPr>
        <w:tabs>
          <w:tab w:val="left" w:pos="1008"/>
        </w:tabs>
        <w:ind w:firstLine="720"/>
      </w:pPr>
      <w:r>
        <w:t>Ekwiwalent za pranie Pracodawca wypłaca pracownikowi raz na kwartał w ostatnim d</w:t>
      </w:r>
      <w:r>
        <w:t>niu kwartału.</w:t>
      </w:r>
    </w:p>
    <w:p w:rsidR="00AA41AD" w:rsidRDefault="00AB43B1">
      <w:pPr>
        <w:pStyle w:val="Teksttreci0"/>
        <w:numPr>
          <w:ilvl w:val="0"/>
          <w:numId w:val="9"/>
        </w:numPr>
        <w:tabs>
          <w:tab w:val="left" w:pos="1004"/>
        </w:tabs>
        <w:spacing w:after="260"/>
        <w:ind w:left="880" w:hanging="160"/>
        <w:rPr>
          <w:sz w:val="20"/>
          <w:szCs w:val="20"/>
        </w:rPr>
        <w:sectPr w:rsidR="00AA41AD">
          <w:footerReference w:type="default" r:id="rId8"/>
          <w:footerReference w:type="first" r:id="rId9"/>
          <w:pgSz w:w="11900" w:h="16840"/>
          <w:pgMar w:top="991" w:right="1402" w:bottom="1547" w:left="541" w:header="0" w:footer="3" w:gutter="0"/>
          <w:cols w:space="720"/>
          <w:noEndnote/>
          <w:titlePg/>
          <w:docGrid w:linePitch="360"/>
        </w:sectPr>
      </w:pPr>
      <w:r>
        <w:rPr>
          <w:b/>
          <w:bCs/>
          <w:sz w:val="20"/>
          <w:szCs w:val="20"/>
        </w:rPr>
        <w:t>Ekwiwalent nie przysługuje, jeżeli pracownik był nieobecny w pracy dłużej niż 30 dni</w:t>
      </w:r>
      <w:r>
        <w:rPr>
          <w:b/>
          <w:bCs/>
          <w:sz w:val="20"/>
          <w:szCs w:val="20"/>
        </w:rPr>
        <w:br/>
        <w:t xml:space="preserve">kalendarzowych z powodu absencji chorobowej, urlopu </w:t>
      </w:r>
      <w:r>
        <w:rPr>
          <w:b/>
          <w:bCs/>
          <w:sz w:val="20"/>
          <w:szCs w:val="20"/>
        </w:rPr>
        <w:t>bezpłatnego lub z innych przyczyn.</w:t>
      </w:r>
    </w:p>
    <w:p w:rsidR="00AA41AD" w:rsidRDefault="00AB43B1">
      <w:pPr>
        <w:pStyle w:val="Nagwek40"/>
        <w:keepNext/>
        <w:keepLines/>
        <w:numPr>
          <w:ilvl w:val="0"/>
          <w:numId w:val="8"/>
        </w:numPr>
        <w:tabs>
          <w:tab w:val="left" w:pos="2201"/>
        </w:tabs>
        <w:ind w:left="2080" w:hanging="720"/>
      </w:pPr>
      <w:bookmarkStart w:id="13" w:name="bookmark33"/>
      <w:r>
        <w:lastRenderedPageBreak/>
        <w:t>ZASADY ZWROTU UŻYWANYCH I ZUŻYTYCH ASORTYMENTÓW</w:t>
      </w:r>
      <w:r>
        <w:br/>
        <w:t>ODZIEŻY OCHRONNEJ I OBUWIA ROBOCZEGO</w:t>
      </w:r>
      <w:bookmarkEnd w:id="13"/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Odzież robocza, środki ochrony indywidualnej stanowią własność Pracodawcy do czasu utraty</w:t>
      </w:r>
      <w:r>
        <w:br/>
        <w:t>ich cech używalności.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 xml:space="preserve">Zobowiązuje się </w:t>
      </w:r>
      <w:r>
        <w:t>pracownika do szanowania ich i używania zgodnie z przeznaczeniem.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Pracownik używa przydzieloną mu odzież roboczą i środki ochrony indywidualnej do czasu</w:t>
      </w:r>
      <w:r>
        <w:br/>
        <w:t>utraty przez nich własności użytkowej i ochronnej. Środki ochronne, których termin</w:t>
      </w:r>
      <w:r>
        <w:br/>
        <w:t>przydatności do użyc</w:t>
      </w:r>
      <w:r>
        <w:t>ia, określony przez producenta, minął, uważa się za nieprzydatne do</w:t>
      </w:r>
      <w:r>
        <w:br/>
        <w:t>użycia, czyli za takie, które utracił już własności ochronne.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W przypadku udowodnienia przez Pracodawcę, że odzież robocza i środki ochrony</w:t>
      </w:r>
      <w:r>
        <w:br/>
        <w:t xml:space="preserve">indywidualnej zostały zniszczone lub zgubione z </w:t>
      </w:r>
      <w:r>
        <w:t>winy Pracownika, zostaną wobec niego</w:t>
      </w:r>
      <w:r>
        <w:br/>
        <w:t>wyciągnięte konsekwencje służbowe przewidziane prawem.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W przypadku wcześniejszego zużycia odzieży roboczej i środków ochrony indywidualnej</w:t>
      </w:r>
      <w:r>
        <w:br/>
        <w:t>należy sporządzić protokół zniszczenia z podaniem przyczyn zniszczenia 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Pracown</w:t>
      </w:r>
      <w:r>
        <w:t>ik pobierający nową odzież roboczą zobowiązany jest do zdania zużytej odzieży i</w:t>
      </w:r>
      <w:r>
        <w:br/>
        <w:t>obuwia.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>W razie rozwiązania stosunku pracy, pracownik zobowiązany jest zwrócić Pracodawcy odzież</w:t>
      </w:r>
      <w:r>
        <w:br/>
        <w:t>roboczą w stanie czystym.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ind w:left="1500" w:hanging="340"/>
        <w:jc w:val="both"/>
      </w:pPr>
      <w:r>
        <w:t xml:space="preserve">Pracownik może przyjąć na własność odzież roboczą za </w:t>
      </w:r>
      <w:r>
        <w:t>zwrotem kwoty równej nie</w:t>
      </w:r>
      <w:r>
        <w:br/>
        <w:t>zamortyzowanej części odzieży.</w:t>
      </w:r>
    </w:p>
    <w:p w:rsidR="00AA41AD" w:rsidRDefault="00AB43B1">
      <w:pPr>
        <w:pStyle w:val="Teksttreci0"/>
        <w:numPr>
          <w:ilvl w:val="0"/>
          <w:numId w:val="11"/>
        </w:numPr>
        <w:tabs>
          <w:tab w:val="left" w:pos="1498"/>
        </w:tabs>
        <w:spacing w:line="264" w:lineRule="auto"/>
        <w:ind w:left="1160"/>
        <w:jc w:val="both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>Odzież robocza nie podlegają zwrotowi w chwili:</w:t>
      </w:r>
    </w:p>
    <w:p w:rsidR="00AA41AD" w:rsidRDefault="00AB43B1">
      <w:pPr>
        <w:pStyle w:val="Teksttreci0"/>
        <w:numPr>
          <w:ilvl w:val="0"/>
          <w:numId w:val="12"/>
        </w:numPr>
        <w:tabs>
          <w:tab w:val="left" w:pos="2201"/>
        </w:tabs>
        <w:ind w:left="2220" w:hanging="360"/>
        <w:jc w:val="both"/>
      </w:pPr>
      <w:r>
        <w:t>Przejścia pracownika na emeryturę;</w:t>
      </w:r>
    </w:p>
    <w:p w:rsidR="00AA41AD" w:rsidRDefault="00AB43B1">
      <w:pPr>
        <w:pStyle w:val="Teksttreci0"/>
        <w:numPr>
          <w:ilvl w:val="0"/>
          <w:numId w:val="12"/>
        </w:numPr>
        <w:tabs>
          <w:tab w:val="left" w:pos="2201"/>
        </w:tabs>
        <w:ind w:left="2220" w:hanging="360"/>
        <w:jc w:val="both"/>
      </w:pPr>
      <w:r>
        <w:t>Śmierci pracownika;</w:t>
      </w:r>
    </w:p>
    <w:p w:rsidR="00AA41AD" w:rsidRDefault="00AB43B1">
      <w:pPr>
        <w:pStyle w:val="Teksttreci0"/>
        <w:numPr>
          <w:ilvl w:val="0"/>
          <w:numId w:val="12"/>
        </w:numPr>
        <w:tabs>
          <w:tab w:val="left" w:pos="2201"/>
        </w:tabs>
        <w:ind w:left="2220" w:hanging="360"/>
        <w:jc w:val="both"/>
      </w:pPr>
      <w:r>
        <w:t>Używania odzieży roboczej przed rozwiązaniem stosunku pracy, gdzie jej okres</w:t>
      </w:r>
      <w:r>
        <w:br/>
      </w:r>
      <w:r>
        <w:t>używalności wynosi ponad 75% okresu podanego w tabeli dla określonego</w:t>
      </w:r>
      <w:r>
        <w:br/>
        <w:t>stanowiska pracy;</w:t>
      </w:r>
    </w:p>
    <w:p w:rsidR="00AA41AD" w:rsidRDefault="00AB43B1">
      <w:pPr>
        <w:pStyle w:val="Teksttreci0"/>
        <w:numPr>
          <w:ilvl w:val="0"/>
          <w:numId w:val="12"/>
        </w:numPr>
        <w:tabs>
          <w:tab w:val="left" w:pos="2201"/>
        </w:tabs>
        <w:spacing w:after="140"/>
        <w:ind w:left="2220" w:hanging="360"/>
        <w:jc w:val="both"/>
        <w:sectPr w:rsidR="00AA41AD">
          <w:footerReference w:type="default" r:id="rId10"/>
          <w:pgSz w:w="11900" w:h="16840"/>
          <w:pgMar w:top="991" w:right="1402" w:bottom="1547" w:left="541" w:header="563" w:footer="3" w:gutter="0"/>
          <w:cols w:space="720"/>
          <w:noEndnote/>
          <w:docGrid w:linePitch="360"/>
        </w:sectPr>
      </w:pPr>
      <w:r>
        <w:t>Zużycia odzieży roboczej przed upływem ustalonego okresu z przyczyn niezależnych</w:t>
      </w:r>
      <w:r>
        <w:br/>
        <w:t>od pracownika.</w:t>
      </w:r>
    </w:p>
    <w:p w:rsidR="00AA41AD" w:rsidRDefault="00AB43B1">
      <w:pPr>
        <w:pStyle w:val="Nagwek40"/>
        <w:keepNext/>
        <w:keepLines/>
        <w:spacing w:after="1180"/>
        <w:ind w:left="0" w:right="140"/>
        <w:jc w:val="right"/>
      </w:pPr>
      <w:bookmarkStart w:id="14" w:name="bookmark35"/>
      <w:r>
        <w:lastRenderedPageBreak/>
        <w:t>Załącznik Nr 2</w:t>
      </w:r>
      <w:bookmarkEnd w:id="14"/>
    </w:p>
    <w:p w:rsidR="00AA41AD" w:rsidRDefault="00AB43B1">
      <w:pPr>
        <w:pStyle w:val="Nagwek40"/>
        <w:keepNext/>
        <w:keepLines/>
        <w:spacing w:after="360" w:line="305" w:lineRule="auto"/>
        <w:ind w:left="0"/>
        <w:jc w:val="center"/>
      </w:pPr>
      <w:bookmarkStart w:id="15" w:name="bookmark37"/>
      <w:r>
        <w:t>NORMY PRZYDZIAŁU I CZASOOKRES UŻYTKOWANIA ODZIEŻY</w:t>
      </w:r>
      <w:r>
        <w:br/>
        <w:t>ROBOCZEJ I ŚRODKÓW OCHRONY INDYWIDUALNEJ DLA</w:t>
      </w:r>
      <w:r>
        <w:br/>
        <w:t>PRACOWNIKÓW URZĘDU GMINY i MIASTA W WĘGLIŃCU</w:t>
      </w:r>
      <w:bookmarkEnd w:id="15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2"/>
        <w:gridCol w:w="2218"/>
        <w:gridCol w:w="3942"/>
        <w:gridCol w:w="2437"/>
      </w:tblGrid>
      <w:tr w:rsidR="00AA41AD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Stanowisko pracy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09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Zakres wyposażenia</w:t>
            </w:r>
            <w:r>
              <w:rPr>
                <w:b/>
                <w:bCs/>
                <w:sz w:val="24"/>
                <w:szCs w:val="24"/>
              </w:rPr>
              <w:br/>
              <w:t>R - obuwie robocze</w:t>
            </w:r>
            <w:r>
              <w:rPr>
                <w:b/>
                <w:bCs/>
                <w:sz w:val="24"/>
                <w:szCs w:val="24"/>
              </w:rPr>
              <w:br/>
              <w:t>O - odzież ochronna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Przewidywalny okres</w:t>
            </w:r>
            <w:r>
              <w:rPr>
                <w:b/>
                <w:bCs/>
                <w:sz w:val="24"/>
                <w:szCs w:val="24"/>
              </w:rPr>
              <w:br/>
              <w:t>używalności w</w:t>
            </w:r>
            <w:r>
              <w:rPr>
                <w:b/>
                <w:bCs/>
                <w:sz w:val="24"/>
                <w:szCs w:val="24"/>
              </w:rPr>
              <w:br/>
              <w:t>miesiącach, okresach</w:t>
            </w:r>
            <w:r>
              <w:rPr>
                <w:b/>
                <w:bCs/>
                <w:sz w:val="24"/>
                <w:szCs w:val="24"/>
              </w:rPr>
              <w:br/>
              <w:t>zimowych (</w:t>
            </w:r>
            <w:proofErr w:type="spellStart"/>
            <w:r>
              <w:rPr>
                <w:b/>
                <w:bCs/>
                <w:sz w:val="24"/>
                <w:szCs w:val="24"/>
              </w:rPr>
              <w:t>o.z</w:t>
            </w:r>
            <w:proofErr w:type="spellEnd"/>
            <w:r>
              <w:rPr>
                <w:b/>
                <w:bCs/>
                <w:sz w:val="24"/>
                <w:szCs w:val="24"/>
              </w:rPr>
              <w:t>.) i</w:t>
            </w:r>
            <w:r>
              <w:rPr>
                <w:b/>
                <w:bCs/>
                <w:sz w:val="24"/>
                <w:szCs w:val="24"/>
              </w:rPr>
              <w:br/>
              <w:t>do zużycia (</w:t>
            </w:r>
            <w:proofErr w:type="spellStart"/>
            <w:r>
              <w:rPr>
                <w:b/>
                <w:bCs/>
                <w:sz w:val="24"/>
                <w:szCs w:val="24"/>
              </w:rPr>
              <w:t>d.z</w:t>
            </w:r>
            <w:proofErr w:type="spellEnd"/>
            <w:r>
              <w:rPr>
                <w:b/>
                <w:bCs/>
                <w:sz w:val="24"/>
                <w:szCs w:val="24"/>
              </w:rPr>
              <w:t>.)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660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2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Sprzątaczka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ind w:left="460" w:hanging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fartuch bawełniany lub z tkaniny</w:t>
            </w:r>
            <w:r>
              <w:rPr>
                <w:sz w:val="24"/>
                <w:szCs w:val="24"/>
              </w:rPr>
              <w:br/>
              <w:t>syntetycznej</w:t>
            </w:r>
          </w:p>
          <w:p w:rsidR="00AA41AD" w:rsidRDefault="00AB43B1">
            <w:pPr>
              <w:pStyle w:val="Inne0"/>
              <w:ind w:left="460" w:hanging="4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rękawice gumowe lub</w:t>
            </w:r>
            <w:r>
              <w:rPr>
                <w:sz w:val="24"/>
                <w:szCs w:val="24"/>
              </w:rPr>
              <w:br/>
              <w:t>przemysłowe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obuwie profilaktyczne (trzewiki)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 - kamizelka </w:t>
            </w:r>
            <w:r>
              <w:rPr>
                <w:sz w:val="24"/>
                <w:szCs w:val="24"/>
              </w:rPr>
              <w:t>ocieplana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zużycia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okresy zimowe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2758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2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Pracownik</w:t>
            </w:r>
            <w:r>
              <w:rPr>
                <w:sz w:val="24"/>
                <w:szCs w:val="24"/>
              </w:rPr>
              <w:br/>
              <w:t>gospodarczy /</w:t>
            </w:r>
            <w:r>
              <w:rPr>
                <w:sz w:val="24"/>
                <w:szCs w:val="24"/>
              </w:rPr>
              <w:br/>
              <w:t>Konserwator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czapka drelichowa lub bawełniana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ubranie drelichowe</w:t>
            </w:r>
          </w:p>
          <w:p w:rsidR="00AA41AD" w:rsidRDefault="00AB43B1">
            <w:pPr>
              <w:pStyle w:val="Inne0"/>
              <w:spacing w:line="23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buty gumowe lub przemysłowe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koszula flanelowa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 - kurtka lub kamizelka </w:t>
            </w:r>
            <w:r>
              <w:rPr>
                <w:sz w:val="24"/>
                <w:szCs w:val="24"/>
              </w:rPr>
              <w:t>ciepłochłonna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rękawice drelichowe ochronne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czapka ocieplona</w:t>
            </w:r>
          </w:p>
          <w:p w:rsidR="00AA41AD" w:rsidRDefault="00AB43B1">
            <w:pPr>
              <w:pStyle w:val="Inne0"/>
              <w:spacing w:line="233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- okulary ochronne wg potrzeb</w:t>
            </w:r>
          </w:p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koszulka z krótkim rękawem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zużycia</w:t>
            </w:r>
            <w:r>
              <w:rPr>
                <w:sz w:val="24"/>
                <w:szCs w:val="24"/>
              </w:rPr>
              <w:br/>
              <w:t>24 miesiące</w:t>
            </w:r>
            <w:r>
              <w:rPr>
                <w:sz w:val="24"/>
                <w:szCs w:val="24"/>
              </w:rPr>
              <w:br/>
              <w:t>24 miesiące</w:t>
            </w:r>
            <w:r>
              <w:rPr>
                <w:sz w:val="24"/>
                <w:szCs w:val="24"/>
              </w:rPr>
              <w:br/>
              <w:t>12 miesiące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okresy zimowe</w:t>
            </w:r>
            <w:r>
              <w:rPr>
                <w:sz w:val="24"/>
                <w:szCs w:val="24"/>
              </w:rPr>
              <w:br/>
              <w:t>do zużycia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okresy zimowe</w:t>
            </w:r>
            <w:r>
              <w:rPr>
                <w:sz w:val="24"/>
                <w:szCs w:val="24"/>
              </w:rPr>
              <w:br/>
              <w:t>do zużycia</w:t>
            </w:r>
            <w:r>
              <w:rPr>
                <w:sz w:val="24"/>
                <w:szCs w:val="24"/>
              </w:rPr>
              <w:br/>
              <w:t>12 miesiące</w:t>
            </w:r>
            <w:r>
              <w:rPr>
                <w:sz w:val="24"/>
                <w:szCs w:val="24"/>
              </w:rPr>
              <w:br/>
              <w:t>(2 szt.)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6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Kierowca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ubranie lub fartuch drelichowy</w:t>
            </w:r>
            <w:r>
              <w:rPr>
                <w:sz w:val="24"/>
                <w:szCs w:val="24"/>
              </w:rPr>
              <w:br/>
              <w:t>R - kurtka lub kamizelka</w:t>
            </w:r>
            <w:r>
              <w:rPr>
                <w:sz w:val="24"/>
                <w:szCs w:val="24"/>
              </w:rPr>
              <w:br/>
              <w:t>ciepłochłonna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rękawice drelichowe ochronne</w:t>
            </w:r>
            <w:r>
              <w:rPr>
                <w:sz w:val="24"/>
                <w:szCs w:val="24"/>
              </w:rPr>
              <w:br/>
              <w:t>R - buty gumowe lub przemysłowe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  <w:p w:rsidR="00AA41AD" w:rsidRDefault="00AB43B1">
            <w:pPr>
              <w:pStyle w:val="Inne0"/>
              <w:spacing w:after="260"/>
              <w:ind w:firstLine="3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okresy zimowe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zużycia</w:t>
            </w:r>
          </w:p>
          <w:p w:rsidR="00AA41AD" w:rsidRDefault="00AB43B1">
            <w:pPr>
              <w:pStyle w:val="Inne0"/>
              <w:spacing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400"/>
          <w:jc w:val="center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Goniec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ubranie lub fartuch drelichowy</w:t>
            </w:r>
            <w:r>
              <w:rPr>
                <w:sz w:val="24"/>
                <w:szCs w:val="24"/>
              </w:rPr>
              <w:br/>
              <w:t xml:space="preserve">R- </w:t>
            </w:r>
            <w:r>
              <w:rPr>
                <w:sz w:val="24"/>
                <w:szCs w:val="24"/>
              </w:rPr>
              <w:t>kurtka lub kamizelka ciepłochłonna</w:t>
            </w:r>
            <w:r>
              <w:rPr>
                <w:sz w:val="24"/>
                <w:szCs w:val="24"/>
              </w:rPr>
              <w:br/>
              <w:t>R - rękawice drelichowe ochronne</w:t>
            </w:r>
            <w:r>
              <w:rPr>
                <w:sz w:val="24"/>
                <w:szCs w:val="24"/>
              </w:rPr>
              <w:br/>
              <w:t>R - buty gumowe lub przemysłowe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miesiące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okresy zimowe</w:t>
            </w:r>
            <w:r>
              <w:rPr>
                <w:sz w:val="24"/>
                <w:szCs w:val="24"/>
              </w:rPr>
              <w:br/>
              <w:t>do zużycia</w:t>
            </w:r>
            <w:r>
              <w:rPr>
                <w:sz w:val="24"/>
                <w:szCs w:val="24"/>
              </w:rPr>
              <w:br/>
              <w:t>24 miesiące</w:t>
            </w:r>
          </w:p>
        </w:tc>
      </w:tr>
    </w:tbl>
    <w:p w:rsidR="00AA41AD" w:rsidRDefault="00AB43B1">
      <w:pPr>
        <w:pStyle w:val="Podpistabeli0"/>
        <w:ind w:left="54"/>
      </w:pPr>
      <w:r>
        <w:t>R- robocze, O - ochronne.</w:t>
      </w:r>
      <w:r>
        <w:br w:type="page"/>
      </w:r>
    </w:p>
    <w:p w:rsidR="00AA41AD" w:rsidRDefault="00AB43B1">
      <w:pPr>
        <w:pStyle w:val="Nagwek40"/>
        <w:keepNext/>
        <w:keepLines/>
        <w:spacing w:after="0" w:line="262" w:lineRule="auto"/>
        <w:ind w:left="8240"/>
      </w:pPr>
      <w:bookmarkStart w:id="16" w:name="bookmark39"/>
      <w:r>
        <w:lastRenderedPageBreak/>
        <w:t>Załącznik Nr 3</w:t>
      </w:r>
      <w:bookmarkEnd w:id="16"/>
    </w:p>
    <w:p w:rsidR="00AA41AD" w:rsidRDefault="00AB43B1">
      <w:pPr>
        <w:pStyle w:val="Teksttreci0"/>
        <w:spacing w:after="320" w:line="262" w:lineRule="auto"/>
        <w:ind w:left="6040" w:right="140"/>
        <w:jc w:val="right"/>
        <w:rPr>
          <w:sz w:val="24"/>
          <w:szCs w:val="24"/>
        </w:rPr>
      </w:pPr>
      <w:r>
        <w:rPr>
          <w:sz w:val="24"/>
          <w:szCs w:val="24"/>
        </w:rPr>
        <w:t>do Zarządzenia Nr 144/2021</w:t>
      </w:r>
      <w:r>
        <w:rPr>
          <w:sz w:val="24"/>
          <w:szCs w:val="24"/>
        </w:rPr>
        <w:br/>
        <w:t xml:space="preserve">Burmistrza Gminy i Miasta </w:t>
      </w:r>
      <w:r>
        <w:rPr>
          <w:sz w:val="24"/>
          <w:szCs w:val="24"/>
        </w:rPr>
        <w:t>Węgliniec</w:t>
      </w:r>
      <w:r>
        <w:rPr>
          <w:sz w:val="24"/>
          <w:szCs w:val="24"/>
        </w:rPr>
        <w:br/>
        <w:t>z dnia 31.12.2021 r.</w:t>
      </w:r>
    </w:p>
    <w:p w:rsidR="00AA41AD" w:rsidRDefault="00AB43B1">
      <w:pPr>
        <w:pStyle w:val="Teksttreci0"/>
        <w:spacing w:after="3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TABELA NORM PRZYDZIAŁU ŚRODKÓW HIGIENY OSOBISTEJ</w:t>
      </w:r>
      <w:r>
        <w:rPr>
          <w:b/>
          <w:bCs/>
          <w:sz w:val="24"/>
          <w:szCs w:val="24"/>
        </w:rPr>
        <w:br/>
        <w:t>DLA PRACOWNIKÓW URZĘDU GMINY I MIASTA W WĘGLIŃCU</w:t>
      </w:r>
    </w:p>
    <w:p w:rsidR="00AA41AD" w:rsidRDefault="00AB43B1">
      <w:pPr>
        <w:pStyle w:val="Nagwek40"/>
        <w:keepNext/>
        <w:keepLines/>
        <w:numPr>
          <w:ilvl w:val="0"/>
          <w:numId w:val="13"/>
        </w:numPr>
        <w:tabs>
          <w:tab w:val="left" w:pos="1453"/>
        </w:tabs>
        <w:spacing w:after="320"/>
        <w:ind w:left="1100"/>
      </w:pPr>
      <w:bookmarkStart w:id="17" w:name="bookmark41"/>
      <w:r>
        <w:t>Pracownicy administracyjni:</w:t>
      </w:r>
      <w:bookmarkEnd w:id="17"/>
    </w:p>
    <w:p w:rsidR="00AA41AD" w:rsidRDefault="00AB43B1">
      <w:pPr>
        <w:pStyle w:val="Teksttreci0"/>
        <w:pBdr>
          <w:bottom w:val="single" w:sz="4" w:space="0" w:color="auto"/>
        </w:pBdr>
        <w:spacing w:after="620"/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&gt; Mydło toaletowe i ręczniki papierowe na bieżąco uzupełniane w toalecie;</w:t>
      </w:r>
    </w:p>
    <w:p w:rsidR="00AA41AD" w:rsidRDefault="00AB43B1">
      <w:pPr>
        <w:pStyle w:val="Nagwek40"/>
        <w:keepNext/>
        <w:keepLines/>
        <w:numPr>
          <w:ilvl w:val="0"/>
          <w:numId w:val="13"/>
        </w:numPr>
        <w:tabs>
          <w:tab w:val="left" w:pos="1458"/>
        </w:tabs>
        <w:spacing w:after="320"/>
        <w:ind w:left="1100"/>
        <w:jc w:val="both"/>
      </w:pPr>
      <w:bookmarkStart w:id="18" w:name="bookmark43"/>
      <w:r>
        <w:t xml:space="preserve">Pracownik </w:t>
      </w:r>
      <w:r>
        <w:t>gospodarczy/ konserwator:</w:t>
      </w:r>
      <w:bookmarkEnd w:id="18"/>
    </w:p>
    <w:p w:rsidR="00AA41AD" w:rsidRDefault="00AB43B1">
      <w:pPr>
        <w:pStyle w:val="Teksttreci0"/>
        <w:numPr>
          <w:ilvl w:val="0"/>
          <w:numId w:val="14"/>
        </w:numPr>
        <w:tabs>
          <w:tab w:val="left" w:pos="2259"/>
          <w:tab w:val="left" w:pos="6333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100 g. mydła toaletowego ( 1 kostka)</w:t>
      </w:r>
      <w:r>
        <w:rPr>
          <w:sz w:val="24"/>
          <w:szCs w:val="24"/>
        </w:rPr>
        <w:tab/>
        <w:t>- na okres 1 miesiąca;</w:t>
      </w:r>
    </w:p>
    <w:p w:rsidR="00AA41AD" w:rsidRDefault="00AB43B1">
      <w:pPr>
        <w:pStyle w:val="Teksttreci0"/>
        <w:numPr>
          <w:ilvl w:val="0"/>
          <w:numId w:val="14"/>
        </w:numPr>
        <w:tabs>
          <w:tab w:val="left" w:pos="2259"/>
          <w:tab w:val="left" w:pos="2371"/>
          <w:tab w:val="left" w:pos="7102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1 szt. ręcznika małego (</w:t>
      </w:r>
      <w:proofErr w:type="spellStart"/>
      <w:r>
        <w:rPr>
          <w:sz w:val="24"/>
          <w:szCs w:val="24"/>
        </w:rPr>
        <w:t>rozm</w:t>
      </w:r>
      <w:proofErr w:type="spellEnd"/>
      <w:r>
        <w:rPr>
          <w:sz w:val="24"/>
          <w:szCs w:val="24"/>
        </w:rPr>
        <w:t>. 50 x 70 )</w:t>
      </w:r>
      <w:r>
        <w:rPr>
          <w:sz w:val="24"/>
          <w:szCs w:val="24"/>
        </w:rPr>
        <w:tab/>
        <w:t>- 6 miesięcy</w:t>
      </w:r>
    </w:p>
    <w:p w:rsidR="00AA41AD" w:rsidRDefault="00AB43B1">
      <w:pPr>
        <w:pStyle w:val="Teksttreci0"/>
        <w:numPr>
          <w:ilvl w:val="0"/>
          <w:numId w:val="14"/>
        </w:numPr>
        <w:tabs>
          <w:tab w:val="left" w:pos="2259"/>
          <w:tab w:val="left" w:pos="2371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2 szt. po 100 g kremu regeneracyjnego do rąk - 6 miesięcy</w:t>
      </w:r>
    </w:p>
    <w:p w:rsidR="00AA41AD" w:rsidRDefault="00AB43B1">
      <w:pPr>
        <w:pStyle w:val="Teksttreci0"/>
        <w:numPr>
          <w:ilvl w:val="0"/>
          <w:numId w:val="14"/>
        </w:numPr>
        <w:pBdr>
          <w:bottom w:val="single" w:sz="4" w:space="0" w:color="auto"/>
        </w:pBdr>
        <w:tabs>
          <w:tab w:val="left" w:pos="2259"/>
          <w:tab w:val="left" w:pos="7102"/>
        </w:tabs>
        <w:spacing w:after="320"/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pasta BHP 2 szt. x 0,5 kg</w:t>
      </w:r>
      <w:r>
        <w:rPr>
          <w:sz w:val="24"/>
          <w:szCs w:val="24"/>
        </w:rPr>
        <w:tab/>
        <w:t>- 6 miesięcy</w:t>
      </w:r>
    </w:p>
    <w:p w:rsidR="00AA41AD" w:rsidRDefault="00AB43B1">
      <w:pPr>
        <w:pStyle w:val="Nagwek40"/>
        <w:keepNext/>
        <w:keepLines/>
        <w:numPr>
          <w:ilvl w:val="0"/>
          <w:numId w:val="13"/>
        </w:numPr>
        <w:tabs>
          <w:tab w:val="left" w:pos="1462"/>
        </w:tabs>
        <w:spacing w:after="320"/>
        <w:ind w:left="1100"/>
        <w:jc w:val="both"/>
      </w:pPr>
      <w:bookmarkStart w:id="19" w:name="bookmark45"/>
      <w:r>
        <w:t>Kierowca:</w:t>
      </w:r>
      <w:bookmarkEnd w:id="19"/>
    </w:p>
    <w:p w:rsidR="00AA41AD" w:rsidRDefault="00AB43B1">
      <w:pPr>
        <w:pStyle w:val="Teksttreci0"/>
        <w:numPr>
          <w:ilvl w:val="0"/>
          <w:numId w:val="15"/>
        </w:numPr>
        <w:tabs>
          <w:tab w:val="left" w:pos="2259"/>
          <w:tab w:val="left" w:pos="6333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100 g. </w:t>
      </w:r>
      <w:r>
        <w:rPr>
          <w:sz w:val="24"/>
          <w:szCs w:val="24"/>
        </w:rPr>
        <w:t>mydła toaletowego ( 1 kostka )</w:t>
      </w:r>
      <w:r>
        <w:rPr>
          <w:sz w:val="24"/>
          <w:szCs w:val="24"/>
        </w:rPr>
        <w:tab/>
        <w:t>- na okres 1 miesiąca;</w:t>
      </w:r>
    </w:p>
    <w:p w:rsidR="00AA41AD" w:rsidRDefault="00AB43B1">
      <w:pPr>
        <w:pStyle w:val="Teksttreci0"/>
        <w:numPr>
          <w:ilvl w:val="0"/>
          <w:numId w:val="15"/>
        </w:numPr>
        <w:tabs>
          <w:tab w:val="left" w:pos="2259"/>
          <w:tab w:val="left" w:pos="2425"/>
          <w:tab w:val="left" w:pos="7102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szt. ręcznika małego </w:t>
      </w:r>
      <w:proofErr w:type="spellStart"/>
      <w:r>
        <w:rPr>
          <w:sz w:val="24"/>
          <w:szCs w:val="24"/>
        </w:rPr>
        <w:t>rozm</w:t>
      </w:r>
      <w:proofErr w:type="spellEnd"/>
      <w:r>
        <w:rPr>
          <w:sz w:val="24"/>
          <w:szCs w:val="24"/>
        </w:rPr>
        <w:t>. j/w</w:t>
      </w:r>
      <w:r>
        <w:rPr>
          <w:sz w:val="24"/>
          <w:szCs w:val="24"/>
        </w:rPr>
        <w:tab/>
        <w:t>- 12 miesięcy</w:t>
      </w:r>
    </w:p>
    <w:p w:rsidR="00AA41AD" w:rsidRDefault="00AB43B1">
      <w:pPr>
        <w:pStyle w:val="Teksttreci0"/>
        <w:numPr>
          <w:ilvl w:val="0"/>
          <w:numId w:val="15"/>
        </w:numPr>
        <w:tabs>
          <w:tab w:val="left" w:pos="2259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200 g kremu regeneracyjnego do rąk ( 2 szt.) - 6 miesięcy</w:t>
      </w:r>
    </w:p>
    <w:p w:rsidR="00AA41AD" w:rsidRDefault="00AB43B1">
      <w:pPr>
        <w:pStyle w:val="Teksttreci0"/>
        <w:numPr>
          <w:ilvl w:val="0"/>
          <w:numId w:val="15"/>
        </w:numPr>
        <w:tabs>
          <w:tab w:val="left" w:pos="2259"/>
          <w:tab w:val="left" w:pos="2353"/>
          <w:tab w:val="left" w:pos="7102"/>
        </w:tabs>
        <w:spacing w:after="1220"/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>pasta BHP 1 x. 0,5 kg</w:t>
      </w:r>
      <w:r>
        <w:rPr>
          <w:sz w:val="24"/>
          <w:szCs w:val="24"/>
        </w:rPr>
        <w:tab/>
        <w:t>- 6 miesięcy</w:t>
      </w:r>
    </w:p>
    <w:p w:rsidR="00AA41AD" w:rsidRDefault="00AB43B1">
      <w:pPr>
        <w:pStyle w:val="Nagwek40"/>
        <w:keepNext/>
        <w:keepLines/>
        <w:numPr>
          <w:ilvl w:val="0"/>
          <w:numId w:val="13"/>
        </w:numPr>
        <w:tabs>
          <w:tab w:val="left" w:pos="1466"/>
        </w:tabs>
        <w:spacing w:after="320"/>
        <w:ind w:left="1100"/>
        <w:jc w:val="both"/>
      </w:pPr>
      <w:bookmarkStart w:id="20" w:name="bookmark47"/>
      <w:r>
        <w:t>Sprzątaczka:</w:t>
      </w:r>
      <w:bookmarkEnd w:id="20"/>
    </w:p>
    <w:p w:rsidR="00AA41AD" w:rsidRDefault="00AB43B1">
      <w:pPr>
        <w:pStyle w:val="Teksttreci0"/>
        <w:numPr>
          <w:ilvl w:val="0"/>
          <w:numId w:val="16"/>
        </w:numPr>
        <w:tabs>
          <w:tab w:val="left" w:pos="2259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100 g. mydła toaletowego ( 1 kostka ) - na </w:t>
      </w:r>
      <w:r>
        <w:rPr>
          <w:sz w:val="24"/>
          <w:szCs w:val="24"/>
        </w:rPr>
        <w:t>okres 1 miesiąca</w:t>
      </w:r>
    </w:p>
    <w:p w:rsidR="00AA41AD" w:rsidRDefault="00AB43B1">
      <w:pPr>
        <w:pStyle w:val="Teksttreci0"/>
        <w:numPr>
          <w:ilvl w:val="0"/>
          <w:numId w:val="16"/>
        </w:numPr>
        <w:tabs>
          <w:tab w:val="left" w:pos="2259"/>
          <w:tab w:val="left" w:pos="2421"/>
        </w:tabs>
        <w:ind w:left="18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 szt. ręcznika małego </w:t>
      </w:r>
      <w:proofErr w:type="spellStart"/>
      <w:r>
        <w:rPr>
          <w:sz w:val="24"/>
          <w:szCs w:val="24"/>
        </w:rPr>
        <w:t>rozm</w:t>
      </w:r>
      <w:proofErr w:type="spellEnd"/>
      <w:r>
        <w:rPr>
          <w:sz w:val="24"/>
          <w:szCs w:val="24"/>
        </w:rPr>
        <w:t>. 50x70 cm. - 12 miesięcy</w:t>
      </w:r>
    </w:p>
    <w:p w:rsidR="00AA41AD" w:rsidRDefault="00AB43B1">
      <w:pPr>
        <w:pStyle w:val="Teksttreci0"/>
        <w:numPr>
          <w:ilvl w:val="0"/>
          <w:numId w:val="16"/>
        </w:numPr>
        <w:tabs>
          <w:tab w:val="left" w:pos="2259"/>
          <w:tab w:val="left" w:pos="2400"/>
        </w:tabs>
        <w:spacing w:after="320"/>
        <w:ind w:left="1820"/>
        <w:jc w:val="both"/>
        <w:rPr>
          <w:sz w:val="24"/>
          <w:szCs w:val="24"/>
        </w:rPr>
        <w:sectPr w:rsidR="00AA41AD">
          <w:headerReference w:type="default" r:id="rId11"/>
          <w:footerReference w:type="default" r:id="rId12"/>
          <w:headerReference w:type="first" r:id="rId13"/>
          <w:footerReference w:type="first" r:id="rId14"/>
          <w:pgSz w:w="11900" w:h="16840"/>
          <w:pgMar w:top="1580" w:right="1388" w:bottom="3567" w:left="554" w:header="0" w:footer="3" w:gutter="0"/>
          <w:cols w:space="720"/>
          <w:noEndnote/>
          <w:titlePg/>
          <w:docGrid w:linePitch="360"/>
        </w:sectPr>
      </w:pPr>
      <w:r>
        <w:rPr>
          <w:sz w:val="24"/>
          <w:szCs w:val="24"/>
        </w:rPr>
        <w:t xml:space="preserve">200 g </w:t>
      </w:r>
      <w:r>
        <w:rPr>
          <w:sz w:val="24"/>
          <w:szCs w:val="24"/>
        </w:rPr>
        <w:t>kremu regeneracyjnego do rąk ( 2 szt.) - 6 miesięcy</w:t>
      </w:r>
    </w:p>
    <w:p w:rsidR="00AA41AD" w:rsidRDefault="00AB43B1">
      <w:pPr>
        <w:pStyle w:val="Teksttreci0"/>
        <w:spacing w:after="1180"/>
        <w:ind w:right="16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Załącznik Nr 4</w:t>
      </w:r>
    </w:p>
    <w:p w:rsidR="00AA41AD" w:rsidRDefault="00AB43B1">
      <w:pPr>
        <w:pStyle w:val="Teksttreci0"/>
        <w:spacing w:after="640" w:line="305" w:lineRule="auto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TABELA CEN JEDNOSTKOWYCH ODZIEŻY ROBOCZEJ I ŚRODKÓW</w:t>
      </w:r>
      <w:r>
        <w:rPr>
          <w:b/>
          <w:bCs/>
          <w:sz w:val="24"/>
          <w:szCs w:val="24"/>
        </w:rPr>
        <w:br/>
        <w:t>OCHRONY INDYWIDUALNEJ DLA PRACOWNIKÓW POSZCZEGÓLNYCH</w:t>
      </w:r>
      <w:r>
        <w:rPr>
          <w:b/>
          <w:bCs/>
          <w:sz w:val="24"/>
          <w:szCs w:val="24"/>
        </w:rPr>
        <w:br/>
        <w:t>STANOWISK W URZĘDZIE GMINY I MIASTA W WĘGLIŃCU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9"/>
        <w:gridCol w:w="2214"/>
        <w:gridCol w:w="3938"/>
        <w:gridCol w:w="2437"/>
      </w:tblGrid>
      <w:tr w:rsidR="00AA41AD">
        <w:tblPrEx>
          <w:tblCellMar>
            <w:top w:w="0" w:type="dxa"/>
            <w:bottom w:w="0" w:type="dxa"/>
          </w:tblCellMar>
        </w:tblPrEx>
        <w:trPr>
          <w:trHeight w:hRule="exact" w:val="580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L.P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Stanowisko pracy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Rodzaj </w:t>
            </w:r>
            <w:r>
              <w:rPr>
                <w:b/>
                <w:bCs/>
                <w:sz w:val="24"/>
                <w:szCs w:val="24"/>
              </w:rPr>
              <w:t>odzieży i środków</w:t>
            </w:r>
            <w:r>
              <w:rPr>
                <w:b/>
                <w:bCs/>
                <w:sz w:val="24"/>
                <w:szCs w:val="24"/>
              </w:rPr>
              <w:br/>
              <w:t>ochrony indywidualnej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Średnia cena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Sprzątaczka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ind w:left="480" w:hanging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fartuch bawełniany lub z tkaniny</w:t>
            </w:r>
            <w:r>
              <w:rPr>
                <w:sz w:val="24"/>
                <w:szCs w:val="24"/>
              </w:rPr>
              <w:br/>
              <w:t>syntetycznej</w:t>
            </w:r>
          </w:p>
          <w:p w:rsidR="00AA41AD" w:rsidRDefault="00AB43B1">
            <w:pPr>
              <w:pStyle w:val="Inne0"/>
              <w:ind w:left="480" w:hanging="4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rękawice gumowe lub</w:t>
            </w:r>
            <w:r>
              <w:rPr>
                <w:sz w:val="24"/>
                <w:szCs w:val="24"/>
              </w:rPr>
              <w:br/>
              <w:t>przemysłowe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obuwie profilaktyczne (trzewiki)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kamizelka ocieplana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30,00 zł</w:t>
            </w:r>
          </w:p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 zużycia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60,00 zł</w:t>
            </w:r>
          </w:p>
          <w:p w:rsidR="00AA41AD" w:rsidRDefault="00AB43B1">
            <w:pPr>
              <w:pStyle w:val="Inne0"/>
              <w:spacing w:after="26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100,00 zł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2488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Pracownik</w:t>
            </w:r>
            <w:r>
              <w:rPr>
                <w:sz w:val="24"/>
                <w:szCs w:val="24"/>
              </w:rPr>
              <w:br/>
              <w:t>gospodarczy /</w:t>
            </w:r>
            <w:r>
              <w:rPr>
                <w:sz w:val="24"/>
                <w:szCs w:val="24"/>
              </w:rPr>
              <w:br/>
              <w:t>Konserwator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czapka drelichowa lub bawełniana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ubranie drelichowe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buty gumowe lub przemysłowe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-koszula flanelowa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R- kurtka lub kamizelka ciepłochłonna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rękawice drelichowe ochronne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 - czapka </w:t>
            </w:r>
            <w:r>
              <w:rPr>
                <w:sz w:val="24"/>
                <w:szCs w:val="24"/>
              </w:rPr>
              <w:t>ocieplona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0 -okulary ochronne wg potrzeb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koszulka z krótkim rękawem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 zużycia</w:t>
            </w:r>
            <w:r>
              <w:rPr>
                <w:b/>
                <w:bCs/>
                <w:sz w:val="24"/>
                <w:szCs w:val="24"/>
              </w:rPr>
              <w:br/>
              <w:t>80,00 zł</w:t>
            </w:r>
            <w:r>
              <w:rPr>
                <w:b/>
                <w:bCs/>
                <w:sz w:val="24"/>
                <w:szCs w:val="24"/>
              </w:rPr>
              <w:br/>
              <w:t>60,00 zł</w:t>
            </w:r>
            <w:r>
              <w:rPr>
                <w:b/>
                <w:bCs/>
                <w:sz w:val="24"/>
                <w:szCs w:val="24"/>
              </w:rPr>
              <w:br/>
              <w:t>25,00 zł</w:t>
            </w:r>
            <w:r>
              <w:rPr>
                <w:b/>
                <w:bCs/>
                <w:sz w:val="24"/>
                <w:szCs w:val="24"/>
              </w:rPr>
              <w:br/>
              <w:t>100,00 zł</w:t>
            </w:r>
            <w:r>
              <w:rPr>
                <w:b/>
                <w:bCs/>
                <w:sz w:val="24"/>
                <w:szCs w:val="24"/>
              </w:rPr>
              <w:br/>
              <w:t>15,00 zł</w:t>
            </w:r>
            <w:r>
              <w:rPr>
                <w:b/>
                <w:bCs/>
                <w:sz w:val="24"/>
                <w:szCs w:val="24"/>
              </w:rPr>
              <w:br/>
              <w:t>20,00 zł</w:t>
            </w:r>
            <w:r>
              <w:rPr>
                <w:b/>
                <w:bCs/>
                <w:sz w:val="24"/>
                <w:szCs w:val="24"/>
              </w:rPr>
              <w:br/>
              <w:t>25,00 zł</w:t>
            </w:r>
            <w:r>
              <w:rPr>
                <w:b/>
                <w:bCs/>
                <w:sz w:val="24"/>
                <w:szCs w:val="24"/>
              </w:rPr>
              <w:br/>
              <w:t>20,00 zł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652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Kierowca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R- ubranie lub fartuch drelichowy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R- kurtka lub kamizelka ciepłochłonna</w:t>
            </w:r>
            <w:r>
              <w:rPr>
                <w:sz w:val="24"/>
                <w:szCs w:val="24"/>
              </w:rPr>
              <w:br/>
              <w:t xml:space="preserve">R - </w:t>
            </w:r>
            <w:r>
              <w:rPr>
                <w:sz w:val="24"/>
                <w:szCs w:val="24"/>
              </w:rPr>
              <w:t>rękawice drelichowe ochronne</w:t>
            </w:r>
            <w:r>
              <w:rPr>
                <w:sz w:val="24"/>
                <w:szCs w:val="24"/>
              </w:rPr>
              <w:br/>
              <w:t>R - buty gumowe lub przemysłowe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80,00 zł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100,00 zł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15,00 zł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60,00 zł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1404"/>
          <w:jc w:val="center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spacing w:befor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Goniec</w:t>
            </w:r>
          </w:p>
        </w:tc>
        <w:tc>
          <w:tcPr>
            <w:tcW w:w="3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ubranie lub fartuch drelichowy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R- kurtka lub kamizelka ciepłochłonna</w:t>
            </w:r>
            <w:r>
              <w:rPr>
                <w:sz w:val="24"/>
                <w:szCs w:val="24"/>
              </w:rPr>
              <w:br/>
              <w:t>R - rękawice drelichowe</w:t>
            </w:r>
          </w:p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 - buty gumowe lub przemysłowe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80,00 zł</w:t>
            </w:r>
            <w:r>
              <w:rPr>
                <w:b/>
                <w:bCs/>
                <w:sz w:val="24"/>
                <w:szCs w:val="24"/>
              </w:rPr>
              <w:br/>
            </w:r>
            <w:r>
              <w:rPr>
                <w:b/>
                <w:bCs/>
                <w:sz w:val="24"/>
                <w:szCs w:val="24"/>
              </w:rPr>
              <w:t>100,00 zł</w:t>
            </w:r>
          </w:p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15,00 zł</w:t>
            </w:r>
            <w:r>
              <w:rPr>
                <w:b/>
                <w:bCs/>
                <w:sz w:val="24"/>
                <w:szCs w:val="24"/>
              </w:rPr>
              <w:br/>
              <w:t>60,00 zł</w:t>
            </w:r>
          </w:p>
        </w:tc>
      </w:tr>
    </w:tbl>
    <w:p w:rsidR="00AA41AD" w:rsidRDefault="00AA41AD">
      <w:pPr>
        <w:sectPr w:rsidR="00AA41AD">
          <w:headerReference w:type="default" r:id="rId15"/>
          <w:footerReference w:type="default" r:id="rId16"/>
          <w:pgSz w:w="11900" w:h="16840"/>
          <w:pgMar w:top="1573" w:right="1388" w:bottom="1213" w:left="554" w:header="0" w:footer="785" w:gutter="0"/>
          <w:cols w:space="720"/>
          <w:noEndnote/>
          <w:docGrid w:linePitch="360"/>
        </w:sectPr>
      </w:pPr>
    </w:p>
    <w:p w:rsidR="00AA41AD" w:rsidRDefault="00AB43B1">
      <w:pPr>
        <w:pStyle w:val="Teksttreci0"/>
        <w:spacing w:after="20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KARTA EWIDENCYJNA WYPOSAŻENIA PRACOWNIKA</w:t>
      </w:r>
    </w:p>
    <w:p w:rsidR="00AA41AD" w:rsidRDefault="00AB43B1">
      <w:pPr>
        <w:pStyle w:val="Teksttreci20"/>
        <w:pBdr>
          <w:bottom w:val="single" w:sz="4" w:space="0" w:color="auto"/>
        </w:pBdr>
        <w:spacing w:after="0" w:line="240" w:lineRule="auto"/>
        <w:ind w:firstLine="240"/>
        <w:jc w:val="both"/>
        <w:rPr>
          <w:sz w:val="30"/>
          <w:szCs w:val="30"/>
        </w:rPr>
      </w:pPr>
      <w:proofErr w:type="spellStart"/>
      <w:r>
        <w:rPr>
          <w:smallCaps/>
          <w:sz w:val="30"/>
          <w:szCs w:val="30"/>
          <w:u w:val="single"/>
        </w:rPr>
        <w:t>a|b|c|d|e|f|g|h</w:t>
      </w:r>
      <w:proofErr w:type="spellEnd"/>
      <w:r>
        <w:rPr>
          <w:smallCaps/>
          <w:sz w:val="30"/>
          <w:szCs w:val="30"/>
          <w:u w:val="single"/>
        </w:rPr>
        <w:t xml:space="preserve">| i </w:t>
      </w:r>
      <w:r>
        <w:rPr>
          <w:smallCaps/>
          <w:sz w:val="30"/>
          <w:szCs w:val="30"/>
          <w:u w:val="single"/>
        </w:rPr>
        <w:t>|</w:t>
      </w:r>
      <w:proofErr w:type="spellStart"/>
      <w:r>
        <w:rPr>
          <w:smallCaps/>
          <w:sz w:val="30"/>
          <w:szCs w:val="30"/>
          <w:u w:val="single"/>
        </w:rPr>
        <w:t>j|k|l|ł|m|n|o|p|r|s|t|u|w|y|z</w:t>
      </w:r>
      <w:proofErr w:type="spellEnd"/>
    </w:p>
    <w:p w:rsidR="00AA41AD" w:rsidRDefault="00AB43B1">
      <w:pPr>
        <w:pStyle w:val="Teksttreci0"/>
        <w:spacing w:after="280"/>
        <w:ind w:right="980"/>
        <w:jc w:val="right"/>
        <w:rPr>
          <w:sz w:val="24"/>
          <w:szCs w:val="24"/>
        </w:rPr>
      </w:pPr>
      <w:r>
        <w:rPr>
          <w:sz w:val="24"/>
          <w:szCs w:val="24"/>
        </w:rPr>
        <w:t>KARTA EWIDENCYJNA WYPOSAŻENIA Nr</w:t>
      </w:r>
    </w:p>
    <w:p w:rsidR="00AA41AD" w:rsidRDefault="00AB43B1">
      <w:pPr>
        <w:pStyle w:val="Teksttreci30"/>
        <w:spacing w:line="240" w:lineRule="auto"/>
        <w:ind w:left="8680"/>
      </w:pPr>
      <w:r>
        <w:t>(odzieży roboczej, sprzętu ochronnego, narzędzi itp.)</w:t>
      </w:r>
    </w:p>
    <w:p w:rsidR="00AA41AD" w:rsidRDefault="00AB43B1">
      <w:pPr>
        <w:pStyle w:val="Teksttreci30"/>
        <w:spacing w:after="460" w:line="240" w:lineRule="auto"/>
        <w:ind w:left="1520"/>
      </w:pPr>
      <w:r>
        <w:t>Zakład pracy</w:t>
      </w:r>
    </w:p>
    <w:p w:rsidR="00AA41AD" w:rsidRDefault="00AB43B1">
      <w:pPr>
        <w:pStyle w:val="Teksttreci0"/>
        <w:tabs>
          <w:tab w:val="left" w:leader="dot" w:pos="14025"/>
        </w:tabs>
        <w:spacing w:after="60"/>
        <w:ind w:firstLine="140"/>
        <w:rPr>
          <w:sz w:val="24"/>
          <w:szCs w:val="24"/>
        </w:rPr>
      </w:pPr>
      <w:r>
        <w:rPr>
          <w:sz w:val="24"/>
          <w:szCs w:val="24"/>
        </w:rPr>
        <w:t>Ob</w:t>
      </w:r>
      <w:r>
        <w:rPr>
          <w:sz w:val="24"/>
          <w:szCs w:val="24"/>
        </w:rPr>
        <w:tab/>
      </w:r>
    </w:p>
    <w:p w:rsidR="00AA41AD" w:rsidRDefault="00AB43B1">
      <w:pPr>
        <w:pStyle w:val="Teksttreci30"/>
        <w:tabs>
          <w:tab w:val="right" w:leader="dot" w:pos="3614"/>
          <w:tab w:val="left" w:pos="4356"/>
          <w:tab w:val="left" w:pos="6469"/>
          <w:tab w:val="left" w:pos="10674"/>
        </w:tabs>
        <w:ind w:left="140"/>
        <w:jc w:val="both"/>
      </w:pPr>
      <w:r>
        <w:tab/>
        <w:t xml:space="preserve"> nazwisko</w:t>
      </w:r>
      <w:r>
        <w:tab/>
        <w:t>i imię</w:t>
      </w:r>
      <w:r>
        <w:tab/>
        <w:t>nr ewidenc</w:t>
      </w:r>
      <w:r w:rsidR="00570595">
        <w:t>ji</w:t>
      </w:r>
      <w:bookmarkStart w:id="21" w:name="_GoBack"/>
      <w:bookmarkEnd w:id="21"/>
      <w:r>
        <w:t>. i charakter zatrudn</w:t>
      </w:r>
      <w:r w:rsidR="00570595">
        <w:t>ienia</w:t>
      </w:r>
      <w:r>
        <w:t>.</w:t>
      </w:r>
      <w:r>
        <w:tab/>
        <w:t xml:space="preserve">data </w:t>
      </w:r>
      <w:proofErr w:type="spellStart"/>
      <w:r>
        <w:t>rozpocz</w:t>
      </w:r>
      <w:proofErr w:type="spellEnd"/>
      <w:r>
        <w:t>. pracy</w:t>
      </w:r>
      <w:r>
        <w:br/>
        <w:t>miejsce zamieszkania</w:t>
      </w:r>
    </w:p>
    <w:p w:rsidR="00AA41AD" w:rsidRDefault="00AB43B1">
      <w:pPr>
        <w:pStyle w:val="Teksttreci30"/>
        <w:tabs>
          <w:tab w:val="right" w:leader="dot" w:pos="2425"/>
          <w:tab w:val="left" w:pos="2629"/>
          <w:tab w:val="right" w:leader="dot" w:pos="5449"/>
          <w:tab w:val="left" w:pos="5653"/>
          <w:tab w:val="left" w:leader="dot" w:pos="7152"/>
          <w:tab w:val="right" w:leader="dot" w:pos="10378"/>
          <w:tab w:val="left" w:pos="10581"/>
          <w:tab w:val="right" w:leader="dot" w:pos="12995"/>
          <w:tab w:val="left" w:pos="13198"/>
        </w:tabs>
        <w:ind w:left="0" w:firstLine="240"/>
      </w:pPr>
      <w:r>
        <w:t xml:space="preserve">Wzrost </w:t>
      </w:r>
      <w:r>
        <w:tab/>
        <w:t xml:space="preserve"> Obwód</w:t>
      </w:r>
      <w:r>
        <w:tab/>
      </w:r>
      <w:r>
        <w:t xml:space="preserve">klatki piersiowej </w:t>
      </w:r>
      <w:r>
        <w:tab/>
        <w:t xml:space="preserve"> Obwód</w:t>
      </w:r>
      <w:r>
        <w:tab/>
        <w:t xml:space="preserve">pasa </w:t>
      </w:r>
      <w:r>
        <w:tab/>
        <w:t xml:space="preserve"> Obwód bioder </w:t>
      </w:r>
      <w:r>
        <w:tab/>
        <w:t xml:space="preserve"> Obwód</w:t>
      </w:r>
      <w:r>
        <w:tab/>
        <w:t xml:space="preserve">głowy </w:t>
      </w:r>
      <w:r>
        <w:tab/>
        <w:t xml:space="preserve"> Długość</w:t>
      </w:r>
      <w:r>
        <w:tab/>
        <w:t>stopy</w:t>
      </w:r>
    </w:p>
    <w:p w:rsidR="00AA41AD" w:rsidRDefault="00AB43B1">
      <w:pPr>
        <w:pStyle w:val="Podpistabeli0"/>
        <w:tabs>
          <w:tab w:val="left" w:pos="7038"/>
        </w:tabs>
        <w:ind w:left="4428"/>
        <w:rPr>
          <w:sz w:val="15"/>
          <w:szCs w:val="15"/>
        </w:rPr>
      </w:pPr>
      <w:r>
        <w:rPr>
          <w:b w:val="0"/>
          <w:bCs w:val="0"/>
          <w:sz w:val="15"/>
          <w:szCs w:val="15"/>
        </w:rPr>
        <w:t>(u mężczyzn)</w:t>
      </w:r>
      <w:r>
        <w:rPr>
          <w:b w:val="0"/>
          <w:bCs w:val="0"/>
          <w:sz w:val="15"/>
          <w:szCs w:val="15"/>
        </w:rPr>
        <w:tab/>
        <w:t>(u kobiet)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6"/>
        <w:gridCol w:w="1487"/>
        <w:gridCol w:w="1127"/>
        <w:gridCol w:w="1238"/>
        <w:gridCol w:w="691"/>
        <w:gridCol w:w="1382"/>
        <w:gridCol w:w="1109"/>
        <w:gridCol w:w="1519"/>
        <w:gridCol w:w="972"/>
        <w:gridCol w:w="2207"/>
        <w:gridCol w:w="968"/>
        <w:gridCol w:w="770"/>
      </w:tblGrid>
      <w:tr w:rsidR="00AA41AD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ind w:firstLine="20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Lp.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Nazwa</w:t>
            </w:r>
            <w:r>
              <w:rPr>
                <w:b/>
                <w:bCs/>
                <w:sz w:val="17"/>
                <w:szCs w:val="17"/>
              </w:rPr>
              <w:br/>
              <w:t>przedmiotu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2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%</w:t>
            </w:r>
            <w:r>
              <w:rPr>
                <w:b/>
                <w:bCs/>
                <w:sz w:val="17"/>
                <w:szCs w:val="17"/>
              </w:rPr>
              <w:br/>
              <w:t>przydatności</w:t>
            </w:r>
          </w:p>
        </w:tc>
        <w:tc>
          <w:tcPr>
            <w:tcW w:w="12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Okres</w:t>
            </w:r>
            <w:r>
              <w:rPr>
                <w:b/>
                <w:bCs/>
                <w:sz w:val="17"/>
                <w:szCs w:val="17"/>
              </w:rPr>
              <w:br/>
              <w:t>używalności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J.m.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4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Nr</w:t>
            </w:r>
            <w:r>
              <w:rPr>
                <w:b/>
                <w:bCs/>
                <w:sz w:val="17"/>
                <w:szCs w:val="17"/>
              </w:rPr>
              <w:br/>
              <w:t>dowodu</w:t>
            </w:r>
            <w:r>
              <w:rPr>
                <w:b/>
                <w:bCs/>
                <w:sz w:val="17"/>
                <w:szCs w:val="17"/>
              </w:rPr>
              <w:br/>
              <w:t>wyd.</w:t>
            </w:r>
            <w:r>
              <w:rPr>
                <w:b/>
                <w:bCs/>
                <w:sz w:val="17"/>
                <w:szCs w:val="17"/>
              </w:rPr>
              <w:br/>
              <w:t>(zlec.)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Data</w:t>
            </w:r>
            <w:r>
              <w:rPr>
                <w:b/>
                <w:bCs/>
                <w:sz w:val="17"/>
                <w:szCs w:val="17"/>
              </w:rPr>
              <w:br/>
              <w:t>pobrania</w:t>
            </w:r>
          </w:p>
        </w:tc>
        <w:tc>
          <w:tcPr>
            <w:tcW w:w="151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Data</w:t>
            </w:r>
            <w:r>
              <w:rPr>
                <w:b/>
                <w:bCs/>
                <w:sz w:val="17"/>
                <w:szCs w:val="17"/>
              </w:rPr>
              <w:br/>
              <w:t>zakończ,</w:t>
            </w:r>
            <w:r>
              <w:rPr>
                <w:b/>
                <w:bCs/>
                <w:sz w:val="17"/>
                <w:szCs w:val="17"/>
              </w:rPr>
              <w:br/>
              <w:t>używalności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Ilość</w:t>
            </w: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numPr>
                <w:ilvl w:val="0"/>
                <w:numId w:val="17"/>
              </w:numPr>
              <w:tabs>
                <w:tab w:val="left" w:pos="367"/>
              </w:tabs>
              <w:spacing w:line="257" w:lineRule="auto"/>
              <w:ind w:left="400" w:hanging="400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Potwierdzenie</w:t>
            </w:r>
            <w:r>
              <w:rPr>
                <w:b/>
                <w:bCs/>
                <w:sz w:val="17"/>
                <w:szCs w:val="17"/>
              </w:rPr>
              <w:br/>
              <w:t>odbioru</w:t>
            </w:r>
          </w:p>
          <w:p w:rsidR="00AA41AD" w:rsidRDefault="00AB43B1">
            <w:pPr>
              <w:pStyle w:val="Inne0"/>
              <w:numPr>
                <w:ilvl w:val="0"/>
                <w:numId w:val="17"/>
              </w:numPr>
              <w:tabs>
                <w:tab w:val="left" w:pos="367"/>
              </w:tabs>
              <w:spacing w:line="257" w:lineRule="auto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>Potwierdzenie zdania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spacing w:line="257" w:lineRule="auto"/>
              <w:jc w:val="center"/>
              <w:rPr>
                <w:sz w:val="17"/>
                <w:szCs w:val="17"/>
              </w:rPr>
            </w:pPr>
            <w:r>
              <w:rPr>
                <w:b/>
                <w:bCs/>
                <w:sz w:val="17"/>
                <w:szCs w:val="17"/>
              </w:rPr>
              <w:t xml:space="preserve">Nr </w:t>
            </w:r>
            <w:proofErr w:type="spellStart"/>
            <w:r>
              <w:rPr>
                <w:b/>
                <w:bCs/>
                <w:sz w:val="17"/>
                <w:szCs w:val="17"/>
              </w:rPr>
              <w:t>prot</w:t>
            </w:r>
            <w:proofErr w:type="spellEnd"/>
            <w:r>
              <w:rPr>
                <w:b/>
                <w:bCs/>
                <w:sz w:val="17"/>
                <w:szCs w:val="17"/>
              </w:rPr>
              <w:t>.</w:t>
            </w:r>
            <w:r>
              <w:rPr>
                <w:b/>
                <w:bCs/>
                <w:sz w:val="17"/>
                <w:szCs w:val="17"/>
              </w:rPr>
              <w:br/>
              <w:t>strat,</w:t>
            </w:r>
            <w:r>
              <w:rPr>
                <w:b/>
                <w:bCs/>
                <w:sz w:val="17"/>
                <w:szCs w:val="17"/>
              </w:rPr>
              <w:br/>
              <w:t>(uwagi)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Uwag</w:t>
            </w:r>
            <w:r>
              <w:rPr>
                <w:b/>
                <w:bCs/>
                <w:sz w:val="24"/>
                <w:szCs w:val="24"/>
              </w:rPr>
              <w:br/>
              <w:t>i</w:t>
            </w: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562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576" w:type="dxa"/>
            <w:vMerge/>
            <w:shd w:val="clear" w:color="auto" w:fill="auto"/>
          </w:tcPr>
          <w:p w:rsidR="00AA41AD" w:rsidRDefault="00AA41AD"/>
        </w:tc>
        <w:tc>
          <w:tcPr>
            <w:tcW w:w="148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12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23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691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382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1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51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</w:p>
        </w:tc>
        <w:tc>
          <w:tcPr>
            <w:tcW w:w="968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77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AA41AD" w:rsidRDefault="00AA41AD"/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572"/>
          <w:jc w:val="center"/>
        </w:trPr>
        <w:tc>
          <w:tcPr>
            <w:tcW w:w="576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2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69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151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</w:tr>
      <w:tr w:rsidR="00AA41AD">
        <w:tblPrEx>
          <w:tblCellMar>
            <w:top w:w="0" w:type="dxa"/>
            <w:bottom w:w="0" w:type="dxa"/>
          </w:tblCellMar>
        </w:tblPrEx>
        <w:trPr>
          <w:trHeight w:hRule="exact" w:val="472"/>
          <w:jc w:val="center"/>
        </w:trPr>
        <w:tc>
          <w:tcPr>
            <w:tcW w:w="576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127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23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691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382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1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151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>
            <w:pPr>
              <w:rPr>
                <w:sz w:val="10"/>
                <w:szCs w:val="10"/>
              </w:rPr>
            </w:pPr>
          </w:p>
        </w:tc>
        <w:tc>
          <w:tcPr>
            <w:tcW w:w="2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AA41AD" w:rsidRDefault="00AB43B1">
            <w:pPr>
              <w:pStyle w:val="Inne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</w:t>
            </w:r>
          </w:p>
        </w:tc>
        <w:tc>
          <w:tcPr>
            <w:tcW w:w="96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  <w:tc>
          <w:tcPr>
            <w:tcW w:w="77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A41AD" w:rsidRDefault="00AA41AD"/>
        </w:tc>
      </w:tr>
    </w:tbl>
    <w:p w:rsidR="00AA41AD" w:rsidRDefault="00AA41AD">
      <w:pPr>
        <w:sectPr w:rsidR="00AA41AD">
          <w:headerReference w:type="default" r:id="rId17"/>
          <w:footerReference w:type="default" r:id="rId18"/>
          <w:pgSz w:w="16840" w:h="11900" w:orient="landscape"/>
          <w:pgMar w:top="2846" w:right="1118" w:bottom="1372" w:left="1315" w:header="0" w:footer="3" w:gutter="0"/>
          <w:cols w:space="720"/>
          <w:noEndnote/>
          <w:docGrid w:linePitch="360"/>
        </w:sectPr>
      </w:pPr>
    </w:p>
    <w:p w:rsidR="00AA41AD" w:rsidRDefault="00AB43B1">
      <w:pPr>
        <w:pStyle w:val="Teksttreci0"/>
        <w:spacing w:after="880" w:line="259" w:lineRule="auto"/>
        <w:ind w:left="452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Załącznik Nr 6 </w:t>
      </w:r>
      <w:r>
        <w:rPr>
          <w:sz w:val="24"/>
          <w:szCs w:val="24"/>
        </w:rPr>
        <w:t>do Zarządzenia Nr 144/2021</w:t>
      </w:r>
      <w:r>
        <w:rPr>
          <w:sz w:val="24"/>
          <w:szCs w:val="24"/>
        </w:rPr>
        <w:br/>
        <w:t>Burmistrza Gminy i Miasta Węgliniec</w:t>
      </w:r>
      <w:r>
        <w:rPr>
          <w:sz w:val="24"/>
          <w:szCs w:val="24"/>
        </w:rPr>
        <w:br/>
        <w:t>z dnia 31.12.2021 r.</w:t>
      </w:r>
    </w:p>
    <w:p w:rsidR="00AA41AD" w:rsidRDefault="00AB43B1">
      <w:pPr>
        <w:pStyle w:val="Teksttreci40"/>
        <w:ind w:left="6260" w:right="0" w:firstLine="0"/>
      </w:pPr>
      <w:r>
        <w:t>( MIEJSCOWOŚĆ 1 DATA )</w:t>
      </w:r>
    </w:p>
    <w:p w:rsidR="00AA41AD" w:rsidRDefault="00AB43B1">
      <w:pPr>
        <w:pStyle w:val="Nagwek20"/>
        <w:keepNext/>
        <w:keepLines/>
        <w:spacing w:line="240" w:lineRule="auto"/>
        <w:jc w:val="right"/>
      </w:pPr>
      <w:bookmarkStart w:id="22" w:name="bookmark49"/>
      <w:r>
        <w:t>Burmistrz</w:t>
      </w:r>
      <w:bookmarkEnd w:id="22"/>
    </w:p>
    <w:p w:rsidR="00AA41AD" w:rsidRDefault="00AB43B1">
      <w:pPr>
        <w:pStyle w:val="Teksttreci0"/>
        <w:spacing w:after="300" w:line="259" w:lineRule="auto"/>
        <w:ind w:left="7360"/>
        <w:jc w:val="right"/>
        <w:rPr>
          <w:sz w:val="24"/>
          <w:szCs w:val="24"/>
        </w:rPr>
      </w:pPr>
      <w:r>
        <w:rPr>
          <w:b/>
          <w:bCs/>
          <w:sz w:val="24"/>
          <w:szCs w:val="24"/>
        </w:rPr>
        <w:t>Gminy i Miasta</w:t>
      </w:r>
      <w:r>
        <w:rPr>
          <w:b/>
          <w:bCs/>
          <w:sz w:val="24"/>
          <w:szCs w:val="24"/>
        </w:rPr>
        <w:br/>
        <w:t>Węgliniec</w:t>
      </w:r>
    </w:p>
    <w:p w:rsidR="00AA41AD" w:rsidRDefault="00AB43B1">
      <w:pPr>
        <w:pStyle w:val="Nagwek40"/>
        <w:keepNext/>
        <w:keepLines/>
        <w:spacing w:after="0" w:line="259" w:lineRule="auto"/>
        <w:ind w:left="0" w:right="180"/>
        <w:jc w:val="right"/>
      </w:pPr>
      <w:bookmarkStart w:id="23" w:name="bookmark51"/>
      <w:r>
        <w:t>PROTOKÓŁ PRZEDWCZESNEGO ZUZYCIA ODZIEŻY</w:t>
      </w:r>
      <w:bookmarkEnd w:id="23"/>
    </w:p>
    <w:p w:rsidR="00AA41AD" w:rsidRDefault="00AB43B1">
      <w:pPr>
        <w:pStyle w:val="Nagwek40"/>
        <w:keepNext/>
        <w:keepLines/>
        <w:spacing w:after="880" w:line="259" w:lineRule="auto"/>
        <w:ind w:left="0"/>
        <w:jc w:val="center"/>
      </w:pPr>
      <w:r>
        <w:t>ROBOCZEJ</w:t>
      </w:r>
    </w:p>
    <w:p w:rsidR="00AA41AD" w:rsidRDefault="00AB43B1">
      <w:pPr>
        <w:pStyle w:val="Teksttreci20"/>
        <w:tabs>
          <w:tab w:val="right" w:leader="dot" w:pos="4370"/>
          <w:tab w:val="left" w:pos="4574"/>
          <w:tab w:val="left" w:leader="dot" w:pos="8797"/>
        </w:tabs>
        <w:spacing w:after="0" w:line="283" w:lineRule="auto"/>
      </w:pPr>
      <w:r>
        <w:t>Pan(i)</w:t>
      </w:r>
      <w:r>
        <w:tab/>
        <w:t>zatrudniony</w:t>
      </w:r>
      <w:r>
        <w:tab/>
        <w:t>(a) na stanowisku</w:t>
      </w:r>
      <w:r>
        <w:tab/>
      </w:r>
    </w:p>
    <w:p w:rsidR="00AA41AD" w:rsidRDefault="00AB43B1">
      <w:pPr>
        <w:pStyle w:val="Teksttreci20"/>
        <w:tabs>
          <w:tab w:val="left" w:leader="dot" w:pos="8797"/>
        </w:tabs>
        <w:spacing w:after="0" w:line="307" w:lineRule="auto"/>
        <w:jc w:val="both"/>
      </w:pPr>
      <w:r>
        <w:t>zwraca się z prośbą o wydanie nowej odzieży roboczej/ środków ochrony*,</w:t>
      </w:r>
      <w:r>
        <w:br/>
      </w:r>
      <w:proofErr w:type="spellStart"/>
      <w:r>
        <w:t>tj</w:t>
      </w:r>
      <w:proofErr w:type="spellEnd"/>
      <w:r>
        <w:tab/>
      </w:r>
    </w:p>
    <w:p w:rsidR="00AA41AD" w:rsidRDefault="00AB43B1">
      <w:pPr>
        <w:pStyle w:val="Teksttreci20"/>
        <w:tabs>
          <w:tab w:val="left" w:leader="dot" w:pos="8797"/>
        </w:tabs>
        <w:spacing w:after="1380" w:line="262" w:lineRule="auto"/>
        <w:jc w:val="both"/>
      </w:pPr>
      <w:r>
        <w:t>z powodu jej przedwczesnego zużycia / zniszczenia.* Przedwczesne zużycie/</w:t>
      </w:r>
      <w:r>
        <w:br/>
        <w:t>zniszczenie nastąpiło z powodu</w:t>
      </w:r>
      <w:r>
        <w:tab/>
      </w:r>
    </w:p>
    <w:p w:rsidR="00AA41AD" w:rsidRDefault="00AB43B1">
      <w:pPr>
        <w:pStyle w:val="Teksttreci40"/>
        <w:spacing w:after="500"/>
        <w:ind w:left="0" w:right="420" w:firstLine="0"/>
        <w:jc w:val="right"/>
      </w:pPr>
      <w:r>
        <w:t xml:space="preserve">( Podpis </w:t>
      </w:r>
      <w:r>
        <w:t>wnioskującego)</w:t>
      </w:r>
    </w:p>
    <w:p w:rsidR="00AA41AD" w:rsidRDefault="00AB43B1">
      <w:pPr>
        <w:pStyle w:val="Teksttreci0"/>
        <w:spacing w:after="1000"/>
        <w:rPr>
          <w:sz w:val="24"/>
          <w:szCs w:val="24"/>
        </w:rPr>
      </w:pPr>
      <w:r>
        <w:rPr>
          <w:sz w:val="24"/>
          <w:szCs w:val="24"/>
        </w:rPr>
        <w:t xml:space="preserve">Wydać nowe wymienione </w:t>
      </w:r>
      <w:proofErr w:type="spellStart"/>
      <w:r>
        <w:rPr>
          <w:sz w:val="24"/>
          <w:szCs w:val="24"/>
        </w:rPr>
        <w:t>sorty</w:t>
      </w:r>
      <w:proofErr w:type="spellEnd"/>
      <w:r>
        <w:rPr>
          <w:sz w:val="24"/>
          <w:szCs w:val="24"/>
        </w:rPr>
        <w:t xml:space="preserve"> odzieżowe odpłatnie / nieodpłatnie*</w:t>
      </w:r>
    </w:p>
    <w:p w:rsidR="00AA41AD" w:rsidRDefault="00AB43B1">
      <w:pPr>
        <w:pStyle w:val="Teksttreci0"/>
        <w:spacing w:after="300"/>
        <w:rPr>
          <w:sz w:val="24"/>
          <w:szCs w:val="24"/>
        </w:rPr>
      </w:pPr>
      <w:r>
        <w:rPr>
          <w:sz w:val="24"/>
          <w:szCs w:val="24"/>
        </w:rPr>
        <w:t>( miejscowość i data )</w:t>
      </w:r>
    </w:p>
    <w:p w:rsidR="00AA41AD" w:rsidRDefault="00AB43B1">
      <w:pPr>
        <w:pStyle w:val="Teksttreci0"/>
        <w:spacing w:after="300"/>
        <w:jc w:val="right"/>
        <w:rPr>
          <w:sz w:val="24"/>
          <w:szCs w:val="24"/>
        </w:rPr>
      </w:pPr>
      <w:r>
        <w:rPr>
          <w:sz w:val="24"/>
          <w:szCs w:val="24"/>
        </w:rPr>
        <w:t>(podpis Pracodawcy)</w:t>
      </w:r>
    </w:p>
    <w:p w:rsidR="00AA41AD" w:rsidRDefault="00AB43B1">
      <w:pPr>
        <w:pStyle w:val="Teksttreci0"/>
        <w:spacing w:after="300" w:line="264" w:lineRule="auto"/>
        <w:rPr>
          <w:sz w:val="24"/>
          <w:szCs w:val="24"/>
        </w:rPr>
      </w:pPr>
      <w:r>
        <w:rPr>
          <w:sz w:val="24"/>
          <w:szCs w:val="24"/>
        </w:rPr>
        <w:t>Niniejszy protokół przechowuje się wraz z kartoteką przydziału odzieży roboczej oraz</w:t>
      </w:r>
      <w:r>
        <w:rPr>
          <w:sz w:val="24"/>
          <w:szCs w:val="24"/>
        </w:rPr>
        <w:br/>
        <w:t>środków ochrony indywidualnej.</w:t>
      </w:r>
    </w:p>
    <w:p w:rsidR="00AA41AD" w:rsidRDefault="00AB43B1">
      <w:pPr>
        <w:pStyle w:val="Teksttreci60"/>
      </w:pPr>
      <w:r>
        <w:t>* Niepotrzebne skr</w:t>
      </w:r>
      <w:r>
        <w:t>eślić</w:t>
      </w:r>
    </w:p>
    <w:sectPr w:rsidR="00AA41AD">
      <w:headerReference w:type="default" r:id="rId19"/>
      <w:footerReference w:type="default" r:id="rId20"/>
      <w:pgSz w:w="11900" w:h="16840"/>
      <w:pgMar w:top="2170" w:right="1595" w:bottom="2068" w:left="1225" w:header="1742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43B1" w:rsidRDefault="00AB43B1">
      <w:r>
        <w:separator/>
      </w:r>
    </w:p>
  </w:endnote>
  <w:endnote w:type="continuationSeparator" w:id="0">
    <w:p w:rsidR="00AB43B1" w:rsidRDefault="00AB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6390005</wp:posOffset>
              </wp:positionH>
              <wp:positionV relativeFrom="page">
                <wp:posOffset>10370185</wp:posOffset>
              </wp:positionV>
              <wp:extent cx="128270" cy="102870"/>
              <wp:effectExtent l="0" t="0" r="0" b="0"/>
              <wp:wrapNone/>
              <wp:docPr id="1" name="Shap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" o:spid="_x0000_s1026" type="#_x0000_t202" style="position:absolute;margin-left:503.15pt;margin-top:816.55pt;width:10.1pt;height:8.1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6390005</wp:posOffset>
              </wp:positionH>
              <wp:positionV relativeFrom="page">
                <wp:posOffset>10370185</wp:posOffset>
              </wp:positionV>
              <wp:extent cx="128270" cy="102870"/>
              <wp:effectExtent l="0" t="0" r="0" b="0"/>
              <wp:wrapNone/>
              <wp:docPr id="3" name="Shap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3" o:spid="_x0000_s1027" type="#_x0000_t202" style="position:absolute;margin-left:503.15pt;margin-top:816.55pt;width:10.1pt;height:8.1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6515735</wp:posOffset>
              </wp:positionH>
              <wp:positionV relativeFrom="page">
                <wp:posOffset>10148570</wp:posOffset>
              </wp:positionV>
              <wp:extent cx="59690" cy="105410"/>
              <wp:effectExtent l="0" t="0" r="0" b="0"/>
              <wp:wrapNone/>
              <wp:docPr id="5" name="Shap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9690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5" o:spid="_x0000_s1028" type="#_x0000_t202" style="position:absolute;margin-left:513.05pt;margin-top:799.1pt;width:4.7pt;height:8.3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6910705</wp:posOffset>
              </wp:positionH>
              <wp:positionV relativeFrom="page">
                <wp:posOffset>10313035</wp:posOffset>
              </wp:positionV>
              <wp:extent cx="182880" cy="260350"/>
              <wp:effectExtent l="0" t="0" r="0" b="0"/>
              <wp:wrapNone/>
              <wp:docPr id="7" name="Shap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" cy="2603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56"/>
                              <w:szCs w:val="5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i/>
                              <w:iCs/>
                              <w:sz w:val="56"/>
                              <w:szCs w:val="56"/>
                            </w:rPr>
                            <w:t>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7" o:spid="_x0000_s1029" type="#_x0000_t202" style="position:absolute;margin-left:544.15pt;margin-top:812.05pt;width:14.4pt;height:20.5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56"/>
                        <w:szCs w:val="56"/>
                      </w:rPr>
                    </w:pPr>
                    <w:r>
                      <w:rPr>
                        <w:rFonts w:ascii="Arial" w:eastAsia="Arial" w:hAnsi="Arial" w:cs="Arial"/>
                        <w:i/>
                        <w:iCs/>
                        <w:sz w:val="56"/>
                        <w:szCs w:val="56"/>
                      </w:rPr>
                      <w:t>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6517640</wp:posOffset>
              </wp:positionH>
              <wp:positionV relativeFrom="page">
                <wp:posOffset>10061575</wp:posOffset>
              </wp:positionV>
              <wp:extent cx="57150" cy="10033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150" cy="1003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9" o:spid="_x0000_s1030" type="#_x0000_t202" style="position:absolute;margin-left:513.2pt;margin-top:792.25pt;width:4.5pt;height:7.9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6835775</wp:posOffset>
              </wp:positionH>
              <wp:positionV relativeFrom="page">
                <wp:posOffset>10191750</wp:posOffset>
              </wp:positionV>
              <wp:extent cx="201295" cy="27432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1295" cy="2743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A41AD">
                          <w:pPr>
                            <w:pStyle w:val="Nagweklubstopka20"/>
                            <w:rPr>
                              <w:sz w:val="62"/>
                              <w:szCs w:val="62"/>
                            </w:rPr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11" o:spid="_x0000_s1031" type="#_x0000_t202" style="position:absolute;margin-left:538.25pt;margin-top:802.5pt;width:15.85pt;height:21.6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" filled="f" stroked="f">
              <v:textbox style="mso-fit-shape-to-text:t" inset="0,0,0,0">
                <w:txbxContent>
                  <w:p w:rsidR="00AA41AD" w:rsidRDefault="00AA41AD">
                    <w:pPr>
                      <w:pStyle w:val="Nagweklubstopka20"/>
                      <w:rPr>
                        <w:sz w:val="62"/>
                        <w:szCs w:val="6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6390005</wp:posOffset>
              </wp:positionH>
              <wp:positionV relativeFrom="page">
                <wp:posOffset>10370185</wp:posOffset>
              </wp:positionV>
              <wp:extent cx="128270" cy="10287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3" o:spid="_x0000_s1032" type="#_x0000_t202" style="position:absolute;margin-left:503.15pt;margin-top:816.55pt;width:10.1pt;height:8.1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6471285</wp:posOffset>
              </wp:positionH>
              <wp:positionV relativeFrom="page">
                <wp:posOffset>10154285</wp:posOffset>
              </wp:positionV>
              <wp:extent cx="64135" cy="10287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7" o:spid="_x0000_s1034" type="#_x0000_t202" style="position:absolute;margin-left:509.55pt;margin-top:799.55pt;width:5.05pt;height:8.1pt;z-index:-44040177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A41AD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9650095</wp:posOffset>
              </wp:positionH>
              <wp:positionV relativeFrom="page">
                <wp:posOffset>6936740</wp:posOffset>
              </wp:positionV>
              <wp:extent cx="64135" cy="10541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135" cy="105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3" o:spid="_x0000_s1037" type="#_x0000_t202" style="position:absolute;margin-left:759.85pt;margin-top:546.2pt;width:5.05pt;height:8.3pt;z-index:-4404017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6390005</wp:posOffset>
              </wp:positionH>
              <wp:positionV relativeFrom="page">
                <wp:posOffset>10370185</wp:posOffset>
              </wp:positionV>
              <wp:extent cx="128270" cy="10287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287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5" o:spid="_x0000_s1038" type="#_x0000_t202" style="position:absolute;margin-left:503.15pt;margin-top:816.55pt;width:10.1pt;height:8.1pt;z-index:-44040176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43B1" w:rsidRDefault="00AB43B1"/>
  </w:footnote>
  <w:footnote w:type="continuationSeparator" w:id="0">
    <w:p w:rsidR="00AB43B1" w:rsidRDefault="00AB43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A41AD">
    <w:pPr>
      <w:spacing w:line="1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4260850</wp:posOffset>
              </wp:positionH>
              <wp:positionV relativeFrom="page">
                <wp:posOffset>1227455</wp:posOffset>
              </wp:positionV>
              <wp:extent cx="2324735" cy="45974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735" cy="459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do Zarządzenia Nr 144/2021</w:t>
                          </w:r>
                        </w:p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Burmistrza Gminy i Miasta Węgliniec</w:t>
                          </w:r>
                        </w:p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z dnia 31.12.2021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335.5pt;margin-top:96.65pt;width:183.05pt;height:36.2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do Zarządzenia Nr 144/2021</w:t>
                    </w:r>
                  </w:p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Burmistrza Gminy i Miasta Węgliniec</w:t>
                    </w:r>
                  </w:p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z dnia 31.12.2021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4258310</wp:posOffset>
              </wp:positionH>
              <wp:positionV relativeFrom="page">
                <wp:posOffset>1223010</wp:posOffset>
              </wp:positionV>
              <wp:extent cx="2324735" cy="45974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24735" cy="45974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do Zarządzenia Nr 144/2021</w:t>
                          </w:r>
                        </w:p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Burmistrza Gminy i Miasta Węgliniec</w:t>
                          </w:r>
                        </w:p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z dnia 31.12.2021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19" o:spid="_x0000_s1035" type="#_x0000_t202" style="position:absolute;margin-left:335.3pt;margin-top:96.3pt;width:183.05pt;height:36.2pt;z-index:-4404017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do Zarządzenia Nr 144/2021</w:t>
                    </w:r>
                  </w:p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Burmistrza Gminy i Miasta Węgliniec</w:t>
                    </w:r>
                  </w:p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z dnia 31.12.2021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B43B1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6111240</wp:posOffset>
              </wp:positionH>
              <wp:positionV relativeFrom="page">
                <wp:posOffset>892810</wp:posOffset>
              </wp:positionV>
              <wp:extent cx="3568700" cy="313055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68700" cy="31305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 xml:space="preserve">Załącznik nr 5 </w:t>
                          </w:r>
                          <w:r>
                            <w:rPr>
                              <w:sz w:val="24"/>
                              <w:szCs w:val="24"/>
                            </w:rPr>
                            <w:t>do Zarządzenia Nr 144/2021</w:t>
                          </w:r>
                        </w:p>
                        <w:p w:rsidR="00AA41AD" w:rsidRDefault="00AB43B1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>Burmistrza Gminy i Miasta Węgliniec z dnia 31.12.2021 r.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hape 21" o:spid="_x0000_s1036" type="#_x0000_t202" style="position:absolute;margin-left:481.2pt;margin-top:70.3pt;width:281pt;height:24.65pt;z-index:-44040177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" filled="f" stroked="f">
              <v:textbox style="mso-fit-shape-to-text:t" inset="0,0,0,0">
                <w:txbxContent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bCs/>
                        <w:sz w:val="24"/>
                        <w:szCs w:val="24"/>
                      </w:rPr>
                      <w:t xml:space="preserve">Załącznik nr 5 </w:t>
                    </w:r>
                    <w:r>
                      <w:rPr>
                        <w:sz w:val="24"/>
                        <w:szCs w:val="24"/>
                      </w:rPr>
                      <w:t>do Zarządzenia Nr 144/2021</w:t>
                    </w:r>
                  </w:p>
                  <w:p w:rsidR="00AA41AD" w:rsidRDefault="00AB43B1">
                    <w:pPr>
                      <w:pStyle w:val="Nagweklubstopka20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>Burmistrza Gminy i Miasta Węgliniec z dnia 31.12.2021 r.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41AD" w:rsidRDefault="00AA41A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2782B"/>
    <w:multiLevelType w:val="multilevel"/>
    <w:tmpl w:val="B46647A6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9B37F7"/>
    <w:multiLevelType w:val="multilevel"/>
    <w:tmpl w:val="7E7AAC18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EE2B04"/>
    <w:multiLevelType w:val="multilevel"/>
    <w:tmpl w:val="E272E7E0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D2517F"/>
    <w:multiLevelType w:val="multilevel"/>
    <w:tmpl w:val="66CE4E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4D2332C"/>
    <w:multiLevelType w:val="multilevel"/>
    <w:tmpl w:val="9CC829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singl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B2C75EA"/>
    <w:multiLevelType w:val="multilevel"/>
    <w:tmpl w:val="DBF046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6063C3C"/>
    <w:multiLevelType w:val="multilevel"/>
    <w:tmpl w:val="F78A3428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6633FEC"/>
    <w:multiLevelType w:val="multilevel"/>
    <w:tmpl w:val="E5E62A2A"/>
    <w:lvl w:ilvl="0">
      <w:start w:val="2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75C145F"/>
    <w:multiLevelType w:val="multilevel"/>
    <w:tmpl w:val="831C2D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8BE59A8"/>
    <w:multiLevelType w:val="multilevel"/>
    <w:tmpl w:val="95F2D186"/>
    <w:lvl w:ilvl="0">
      <w:start w:val="6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22C39B1"/>
    <w:multiLevelType w:val="multilevel"/>
    <w:tmpl w:val="EB907B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8AD2A08"/>
    <w:multiLevelType w:val="multilevel"/>
    <w:tmpl w:val="76946E3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AEF52E3"/>
    <w:multiLevelType w:val="multilevel"/>
    <w:tmpl w:val="3D9E27F0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3B02036"/>
    <w:multiLevelType w:val="multilevel"/>
    <w:tmpl w:val="DD2693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6E107E6"/>
    <w:multiLevelType w:val="multilevel"/>
    <w:tmpl w:val="6A12B8C6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24215F7"/>
    <w:multiLevelType w:val="multilevel"/>
    <w:tmpl w:val="9BEC42C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EE8528B"/>
    <w:multiLevelType w:val="multilevel"/>
    <w:tmpl w:val="CDC0C3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16"/>
  </w:num>
  <w:num w:numId="3">
    <w:abstractNumId w:val="5"/>
  </w:num>
  <w:num w:numId="4">
    <w:abstractNumId w:val="9"/>
  </w:num>
  <w:num w:numId="5">
    <w:abstractNumId w:val="12"/>
  </w:num>
  <w:num w:numId="6">
    <w:abstractNumId w:val="10"/>
  </w:num>
  <w:num w:numId="7">
    <w:abstractNumId w:val="13"/>
  </w:num>
  <w:num w:numId="8">
    <w:abstractNumId w:val="14"/>
  </w:num>
  <w:num w:numId="9">
    <w:abstractNumId w:val="3"/>
  </w:num>
  <w:num w:numId="10">
    <w:abstractNumId w:val="15"/>
  </w:num>
  <w:num w:numId="11">
    <w:abstractNumId w:val="4"/>
  </w:num>
  <w:num w:numId="12">
    <w:abstractNumId w:val="6"/>
  </w:num>
  <w:num w:numId="13">
    <w:abstractNumId w:val="8"/>
  </w:num>
  <w:num w:numId="14">
    <w:abstractNumId w:val="2"/>
  </w:num>
  <w:num w:numId="15">
    <w:abstractNumId w:val="0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41AD"/>
    <w:rsid w:val="00570595"/>
    <w:rsid w:val="00AA41AD"/>
    <w:rsid w:val="00AB4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EE226B"/>
  <w15:docId w15:val="{25DF00BE-D564-45AE-ABD0-568C7765D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DF93B1"/>
      <w:sz w:val="36"/>
      <w:szCs w:val="36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F93B1"/>
      <w:sz w:val="28"/>
      <w:szCs w:val="2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Nagwek4">
    <w:name w:val="Nagłówek #4_"/>
    <w:basedOn w:val="Domylnaczcionkaakapitu"/>
    <w:link w:val="Nagwek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DF93B1"/>
      <w:sz w:val="17"/>
      <w:szCs w:val="17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smallCaps/>
      <w:color w:val="DF93B1"/>
      <w:sz w:val="36"/>
      <w:szCs w:val="36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line="204" w:lineRule="auto"/>
      <w:ind w:firstLine="370"/>
      <w:outlineLvl w:val="2"/>
    </w:pPr>
    <w:rPr>
      <w:rFonts w:ascii="Times New Roman" w:eastAsia="Times New Roman" w:hAnsi="Times New Roman" w:cs="Times New Roman"/>
      <w:color w:val="DF93B1"/>
      <w:sz w:val="28"/>
      <w:szCs w:val="28"/>
    </w:rPr>
  </w:style>
  <w:style w:type="paragraph" w:customStyle="1" w:styleId="Nagwek20">
    <w:name w:val="Nagłówek #2"/>
    <w:basedOn w:val="Normalny"/>
    <w:link w:val="Nagwek2"/>
    <w:pPr>
      <w:spacing w:line="228" w:lineRule="auto"/>
      <w:jc w:val="center"/>
      <w:outlineLvl w:val="1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Nagwek40">
    <w:name w:val="Nagłówek #4"/>
    <w:basedOn w:val="Normalny"/>
    <w:link w:val="Nagwek4"/>
    <w:pPr>
      <w:spacing w:after="260"/>
      <w:ind w:left="1650"/>
      <w:outlineLvl w:val="3"/>
    </w:pPr>
    <w:rPr>
      <w:rFonts w:ascii="Times New Roman" w:eastAsia="Times New Roman" w:hAnsi="Times New Roman" w:cs="Times New Roman"/>
      <w:b/>
      <w:bCs/>
    </w:rPr>
  </w:style>
  <w:style w:type="paragraph" w:customStyle="1" w:styleId="Teksttreci20">
    <w:name w:val="Tekst treści (2)"/>
    <w:basedOn w:val="Normalny"/>
    <w:link w:val="Teksttreci2"/>
    <w:pPr>
      <w:spacing w:after="290" w:line="271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50">
    <w:name w:val="Tekst treści (5)"/>
    <w:basedOn w:val="Normalny"/>
    <w:link w:val="Teksttreci5"/>
    <w:pPr>
      <w:spacing w:after="5960" w:line="480" w:lineRule="auto"/>
      <w:ind w:left="3520"/>
      <w:jc w:val="center"/>
    </w:pPr>
    <w:rPr>
      <w:rFonts w:ascii="Arial" w:eastAsia="Arial" w:hAnsi="Arial" w:cs="Arial"/>
      <w:color w:val="DF93B1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pacing w:after="200"/>
      <w:ind w:left="3130" w:right="210" w:firstLine="35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200" w:line="262" w:lineRule="auto"/>
      <w:ind w:left="83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60">
    <w:name w:val="Tekst treści (6)"/>
    <w:basedOn w:val="Normalny"/>
    <w:link w:val="Teksttreci6"/>
    <w:pPr>
      <w:spacing w:after="300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5705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0595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5705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0595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2.xml"/><Relationship Id="rId18" Type="http://schemas.openxmlformats.org/officeDocument/2006/relationships/footer" Target="footer8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17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footer" Target="footer7.xml"/><Relationship Id="rId20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footer" Target="footer4.xml"/><Relationship Id="rId19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6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2123</Words>
  <Characters>12740</Characters>
  <Application>Microsoft Office Word</Application>
  <DocSecurity>0</DocSecurity>
  <Lines>106</Lines>
  <Paragraphs>29</Paragraphs>
  <ScaleCrop>false</ScaleCrop>
  <Company/>
  <LinksUpToDate>false</LinksUpToDate>
  <CharactersWithSpaces>14834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KM_C224e-20220408092416</dc:title>
  <dc:subject/>
  <dc:creator/>
  <cp:keywords/>
  <cp:lastModifiedBy>ABC</cp:lastModifiedBy>
  <cp:revision>2</cp:revision>
  <dcterms:created xsi:type="dcterms:W3CDTF">2022-04-11T08:43:00Z</dcterms:created>
  <dcterms:modified xsi:type="dcterms:W3CDTF">2022-04-11T08:45:00Z</dcterms:modified>
</cp:coreProperties>
</file>