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12C180" w14:textId="77777777" w:rsidR="007A5E53" w:rsidRDefault="00FD0334">
      <w:pPr>
        <w:pStyle w:val="Standard"/>
        <w:jc w:val="center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KIEROWNIK MIEJSKO-GMINNEGO OŚRODKA POMOCY SPOŁECZNEJ W WĘGLIŃCU</w:t>
      </w:r>
    </w:p>
    <w:p w14:paraId="01961070" w14:textId="77777777" w:rsidR="007A5E53" w:rsidRDefault="00FD0334">
      <w:pPr>
        <w:pStyle w:val="Standard"/>
        <w:jc w:val="center"/>
        <w:rPr>
          <w:rFonts w:ascii="Palatino Linotype" w:eastAsia="Times New Roman" w:hAnsi="Palatino Linotype" w:cs="Times New Roman"/>
          <w:b/>
          <w:sz w:val="20"/>
          <w:szCs w:val="20"/>
        </w:rPr>
      </w:pPr>
      <w:bookmarkStart w:id="0" w:name="_GoBack"/>
      <w:r>
        <w:rPr>
          <w:rFonts w:ascii="Palatino Linotype" w:eastAsia="Times New Roman" w:hAnsi="Palatino Linotype" w:cs="Times New Roman"/>
          <w:b/>
          <w:sz w:val="20"/>
          <w:szCs w:val="20"/>
        </w:rPr>
        <w:t>OGŁASZA NABÓR</w:t>
      </w:r>
    </w:p>
    <w:bookmarkEnd w:id="0"/>
    <w:p w14:paraId="7501505C" w14:textId="77777777" w:rsidR="007A5E53" w:rsidRDefault="00FD0334">
      <w:pPr>
        <w:pStyle w:val="Standard"/>
        <w:jc w:val="center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NA WOLNE STANOWISKO PRACY - PRACOWNIK SOCJALNY</w:t>
      </w:r>
    </w:p>
    <w:p w14:paraId="4E74C8AF" w14:textId="77777777" w:rsidR="007A5E53" w:rsidRDefault="00FD0334">
      <w:pPr>
        <w:pStyle w:val="Standard"/>
        <w:jc w:val="center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W MIEJSKO-GMINNYM OŚRODKU POMOCY SPOŁECZNEJ W WĘGLIŃCU</w:t>
      </w:r>
    </w:p>
    <w:p w14:paraId="7143C48D" w14:textId="77777777" w:rsidR="007A5E53" w:rsidRDefault="007A5E53">
      <w:pPr>
        <w:pStyle w:val="Standard"/>
        <w:jc w:val="center"/>
        <w:rPr>
          <w:rFonts w:ascii="Palatino Linotype" w:eastAsia="Times New Roman" w:hAnsi="Palatino Linotype" w:cs="Times New Roman"/>
          <w:sz w:val="20"/>
          <w:szCs w:val="20"/>
        </w:rPr>
      </w:pPr>
    </w:p>
    <w:p w14:paraId="4FD85367" w14:textId="77777777" w:rsidR="007A5E53" w:rsidRDefault="007A5E53">
      <w:pPr>
        <w:pStyle w:val="Standard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14:paraId="39046BC3" w14:textId="77777777" w:rsidR="007A5E53" w:rsidRDefault="00FD0334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Forma zatrudnienia: umowa o pracę</w:t>
      </w:r>
    </w:p>
    <w:p w14:paraId="79A6ED68" w14:textId="77777777" w:rsidR="007A5E53" w:rsidRDefault="00FD0334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Wymiar etatu: pełny wymiar czasu pracy – 8 godzin dziennie</w:t>
      </w:r>
    </w:p>
    <w:p w14:paraId="13EE9942" w14:textId="77777777" w:rsidR="007A5E53" w:rsidRDefault="00FD0334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Przewidywany termin zatrudnienia: od 01.09.2022 r</w:t>
      </w:r>
    </w:p>
    <w:p w14:paraId="437A30CC" w14:textId="77777777" w:rsidR="007A5E53" w:rsidRDefault="007A5E53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14:paraId="41AEE850" w14:textId="77777777" w:rsidR="007A5E53" w:rsidRDefault="007A5E53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14:paraId="6E13159C" w14:textId="77777777" w:rsidR="007A5E53" w:rsidRDefault="00FD0334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Do naboru może przystąpić osoba, która spełnia nastę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pujące wymagania:</w:t>
      </w:r>
    </w:p>
    <w:p w14:paraId="6D30E5A0" w14:textId="77777777" w:rsidR="007A5E53" w:rsidRDefault="007A5E53">
      <w:pPr>
        <w:pStyle w:val="Standard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14:paraId="07E610F5" w14:textId="77777777" w:rsidR="007A5E53" w:rsidRDefault="00FD0334">
      <w:pPr>
        <w:pStyle w:val="Standard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Wymagania niezbędne:</w:t>
      </w:r>
    </w:p>
    <w:p w14:paraId="202534CA" w14:textId="77777777" w:rsidR="007A5E53" w:rsidRDefault="00FD0334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obywatelstwo polskie,</w:t>
      </w:r>
    </w:p>
    <w:p w14:paraId="4E66DC2F" w14:textId="77777777" w:rsidR="007A5E53" w:rsidRDefault="00FD0334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pełna zdolność do czynności prawnych oraz korzystanie w pełni z praw publicznych,</w:t>
      </w:r>
    </w:p>
    <w:p w14:paraId="5B19D6C2" w14:textId="77777777" w:rsidR="007A5E53" w:rsidRDefault="00FD0334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stan zdrowia pozwalający na zatrudnienie na w/w stanowisku,</w:t>
      </w:r>
    </w:p>
    <w:p w14:paraId="0950A899" w14:textId="77777777" w:rsidR="007A5E53" w:rsidRDefault="00FD0334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niekaralność za przestępstwo popełnione </w:t>
      </w:r>
      <w:r>
        <w:rPr>
          <w:rFonts w:ascii="Palatino Linotype" w:eastAsia="Times New Roman" w:hAnsi="Palatino Linotype" w:cs="Times New Roman"/>
          <w:sz w:val="20"/>
          <w:szCs w:val="20"/>
        </w:rPr>
        <w:t>umyślnie,</w:t>
      </w:r>
    </w:p>
    <w:p w14:paraId="76609A12" w14:textId="77777777" w:rsidR="007A5E53" w:rsidRDefault="00FD0334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nieposzlakowana opinia,</w:t>
      </w:r>
    </w:p>
    <w:p w14:paraId="73038FFC" w14:textId="77777777" w:rsidR="007A5E53" w:rsidRDefault="00FD0334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proofErr w:type="gramStart"/>
      <w:r>
        <w:rPr>
          <w:rFonts w:ascii="Palatino Linotype" w:eastAsia="Times New Roman" w:hAnsi="Palatino Linotype" w:cs="Times New Roman"/>
          <w:sz w:val="20"/>
          <w:szCs w:val="20"/>
        </w:rPr>
        <w:t>wykształcenie  niezbędne</w:t>
      </w:r>
      <w:proofErr w:type="gramEnd"/>
      <w:r>
        <w:rPr>
          <w:rFonts w:ascii="Palatino Linotype" w:eastAsia="Times New Roman" w:hAnsi="Palatino Linotype" w:cs="Times New Roman"/>
          <w:sz w:val="20"/>
          <w:szCs w:val="20"/>
        </w:rPr>
        <w:t xml:space="preserve"> do wykonywania zawodu pracownika socjalnego zgodnie z art.116 oraz art. 156 ustawy o pomocy społecznej (Dz. U z 2019 r. poz.1507 z późn. zm.), tj. spełnianie co najmniej jednego z niżej wymienionyc</w:t>
      </w:r>
      <w:r>
        <w:rPr>
          <w:rFonts w:ascii="Palatino Linotype" w:eastAsia="Times New Roman" w:hAnsi="Palatino Linotype" w:cs="Times New Roman"/>
          <w:sz w:val="20"/>
          <w:szCs w:val="20"/>
        </w:rPr>
        <w:t>h warunków:</w:t>
      </w:r>
    </w:p>
    <w:p w14:paraId="6AB7A2AB" w14:textId="77777777" w:rsidR="007A5E53" w:rsidRDefault="00FD0334">
      <w:pPr>
        <w:pStyle w:val="Standard"/>
        <w:tabs>
          <w:tab w:val="left" w:pos="0"/>
        </w:tabs>
        <w:spacing w:line="360" w:lineRule="auto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>a) posiadanie dyplomu ukończenia kolegium pracowników służb społecznych,</w:t>
      </w:r>
    </w:p>
    <w:p w14:paraId="21E85829" w14:textId="77777777" w:rsidR="007A5E53" w:rsidRDefault="00FD0334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b) ukończenie studiów wyższych na kierunku praca socjalna,</w:t>
      </w:r>
    </w:p>
    <w:p w14:paraId="698ACECB" w14:textId="77777777" w:rsidR="007A5E53" w:rsidRDefault="00FD0334">
      <w:pPr>
        <w:pStyle w:val="Standard"/>
        <w:tabs>
          <w:tab w:val="left" w:pos="0"/>
        </w:tabs>
        <w:spacing w:line="360" w:lineRule="auto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>c) do dnia 31 grudnia 2013 r. ukończenie studiów wyższych o specjalności przygotowującej do zawodu pracownika so</w:t>
      </w:r>
      <w:r>
        <w:rPr>
          <w:rFonts w:ascii="Palatino Linotype" w:eastAsia="Times New Roman" w:hAnsi="Palatino Linotype" w:cs="Times New Roman"/>
          <w:sz w:val="20"/>
          <w:szCs w:val="20"/>
        </w:rPr>
        <w:t>cjalnego na jednym z kierunków: pedagogika, pedagogika specjalna, politologia, polityka społeczna, psychologia, socjologia, nauki o rodzinie,</w:t>
      </w:r>
    </w:p>
    <w:p w14:paraId="0D2C40E7" w14:textId="77777777" w:rsidR="007A5E53" w:rsidRDefault="00FD0334">
      <w:pPr>
        <w:pStyle w:val="Standard"/>
        <w:tabs>
          <w:tab w:val="left" w:pos="907"/>
        </w:tabs>
        <w:spacing w:line="360" w:lineRule="auto"/>
        <w:ind w:left="907" w:firstLine="227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d) posiadanie praw nabytych w zakresie uprawnień do wykonywania zawodu pracownika socjalnego:</w:t>
      </w:r>
    </w:p>
    <w:p w14:paraId="75C29AC2" w14:textId="77777777" w:rsidR="007A5E53" w:rsidRDefault="00FD0334">
      <w:pPr>
        <w:pStyle w:val="Standard"/>
        <w:numPr>
          <w:ilvl w:val="1"/>
          <w:numId w:val="3"/>
        </w:numPr>
        <w:tabs>
          <w:tab w:val="left" w:pos="907"/>
        </w:tabs>
        <w:spacing w:line="360" w:lineRule="auto"/>
        <w:ind w:left="907" w:firstLine="227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otrzymanie przed dni</w:t>
      </w:r>
      <w:r>
        <w:rPr>
          <w:rFonts w:ascii="Palatino Linotype" w:eastAsia="Times New Roman" w:hAnsi="Palatino Linotype" w:cs="Times New Roman"/>
          <w:sz w:val="20"/>
          <w:szCs w:val="20"/>
        </w:rPr>
        <w:t>em 01 stycznia 2007 r. dyplomu wyższej szkoły zawodowej o specjalności praca socjalna,</w:t>
      </w:r>
    </w:p>
    <w:p w14:paraId="45B7F133" w14:textId="77777777" w:rsidR="007A5E53" w:rsidRDefault="00FD0334">
      <w:pPr>
        <w:pStyle w:val="Standard"/>
        <w:numPr>
          <w:ilvl w:val="1"/>
          <w:numId w:val="3"/>
        </w:numPr>
        <w:tabs>
          <w:tab w:val="left" w:pos="907"/>
        </w:tabs>
        <w:spacing w:line="360" w:lineRule="auto"/>
        <w:ind w:left="907" w:firstLine="227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otrzymanie do dnia 01 stycznia 2008 r. dyplomu uzyskania tytułu w zawodzie pracownik socjalny,</w:t>
      </w:r>
    </w:p>
    <w:p w14:paraId="3CACFA95" w14:textId="77777777" w:rsidR="007A5E53" w:rsidRDefault="00FD0334">
      <w:pPr>
        <w:pStyle w:val="Standard"/>
        <w:numPr>
          <w:ilvl w:val="1"/>
          <w:numId w:val="3"/>
        </w:numPr>
        <w:tabs>
          <w:tab w:val="left" w:pos="907"/>
        </w:tabs>
        <w:spacing w:line="360" w:lineRule="auto"/>
        <w:ind w:left="907" w:firstLine="227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przed dniem 01 stycznia 2008 r. ukończenie lub kontynuowanie studiów wyższ</w:t>
      </w:r>
      <w:r>
        <w:rPr>
          <w:rFonts w:ascii="Palatino Linotype" w:eastAsia="Times New Roman" w:hAnsi="Palatino Linotype" w:cs="Times New Roman"/>
          <w:sz w:val="20"/>
          <w:szCs w:val="20"/>
        </w:rPr>
        <w:t>ych o specjalności praca socjalna na jednym z kierunków: pedagogika, polityka społeczna, psychologia, socjologia, nauki o rodzinie,</w:t>
      </w:r>
    </w:p>
    <w:p w14:paraId="531603CA" w14:textId="77777777" w:rsidR="007A5E53" w:rsidRDefault="00FD0334">
      <w:pPr>
        <w:pStyle w:val="Standard"/>
        <w:numPr>
          <w:ilvl w:val="1"/>
          <w:numId w:val="3"/>
        </w:numPr>
        <w:tabs>
          <w:tab w:val="left" w:pos="907"/>
        </w:tabs>
        <w:spacing w:line="360" w:lineRule="auto"/>
        <w:ind w:left="907" w:firstLine="227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przed dniem 01 maja 2004 r. posiadanie uprawnień do zatrudnienia na stanowisku pracownika socjalnego</w:t>
      </w:r>
    </w:p>
    <w:p w14:paraId="0E9C382C" w14:textId="77777777" w:rsidR="007A5E53" w:rsidRDefault="007A5E53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14:paraId="1A23B705" w14:textId="77777777" w:rsidR="007A5E53" w:rsidRDefault="007A5E53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14:paraId="6730F5C8" w14:textId="77777777" w:rsidR="007A5E53" w:rsidRDefault="007A5E53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14:paraId="5C51F7FC" w14:textId="77777777" w:rsidR="007A5E53" w:rsidRDefault="00FD0334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 xml:space="preserve">        II.   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Wymagania dodatkowe:</w:t>
      </w:r>
    </w:p>
    <w:p w14:paraId="4FA361D4" w14:textId="77777777" w:rsidR="007A5E53" w:rsidRDefault="00FD0334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a)   dobra znajomość obsługi komputera,</w:t>
      </w:r>
    </w:p>
    <w:p w14:paraId="49ECCF57" w14:textId="77777777" w:rsidR="007A5E53" w:rsidRDefault="00FD0334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b)   prawo jazdy kat. B</w:t>
      </w:r>
    </w:p>
    <w:p w14:paraId="1CDB27D5" w14:textId="77777777" w:rsidR="007A5E53" w:rsidRDefault="00FD0334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d)   dyspozycyjność,</w:t>
      </w:r>
    </w:p>
    <w:p w14:paraId="1E93C716" w14:textId="77777777" w:rsidR="007A5E53" w:rsidRDefault="00FD0334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e)   umiejętność pracy w zespole,</w:t>
      </w:r>
    </w:p>
    <w:p w14:paraId="26494D04" w14:textId="77777777" w:rsidR="007A5E53" w:rsidRDefault="00FD0334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f)   łatwość w nawiązywaniu kontaktów </w:t>
      </w:r>
      <w:r>
        <w:rPr>
          <w:rFonts w:ascii="Palatino Linotype" w:eastAsia="Times New Roman" w:hAnsi="Palatino Linotype" w:cs="Times New Roman"/>
          <w:sz w:val="20"/>
          <w:szCs w:val="20"/>
        </w:rPr>
        <w:t>interpersonalnych w celach prawidłowego wsparcia osób                                       zagrożonych wykluczeniem społecznym</w:t>
      </w:r>
    </w:p>
    <w:p w14:paraId="651C6ADE" w14:textId="77777777" w:rsidR="007A5E53" w:rsidRDefault="00FD0334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Zakres wykonywanych zadań na stanowisku</w:t>
      </w:r>
    </w:p>
    <w:p w14:paraId="0E3CAD61" w14:textId="77777777" w:rsidR="007A5E53" w:rsidRDefault="00FD0334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przeprowadzanie rodzinnych wywiadów środowiskowych w rodzinach ubiegających się o przyzn</w:t>
      </w:r>
      <w:r>
        <w:rPr>
          <w:rFonts w:ascii="Palatino Linotype" w:eastAsia="Times New Roman" w:hAnsi="Palatino Linotype" w:cs="Times New Roman"/>
          <w:sz w:val="20"/>
          <w:szCs w:val="20"/>
        </w:rPr>
        <w:t>anie świadczeń z pomocy społecznej oraz na zlecenie innych instytucji uprawnionych,</w:t>
      </w:r>
    </w:p>
    <w:p w14:paraId="48D416D6" w14:textId="77777777" w:rsidR="007A5E53" w:rsidRDefault="00FD0334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planowanie pomocy dla osób i rodzin zagrożonych marginalizacją i wykluczeniem społecznym,</w:t>
      </w:r>
    </w:p>
    <w:p w14:paraId="0B7CFD37" w14:textId="77777777" w:rsidR="007A5E53" w:rsidRDefault="00FD0334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pomoc w rozwiązywaniu problemów społecznych klientów ośrodka,</w:t>
      </w:r>
    </w:p>
    <w:p w14:paraId="550AE8EB" w14:textId="77777777" w:rsidR="007A5E53" w:rsidRDefault="00FD0334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realizowanie innych </w:t>
      </w:r>
      <w:r>
        <w:rPr>
          <w:rFonts w:ascii="Palatino Linotype" w:eastAsia="Times New Roman" w:hAnsi="Palatino Linotype" w:cs="Times New Roman"/>
          <w:sz w:val="20"/>
          <w:szCs w:val="20"/>
        </w:rPr>
        <w:t>zadań należących do kompetencji pracownika socjalnego zatrudnionego w MGOPS zgodnie z zapisami obowiązujących przepisów prawnych,</w:t>
      </w:r>
    </w:p>
    <w:p w14:paraId="1E965338" w14:textId="77777777" w:rsidR="007A5E53" w:rsidRDefault="00FD0334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prowadzenie pracy socjalnej w środowisku,</w:t>
      </w:r>
    </w:p>
    <w:p w14:paraId="080348A4" w14:textId="77777777" w:rsidR="007A5E53" w:rsidRDefault="00FD0334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prowadzenie prawidłowej dokumentacji pracy i czuwanie nad terminowym załatwianiem sp</w:t>
      </w:r>
      <w:r>
        <w:rPr>
          <w:rFonts w:ascii="Palatino Linotype" w:eastAsia="Times New Roman" w:hAnsi="Palatino Linotype" w:cs="Times New Roman"/>
          <w:sz w:val="20"/>
          <w:szCs w:val="20"/>
        </w:rPr>
        <w:t>raw oraz realizacją zaplanowanych zadań,</w:t>
      </w:r>
    </w:p>
    <w:p w14:paraId="01065F06" w14:textId="77777777" w:rsidR="007A5E53" w:rsidRDefault="00FD0334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bieżące śledzenie i stosowanie przepisów prawa,</w:t>
      </w:r>
    </w:p>
    <w:p w14:paraId="6C78196E" w14:textId="77777777" w:rsidR="007A5E53" w:rsidRDefault="00FD0334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współpraca z pedagogami, kuratorami i Sądem.</w:t>
      </w:r>
    </w:p>
    <w:p w14:paraId="56749044" w14:textId="77777777" w:rsidR="007A5E53" w:rsidRDefault="00FD0334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</w:t>
      </w:r>
    </w:p>
    <w:p w14:paraId="50CF5718" w14:textId="77777777" w:rsidR="007A5E53" w:rsidRDefault="007A5E53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14:paraId="3D4D1E1E" w14:textId="77777777" w:rsidR="007A5E53" w:rsidRDefault="00FD0334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Wymagane dokumenty:</w:t>
      </w:r>
    </w:p>
    <w:p w14:paraId="52893C0A" w14:textId="77777777" w:rsidR="007A5E53" w:rsidRDefault="00FD0334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życiorys (CV),</w:t>
      </w:r>
    </w:p>
    <w:p w14:paraId="75D12EFC" w14:textId="77777777" w:rsidR="007A5E53" w:rsidRDefault="00FD0334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list motywacyjny,</w:t>
      </w:r>
    </w:p>
    <w:p w14:paraId="75047434" w14:textId="77777777" w:rsidR="007A5E53" w:rsidRDefault="00FD0334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dokumenty potwierdzające posiadane wykształcenie,</w:t>
      </w:r>
    </w:p>
    <w:p w14:paraId="46EAD611" w14:textId="77777777" w:rsidR="007A5E53" w:rsidRDefault="00FD0334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kserokopia ś</w:t>
      </w:r>
      <w:r>
        <w:rPr>
          <w:rFonts w:ascii="Palatino Linotype" w:eastAsia="Times New Roman" w:hAnsi="Palatino Linotype" w:cs="Times New Roman"/>
          <w:sz w:val="20"/>
          <w:szCs w:val="20"/>
        </w:rPr>
        <w:t>wiadectw pracy,</w:t>
      </w:r>
    </w:p>
    <w:p w14:paraId="3A2328A9" w14:textId="77777777" w:rsidR="007A5E53" w:rsidRDefault="00FD0334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inne dodatkowe kserokopie dokumentów o posiadanych kwalifikacjach i umiejętnościach,</w:t>
      </w:r>
    </w:p>
    <w:p w14:paraId="71DBB71B" w14:textId="77777777" w:rsidR="007A5E53" w:rsidRDefault="00FD0334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kwestionariusz osobowy dla osoby ubiegającej się o zatrudnienie (obowiązujący od 4 maja 2019 r.)</w:t>
      </w:r>
    </w:p>
    <w:p w14:paraId="150C6D3D" w14:textId="77777777" w:rsidR="007A5E53" w:rsidRDefault="00FD0334">
      <w:pPr>
        <w:pStyle w:val="Standard"/>
        <w:numPr>
          <w:ilvl w:val="0"/>
          <w:numId w:val="5"/>
        </w:numPr>
        <w:tabs>
          <w:tab w:val="left" w:pos="-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oświadczenie o </w:t>
      </w:r>
      <w:proofErr w:type="gramStart"/>
      <w:r>
        <w:rPr>
          <w:rFonts w:ascii="Palatino Linotype" w:eastAsia="Times New Roman" w:hAnsi="Palatino Linotype" w:cs="Times New Roman"/>
          <w:sz w:val="20"/>
          <w:szCs w:val="20"/>
        </w:rPr>
        <w:t>niekaralności ,</w:t>
      </w:r>
      <w:proofErr w:type="gramEnd"/>
    </w:p>
    <w:p w14:paraId="18C77C54" w14:textId="77777777" w:rsidR="007A5E53" w:rsidRDefault="00FD0334">
      <w:pPr>
        <w:pStyle w:val="Standard"/>
        <w:numPr>
          <w:ilvl w:val="0"/>
          <w:numId w:val="5"/>
        </w:numPr>
        <w:tabs>
          <w:tab w:val="left" w:pos="-247"/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oświadczenie o braku </w:t>
      </w:r>
      <w:r>
        <w:rPr>
          <w:rFonts w:ascii="Palatino Linotype" w:eastAsia="Times New Roman" w:hAnsi="Palatino Linotype" w:cs="Times New Roman"/>
          <w:sz w:val="20"/>
          <w:szCs w:val="20"/>
        </w:rPr>
        <w:t>przeciwwskazań zdrowotnych do pracy na stanowisku,</w:t>
      </w:r>
    </w:p>
    <w:p w14:paraId="37F95AB6" w14:textId="77777777" w:rsidR="007A5E53" w:rsidRDefault="00FD0334">
      <w:pPr>
        <w:pStyle w:val="Standard"/>
        <w:numPr>
          <w:ilvl w:val="0"/>
          <w:numId w:val="5"/>
        </w:numPr>
        <w:tabs>
          <w:tab w:val="left" w:pos="-247"/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oświadczenie o pełnej zdolności do czynności prawnych oraz korzystaniu z pełni praw publicznych.                                                                                                             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                                   </w:t>
      </w:r>
    </w:p>
    <w:p w14:paraId="7419DACB" w14:textId="77777777" w:rsidR="007A5E53" w:rsidRDefault="007A5E53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14:paraId="1EEBA66B" w14:textId="77777777" w:rsidR="007A5E53" w:rsidRDefault="00FD0334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Wymagane dokumenty aplikacyjne: list motywacyjny, szczegółowe CV (z uwzględnieniem </w:t>
      </w:r>
      <w:r>
        <w:rPr>
          <w:rFonts w:ascii="Palatino Linotype" w:eastAsia="Times New Roman" w:hAnsi="Palatino Linotype" w:cs="Times New Roman"/>
          <w:sz w:val="20"/>
          <w:szCs w:val="20"/>
        </w:rPr>
        <w:lastRenderedPageBreak/>
        <w:t xml:space="preserve">dokładnego przebiegu kariery zawodowej), 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powinny być opatrzone klauzulą:</w:t>
      </w:r>
    </w:p>
    <w:p w14:paraId="515C1656" w14:textId="77777777" w:rsidR="007A5E53" w:rsidRDefault="00FD0334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>“</w:t>
      </w:r>
      <w:r>
        <w:rPr>
          <w:rFonts w:ascii="Palatino Linotype" w:eastAsia="Times New Roman" w:hAnsi="Palatino Linotype" w:cs="Times New Roman"/>
          <w:iCs/>
          <w:sz w:val="20"/>
          <w:szCs w:val="20"/>
        </w:rPr>
        <w:t xml:space="preserve">Wyrażam zgodę na przetwarzanie moich danych </w:t>
      </w:r>
      <w:r>
        <w:rPr>
          <w:rFonts w:ascii="Palatino Linotype" w:eastAsia="Times New Roman" w:hAnsi="Palatino Linotype" w:cs="Times New Roman"/>
          <w:iCs/>
          <w:sz w:val="20"/>
          <w:szCs w:val="20"/>
        </w:rPr>
        <w:t>osobowych zawartych w ofercie pracy dla potrzeb niezbędnych do realizacji procesu rekrutacji zgodnie z ustawą z dnia 10 maja 2018 r.  o ochronie danych osobowych (Dz. U. 2019 poz. 1781”.</w:t>
      </w:r>
    </w:p>
    <w:p w14:paraId="54D1B550" w14:textId="77777777" w:rsidR="007A5E53" w:rsidRDefault="007A5E53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14:paraId="0C259043" w14:textId="77777777" w:rsidR="007A5E53" w:rsidRDefault="00FD0334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Wymagane dokumenty aplikacyjne należy złożyć osobiście w Miejsko-Gmi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 xml:space="preserve">nnym Ośrodku Pomocy Społecznej w Węglińcu, lub pocztą na adres ośrodka (ul. Sikorskiego </w:t>
      </w:r>
      <w:proofErr w:type="gramStart"/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40;  59</w:t>
      </w:r>
      <w:proofErr w:type="gramEnd"/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-940 Węgliniec) do dnia 10.08.2022 r.</w:t>
      </w:r>
    </w:p>
    <w:p w14:paraId="181C17C9" w14:textId="77777777" w:rsidR="007A5E53" w:rsidRDefault="00FD0334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>Zarówno aplikacje złożone bezpośrednio, jak i przesłane pocztą winny być złożone w zaklejonej kopercie z dopiskiem: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 xml:space="preserve"> „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  <w:u w:val="single"/>
        </w:rPr>
        <w:t>Dotycz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  <w:u w:val="single"/>
        </w:rPr>
        <w:t>y naboru na stanowisko pracownika socjalnego”.</w:t>
      </w:r>
    </w:p>
    <w:p w14:paraId="08C92B67" w14:textId="77777777" w:rsidR="007A5E53" w:rsidRDefault="00FD0334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W przypadku przesyłania dokumentów za datę wpływu uznaje się datę wpływu do Ośrodka.</w:t>
      </w:r>
    </w:p>
    <w:p w14:paraId="2892B66E" w14:textId="77777777" w:rsidR="007A5E53" w:rsidRDefault="007A5E53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14:paraId="1F6D73A7" w14:textId="77777777" w:rsidR="007A5E53" w:rsidRDefault="00FD0334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</w:t>
      </w:r>
    </w:p>
    <w:p w14:paraId="44FA9167" w14:textId="77777777" w:rsidR="007A5E53" w:rsidRDefault="00FD0334">
      <w:pPr>
        <w:pStyle w:val="Standard"/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Informacje dodatkowe</w:t>
      </w:r>
    </w:p>
    <w:p w14:paraId="5BA8FE0C" w14:textId="77777777" w:rsidR="007A5E53" w:rsidRDefault="00FD0334">
      <w:pPr>
        <w:pStyle w:val="Standard"/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Postępowanie składać się będzie z II etapów:</w:t>
      </w:r>
    </w:p>
    <w:p w14:paraId="7D270632" w14:textId="77777777" w:rsidR="007A5E53" w:rsidRDefault="007A5E53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14:paraId="5D25A552" w14:textId="77777777" w:rsidR="007A5E53" w:rsidRDefault="00FD0334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I etap – wstępna rekrutacja kandydatów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– złożone ofert</w:t>
      </w:r>
      <w:r>
        <w:rPr>
          <w:rFonts w:ascii="Palatino Linotype" w:eastAsia="Times New Roman" w:hAnsi="Palatino Linotype" w:cs="Times New Roman"/>
          <w:sz w:val="20"/>
          <w:szCs w:val="20"/>
        </w:rPr>
        <w:t>y poddane zostaną analizie mającej na celu porównanie danych zawartych w dokumentach aplikacyjnych z wymaganiami formalnymi określonymi w ogłoszeniu.</w:t>
      </w:r>
    </w:p>
    <w:p w14:paraId="0844300E" w14:textId="77777777" w:rsidR="007A5E53" w:rsidRDefault="00FD0334">
      <w:pPr>
        <w:pStyle w:val="Standard"/>
        <w:ind w:left="36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Kandydaci spełniający wymagania zawarte w ogłoszeniu o naborze zostaną powiadomieni indywidualnie o termin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ie kolejnego etapu naboru.</w:t>
      </w:r>
    </w:p>
    <w:p w14:paraId="3AF446D4" w14:textId="77777777" w:rsidR="007A5E53" w:rsidRDefault="007A5E53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14:paraId="484E0044" w14:textId="77777777" w:rsidR="007A5E53" w:rsidRDefault="007A5E53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14:paraId="736D14F4" w14:textId="77777777" w:rsidR="007A5E53" w:rsidRDefault="00FD0334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II etap – rekrutacja końcowa kandydatów -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test kwalifikacyjny lub/i rozmowa kwalifikacyjna, </w:t>
      </w:r>
      <w:proofErr w:type="gramStart"/>
      <w:r>
        <w:rPr>
          <w:rFonts w:ascii="Palatino Linotype" w:eastAsia="Times New Roman" w:hAnsi="Palatino Linotype" w:cs="Times New Roman"/>
          <w:sz w:val="20"/>
          <w:szCs w:val="20"/>
        </w:rPr>
        <w:t>podczas  której</w:t>
      </w:r>
      <w:proofErr w:type="gramEnd"/>
      <w:r>
        <w:rPr>
          <w:rFonts w:ascii="Palatino Linotype" w:eastAsia="Times New Roman" w:hAnsi="Palatino Linotype" w:cs="Times New Roman"/>
          <w:sz w:val="20"/>
          <w:szCs w:val="20"/>
        </w:rPr>
        <w:t xml:space="preserve"> sprawdzona będzie wiedza kandydatów na temat  zagadnień:</w:t>
      </w:r>
    </w:p>
    <w:p w14:paraId="3AC9D631" w14:textId="77777777" w:rsidR="007A5E53" w:rsidRDefault="00FD0334">
      <w:pPr>
        <w:pStyle w:val="Standard"/>
        <w:numPr>
          <w:ilvl w:val="0"/>
          <w:numId w:val="6"/>
        </w:numPr>
        <w:spacing w:line="360" w:lineRule="auto"/>
        <w:ind w:left="360" w:firstLine="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ustawy o pomocy społecznej</w:t>
      </w:r>
    </w:p>
    <w:p w14:paraId="6C2AF1E3" w14:textId="77777777" w:rsidR="007A5E53" w:rsidRDefault="00FD0334">
      <w:pPr>
        <w:pStyle w:val="Standard"/>
        <w:numPr>
          <w:ilvl w:val="0"/>
          <w:numId w:val="6"/>
        </w:numPr>
        <w:spacing w:line="360" w:lineRule="auto"/>
        <w:ind w:left="360" w:firstLine="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ustawa o </w:t>
      </w:r>
      <w:r>
        <w:rPr>
          <w:rFonts w:ascii="Palatino Linotype" w:eastAsia="Times New Roman" w:hAnsi="Palatino Linotype" w:cs="Times New Roman"/>
          <w:sz w:val="20"/>
          <w:szCs w:val="20"/>
        </w:rPr>
        <w:t>przeciwdziałaniu przemocy w rodzinie</w:t>
      </w:r>
    </w:p>
    <w:p w14:paraId="468E745F" w14:textId="77777777" w:rsidR="007A5E53" w:rsidRDefault="00FD0334">
      <w:pPr>
        <w:pStyle w:val="Standard"/>
        <w:numPr>
          <w:ilvl w:val="0"/>
          <w:numId w:val="6"/>
        </w:numPr>
        <w:spacing w:line="360" w:lineRule="auto"/>
        <w:ind w:left="360" w:firstLine="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ustawy Kodeks postępowania administracyjnego,</w:t>
      </w:r>
    </w:p>
    <w:p w14:paraId="6213315C" w14:textId="77777777" w:rsidR="007A5E53" w:rsidRDefault="007A5E53">
      <w:pPr>
        <w:pStyle w:val="Textbodyindent"/>
        <w:spacing w:line="360" w:lineRule="auto"/>
        <w:ind w:left="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14:paraId="15596FE4" w14:textId="77777777" w:rsidR="007A5E53" w:rsidRDefault="00FD0334">
      <w:pPr>
        <w:pStyle w:val="Standard"/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Informacja o wyniku naboru będzie umieszczona na stronie internetowej Biuletynu Informacji Publicznej Urzędu Gminy i Miasta Węgliniec.</w:t>
      </w:r>
    </w:p>
    <w:p w14:paraId="23262CA9" w14:textId="77777777" w:rsidR="007A5E53" w:rsidRDefault="007A5E53">
      <w:pPr>
        <w:pStyle w:val="Standard"/>
        <w:jc w:val="right"/>
        <w:rPr>
          <w:rFonts w:ascii="Palatino Linotype" w:eastAsia="Times New Roman" w:hAnsi="Palatino Linotype" w:cs="Times New Roman"/>
          <w:b/>
          <w:sz w:val="20"/>
          <w:szCs w:val="20"/>
        </w:rPr>
      </w:pPr>
    </w:p>
    <w:p w14:paraId="0A8C1708" w14:textId="77777777" w:rsidR="007A5E53" w:rsidRDefault="00FD0334">
      <w:pPr>
        <w:pStyle w:val="Standard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Szczegółowych informacji </w:t>
      </w:r>
      <w:r>
        <w:rPr>
          <w:rFonts w:ascii="Palatino Linotype" w:eastAsia="Times New Roman" w:hAnsi="Palatino Linotype" w:cs="Times New Roman"/>
          <w:sz w:val="20"/>
          <w:szCs w:val="20"/>
        </w:rPr>
        <w:t>udziela Kierownik Ośrodka tel. 75 77 12 508</w:t>
      </w:r>
    </w:p>
    <w:p w14:paraId="3B5C33E5" w14:textId="77777777" w:rsidR="007A5E53" w:rsidRDefault="007A5E53">
      <w:pPr>
        <w:pStyle w:val="Standard"/>
        <w:jc w:val="right"/>
        <w:rPr>
          <w:rFonts w:ascii="Palatino Linotype" w:eastAsia="Times New Roman" w:hAnsi="Palatino Linotype" w:cs="Times New Roman"/>
          <w:b/>
          <w:sz w:val="20"/>
          <w:szCs w:val="20"/>
        </w:rPr>
      </w:pPr>
    </w:p>
    <w:p w14:paraId="5B3FB58D" w14:textId="77777777" w:rsidR="007A5E53" w:rsidRDefault="007A5E53">
      <w:pPr>
        <w:pStyle w:val="Standard"/>
        <w:jc w:val="right"/>
        <w:rPr>
          <w:rFonts w:ascii="Palatino Linotype" w:eastAsia="Times New Roman" w:hAnsi="Palatino Linotype" w:cs="Times New Roman"/>
          <w:b/>
          <w:sz w:val="20"/>
          <w:szCs w:val="20"/>
        </w:rPr>
      </w:pPr>
    </w:p>
    <w:p w14:paraId="3624C880" w14:textId="77777777" w:rsidR="007A5E53" w:rsidRDefault="00FD0334">
      <w:pPr>
        <w:pStyle w:val="Standard"/>
        <w:rPr>
          <w:rFonts w:ascii="Palatino Linotype" w:eastAsia="Times New Roman" w:hAnsi="Palatino Linotype" w:cs="Times New Roman"/>
          <w:b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  <w:t>Kierownik MGOPS w Węglińcu</w:t>
      </w:r>
    </w:p>
    <w:p w14:paraId="3C2CAE04" w14:textId="77777777" w:rsidR="007A5E53" w:rsidRDefault="00FD0334">
      <w:pPr>
        <w:pStyle w:val="Standard"/>
        <w:rPr>
          <w:rFonts w:ascii="Palatino Linotype" w:eastAsia="Times New Roman" w:hAnsi="Palatino Linotype" w:cs="Times New Roman"/>
          <w:b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  <w:t xml:space="preserve">Anna </w:t>
      </w:r>
      <w:proofErr w:type="spellStart"/>
      <w:r>
        <w:rPr>
          <w:rFonts w:ascii="Palatino Linotype" w:eastAsia="Times New Roman" w:hAnsi="Palatino Linotype" w:cs="Times New Roman"/>
          <w:b/>
          <w:sz w:val="20"/>
          <w:szCs w:val="20"/>
        </w:rPr>
        <w:t>Stasiwolak</w:t>
      </w:r>
      <w:proofErr w:type="spellEnd"/>
    </w:p>
    <w:sectPr w:rsidR="007A5E53">
      <w:pgSz w:w="11905" w:h="16837"/>
      <w:pgMar w:top="1134" w:right="1134" w:bottom="1134" w:left="145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397DEA" w14:textId="77777777" w:rsidR="00FD0334" w:rsidRDefault="00FD0334">
      <w:r>
        <w:separator/>
      </w:r>
    </w:p>
  </w:endnote>
  <w:endnote w:type="continuationSeparator" w:id="0">
    <w:p w14:paraId="3B4519F5" w14:textId="77777777" w:rsidR="00FD0334" w:rsidRDefault="00FD0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Segoe UI Symbol"/>
    <w:charset w:val="02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770FAE" w14:textId="77777777" w:rsidR="00FD0334" w:rsidRDefault="00FD0334">
      <w:r>
        <w:rPr>
          <w:color w:val="000000"/>
        </w:rPr>
        <w:separator/>
      </w:r>
    </w:p>
  </w:footnote>
  <w:footnote w:type="continuationSeparator" w:id="0">
    <w:p w14:paraId="2BA83AB5" w14:textId="77777777" w:rsidR="00FD0334" w:rsidRDefault="00FD03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836CC8"/>
    <w:multiLevelType w:val="multilevel"/>
    <w:tmpl w:val="11703CA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4C46851"/>
    <w:multiLevelType w:val="multilevel"/>
    <w:tmpl w:val="976A6136"/>
    <w:lvl w:ilvl="0">
      <w:numFmt w:val="bullet"/>
      <w:lvlText w:val="•"/>
      <w:lvlJc w:val="left"/>
      <w:pPr>
        <w:ind w:left="567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•"/>
      <w:lvlJc w:val="left"/>
      <w:pPr>
        <w:ind w:left="927" w:hanging="360"/>
      </w:pPr>
      <w:rPr>
        <w:rFonts w:ascii="StarSymbol" w:hAnsi="StarSymbol"/>
      </w:rPr>
    </w:lvl>
    <w:lvl w:ilvl="2">
      <w:numFmt w:val="bullet"/>
      <w:lvlText w:val="▪"/>
      <w:lvlJc w:val="left"/>
      <w:pPr>
        <w:ind w:left="1287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•"/>
      <w:lvlJc w:val="left"/>
      <w:pPr>
        <w:ind w:left="1647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◦"/>
      <w:lvlJc w:val="left"/>
      <w:pPr>
        <w:ind w:left="2007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▪"/>
      <w:lvlJc w:val="left"/>
      <w:pPr>
        <w:ind w:left="2367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•"/>
      <w:lvlJc w:val="left"/>
      <w:pPr>
        <w:ind w:left="2727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◦"/>
      <w:lvlJc w:val="left"/>
      <w:pPr>
        <w:ind w:left="3087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▪"/>
      <w:lvlJc w:val="left"/>
      <w:pPr>
        <w:ind w:left="3447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2" w15:restartNumberingAfterBreak="0">
    <w:nsid w:val="4FA41913"/>
    <w:multiLevelType w:val="multilevel"/>
    <w:tmpl w:val="210062B8"/>
    <w:styleLink w:val="WW8Num9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907" w:hanging="34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3" w15:restartNumberingAfterBreak="0">
    <w:nsid w:val="505E75ED"/>
    <w:multiLevelType w:val="multilevel"/>
    <w:tmpl w:val="A748F31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</w:rPr>
    </w:lvl>
  </w:abstractNum>
  <w:abstractNum w:abstractNumId="4" w15:restartNumberingAfterBreak="0">
    <w:nsid w:val="573D094D"/>
    <w:multiLevelType w:val="multilevel"/>
    <w:tmpl w:val="07FA46F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</w:r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revisionView w:inkAnnotations="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A5E53"/>
    <w:rsid w:val="007A5E53"/>
    <w:rsid w:val="00F13352"/>
    <w:rsid w:val="00FD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F292C"/>
  <w15:docId w15:val="{43AC8AE4-A2AF-4689-841D-457FD114B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styleId="Lista">
    <w:name w:val="List"/>
    <w:basedOn w:val="Textbody"/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numbering" w:customStyle="1" w:styleId="WW8Num9">
    <w:name w:val="WW8Num9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../AppData/Local/Temp/Nabor_na_referenta_luty_2016r..odt/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788</Words>
  <Characters>4729</Characters>
  <Application>Microsoft Office Word</Application>
  <DocSecurity>0</DocSecurity>
  <Lines>39</Lines>
  <Paragraphs>11</Paragraphs>
  <ScaleCrop>false</ScaleCrop>
  <Company/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ABC</cp:lastModifiedBy>
  <cp:revision>2</cp:revision>
  <cp:lastPrinted>2022-08-02T07:49:00Z</cp:lastPrinted>
  <dcterms:created xsi:type="dcterms:W3CDTF">2022-08-02T07:59:00Z</dcterms:created>
  <dcterms:modified xsi:type="dcterms:W3CDTF">2022-08-02T07:59:00Z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