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C36FA" w:rsidRDefault="00000000">
      <w:pPr>
        <w:pStyle w:val="Teksttreci30"/>
        <w:tabs>
          <w:tab w:val="left" w:pos="4337"/>
        </w:tabs>
        <w:spacing w:line="187" w:lineRule="auto"/>
        <w:ind w:firstLine="540"/>
        <w:jc w:val="both"/>
      </w:pPr>
      <w:r>
        <w:rPr>
          <w:b w:val="0"/>
          <w:bCs w:val="0"/>
          <w:color w:val="F47E96"/>
        </w:rPr>
        <w:tab/>
      </w:r>
      <w:r>
        <w:t>Zarządzenie nr 17/2023</w:t>
      </w:r>
    </w:p>
    <w:p w:rsidR="001C36FA" w:rsidRDefault="00000000">
      <w:pPr>
        <w:pStyle w:val="Teksttreci30"/>
        <w:spacing w:line="240" w:lineRule="auto"/>
        <w:jc w:val="center"/>
      </w:pPr>
      <w:r>
        <w:t>Burmistrza Gminy i Miasta Węgliniec</w:t>
      </w:r>
    </w:p>
    <w:p w:rsidR="001C36FA" w:rsidRDefault="00000000">
      <w:pPr>
        <w:pStyle w:val="Teksttreci30"/>
        <w:spacing w:line="240" w:lineRule="auto"/>
        <w:jc w:val="center"/>
      </w:pPr>
      <w:r>
        <w:rPr>
          <w:b w:val="0"/>
          <w:bCs w:val="0"/>
        </w:rPr>
        <w:t>z dnia 28.02.2023r.</w:t>
      </w:r>
    </w:p>
    <w:p w:rsidR="001C36FA" w:rsidRDefault="00000000">
      <w:pPr>
        <w:pStyle w:val="Teksttreci0"/>
        <w:spacing w:line="240" w:lineRule="auto"/>
        <w:ind w:firstLine="740"/>
        <w:jc w:val="both"/>
      </w:pPr>
      <w:r>
        <w:rPr>
          <w:b/>
          <w:bCs/>
        </w:rPr>
        <w:t>w sprawie zmian w budżecie</w:t>
      </w:r>
    </w:p>
    <w:p w:rsidR="001C36FA" w:rsidRDefault="00000000">
      <w:pPr>
        <w:pStyle w:val="Teksttreci0"/>
        <w:spacing w:line="254" w:lineRule="auto"/>
        <w:ind w:left="1140" w:hanging="360"/>
        <w:jc w:val="both"/>
      </w:pPr>
      <w:r>
        <w:rPr>
          <w:b/>
          <w:bCs/>
          <w:i/>
          <w:iCs/>
        </w:rPr>
        <w:t xml:space="preserve">1.1. </w:t>
      </w:r>
      <w:r>
        <w:rPr>
          <w:i/>
          <w:iCs/>
          <w:sz w:val="20"/>
          <w:szCs w:val="20"/>
        </w:rPr>
        <w:t>Na podstawie art. 30 ust. 2 pkt 4) ustawy z dnia 8 marca 1990 r o samorządzie gminnym (t.j. Dz. U. z 2023r., poz. 40), art. 222 i 257 ustawy z dnia 27 sierpnia 2009r. o finansach publicznych (t. j. Dz. U. z 2022r. poz. 1634 z późn.zm.) art. 28 ustawy z dnia 27.10.2022r. o zakupie preferencyjnym paliwa stałego dla gospodarstw domowych (Dz. U. z 2022r. poz.2236) oraz §11 ust.2, 3 i 6 uchwały Rady Miejskiej Węglińca nr 972/LVII/22 z dnia 29.12.2022roku</w:t>
      </w:r>
      <w:r>
        <w:rPr>
          <w:rFonts w:ascii="Arial" w:eastAsia="Arial" w:hAnsi="Arial" w:cs="Arial"/>
          <w:sz w:val="19"/>
          <w:szCs w:val="19"/>
        </w:rPr>
        <w:t xml:space="preserve"> w </w:t>
      </w:r>
      <w:r>
        <w:rPr>
          <w:i/>
          <w:iCs/>
          <w:sz w:val="20"/>
          <w:szCs w:val="20"/>
        </w:rPr>
        <w:t xml:space="preserve">sprawie budżetu Gminy Węgliniec na 2023rok </w:t>
      </w:r>
      <w:r>
        <w:rPr>
          <w:b/>
          <w:bCs/>
          <w:i/>
          <w:iCs/>
        </w:rPr>
        <w:t>Burmistrz Gminy i Miasta Węgliniec zarządza, co następuje:</w:t>
      </w:r>
    </w:p>
    <w:p w:rsidR="001C36FA" w:rsidRDefault="001C36FA">
      <w:pPr>
        <w:pStyle w:val="Teksttreci30"/>
        <w:numPr>
          <w:ilvl w:val="0"/>
          <w:numId w:val="1"/>
        </w:numPr>
        <w:spacing w:after="280" w:line="240" w:lineRule="auto"/>
        <w:ind w:left="5380"/>
        <w:jc w:val="both"/>
      </w:pPr>
    </w:p>
    <w:p w:rsidR="001C36FA" w:rsidRDefault="00000000">
      <w:pPr>
        <w:pStyle w:val="Teksttreci0"/>
        <w:spacing w:line="259" w:lineRule="auto"/>
        <w:ind w:left="740"/>
        <w:jc w:val="both"/>
      </w:pPr>
      <w:r>
        <w:t>Dokonuje się zmian w planie dochodów budżetu Gminy Węgliniec na 2023rok zgodnie z załącznikiem nr 1 do niniejszego Zarządzenia.</w:t>
      </w:r>
    </w:p>
    <w:p w:rsidR="001C36FA" w:rsidRDefault="001C36FA">
      <w:pPr>
        <w:pStyle w:val="Teksttreci30"/>
        <w:numPr>
          <w:ilvl w:val="0"/>
          <w:numId w:val="1"/>
        </w:numPr>
        <w:ind w:left="5380"/>
        <w:jc w:val="both"/>
      </w:pPr>
    </w:p>
    <w:p w:rsidR="001C36FA" w:rsidRDefault="00000000">
      <w:pPr>
        <w:pStyle w:val="Teksttreci0"/>
        <w:spacing w:line="259" w:lineRule="auto"/>
        <w:ind w:left="740"/>
        <w:jc w:val="both"/>
      </w:pPr>
      <w:r>
        <w:t>Dokonuje się zmian w planie wydatków budżetu Gminy Węgliniec na 2023rok zgodnie z załącznikiem nr 2 do niniejszego Zarządzenia.</w:t>
      </w:r>
    </w:p>
    <w:p w:rsidR="001C36FA" w:rsidRDefault="001C36FA">
      <w:pPr>
        <w:pStyle w:val="Teksttreci30"/>
        <w:numPr>
          <w:ilvl w:val="0"/>
          <w:numId w:val="1"/>
        </w:numPr>
        <w:spacing w:line="216" w:lineRule="auto"/>
        <w:ind w:left="5380"/>
      </w:pPr>
    </w:p>
    <w:p w:rsidR="001C36FA" w:rsidRDefault="00000000">
      <w:pPr>
        <w:pStyle w:val="Teksttreci0"/>
        <w:spacing w:after="320" w:line="254" w:lineRule="auto"/>
        <w:ind w:left="740"/>
        <w:jc w:val="both"/>
      </w:pPr>
      <w:r>
        <w:t>Dokonuje się zmian w planie finansowym wydzielonego rachunku dochodów z Funduszu Pomocy zgodnie z załącznikiem nr 3 do niniejszego Zarządzenia.</w:t>
      </w:r>
    </w:p>
    <w:p w:rsidR="001C36FA" w:rsidRDefault="001C36FA">
      <w:pPr>
        <w:pStyle w:val="Teksttreci30"/>
        <w:numPr>
          <w:ilvl w:val="0"/>
          <w:numId w:val="1"/>
        </w:numPr>
        <w:ind w:left="5380"/>
        <w:jc w:val="both"/>
      </w:pPr>
    </w:p>
    <w:p w:rsidR="001C36FA" w:rsidRDefault="00000000">
      <w:pPr>
        <w:pStyle w:val="Teksttreci0"/>
        <w:ind w:left="740"/>
        <w:jc w:val="both"/>
      </w:pPr>
      <w:r>
        <w:t>Plan po zmianach na 2023r. wynosi:</w:t>
      </w:r>
    </w:p>
    <w:p w:rsidR="001C36FA" w:rsidRDefault="00000000">
      <w:pPr>
        <w:pStyle w:val="Teksttreci0"/>
        <w:numPr>
          <w:ilvl w:val="0"/>
          <w:numId w:val="2"/>
        </w:numPr>
        <w:tabs>
          <w:tab w:val="left" w:pos="1007"/>
        </w:tabs>
        <w:ind w:left="7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5015865</wp:posOffset>
                </wp:positionH>
                <wp:positionV relativeFrom="paragraph">
                  <wp:posOffset>12700</wp:posOffset>
                </wp:positionV>
                <wp:extent cx="1990090" cy="128905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090" cy="1289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36FA" w:rsidRDefault="00000000">
                            <w:pPr>
                              <w:pStyle w:val="Teksttreci0"/>
                              <w:spacing w:after="280" w:line="240" w:lineRule="auto"/>
                              <w:ind w:firstLine="0"/>
                            </w:pPr>
                            <w:r>
                              <w:t>36.387.444,0Izł, majątkowe -</w:t>
                            </w:r>
                          </w:p>
                          <w:p w:rsidR="001C36FA" w:rsidRDefault="00000000">
                            <w:pPr>
                              <w:pStyle w:val="Teksttreci0"/>
                              <w:spacing w:after="320" w:line="240" w:lineRule="auto"/>
                              <w:ind w:firstLine="0"/>
                            </w:pPr>
                            <w:r>
                              <w:t>36.529.369,45zł, majątkowe -</w:t>
                            </w:r>
                          </w:p>
                          <w:p w:rsidR="001C36FA" w:rsidRDefault="00000000">
                            <w:pPr>
                              <w:pStyle w:val="Teksttreci0"/>
                              <w:spacing w:after="300" w:line="432" w:lineRule="auto"/>
                              <w:ind w:firstLine="0"/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color w:val="BD79A8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94.95pt;margin-top:1pt;width:156.7pt;height:101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" filled="f" stroked="f">
                <v:textbox inset="0,0,0,0">
                  <w:txbxContent>
                    <w:p w:rsidR="001C36FA" w:rsidRDefault="00000000">
                      <w:pPr>
                        <w:pStyle w:val="Teksttreci0"/>
                        <w:spacing w:after="280" w:line="240" w:lineRule="auto"/>
                        <w:ind w:firstLine="0"/>
                      </w:pPr>
                      <w:r>
                        <w:t>36.387.444,0Izł, majątkowe -</w:t>
                      </w:r>
                    </w:p>
                    <w:p w:rsidR="001C36FA" w:rsidRDefault="00000000">
                      <w:pPr>
                        <w:pStyle w:val="Teksttreci0"/>
                        <w:spacing w:after="320" w:line="240" w:lineRule="auto"/>
                        <w:ind w:firstLine="0"/>
                      </w:pPr>
                      <w:r>
                        <w:t>36.529.369,45zł, majątkowe -</w:t>
                      </w:r>
                    </w:p>
                    <w:p w:rsidR="001C36FA" w:rsidRDefault="00000000">
                      <w:pPr>
                        <w:pStyle w:val="Teksttreci0"/>
                        <w:spacing w:after="300" w:line="432" w:lineRule="auto"/>
                        <w:ind w:firstLine="0"/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BD79A8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50.539.871,Olzł, w tym: bieżące - 14.152.427,OOzł</w:t>
      </w:r>
    </w:p>
    <w:p w:rsidR="001C36FA" w:rsidRDefault="00000000">
      <w:pPr>
        <w:pStyle w:val="Teksttreci0"/>
        <w:numPr>
          <w:ilvl w:val="0"/>
          <w:numId w:val="2"/>
        </w:numPr>
        <w:tabs>
          <w:tab w:val="left" w:pos="1007"/>
        </w:tabs>
        <w:ind w:left="740"/>
        <w:jc w:val="both"/>
      </w:pPr>
      <w:r>
        <w:t>po stronie wydatków 54.783.75l,45zł, w tym: bieżące - 18.254.3 82,OOzł.</w:t>
      </w:r>
    </w:p>
    <w:p w:rsidR="001C36FA" w:rsidRDefault="00000000">
      <w:pPr>
        <w:pStyle w:val="Teksttreci30"/>
        <w:jc w:val="center"/>
      </w:pPr>
      <w:r>
        <w:rPr>
          <w:b w:val="0"/>
          <w:bCs w:val="0"/>
        </w:rPr>
        <w:t>§5</w:t>
      </w:r>
    </w:p>
    <w:p w:rsidR="001C36FA" w:rsidRDefault="00000000">
      <w:pPr>
        <w:pStyle w:val="Teksttreci0"/>
        <w:spacing w:after="280"/>
        <w:ind w:firstLine="740"/>
        <w:jc w:val="both"/>
      </w:pPr>
      <w:r>
        <w:t>Zarządzenie wchodzi w życie z dniem wydania.</w:t>
      </w:r>
    </w:p>
    <w:p w:rsidR="001C36FA" w:rsidRDefault="00000000">
      <w:pPr>
        <w:pStyle w:val="Teksttreci30"/>
        <w:spacing w:line="223" w:lineRule="auto"/>
        <w:jc w:val="center"/>
      </w:pPr>
      <w:r>
        <w:t>Uzasadnienie</w:t>
      </w:r>
    </w:p>
    <w:p w:rsidR="001C36FA" w:rsidRDefault="00000000">
      <w:pPr>
        <w:pStyle w:val="Teksttreci0"/>
        <w:spacing w:line="264" w:lineRule="auto"/>
        <w:ind w:left="1140" w:hanging="360"/>
        <w:jc w:val="both"/>
      </w:pPr>
      <w:r>
        <w:rPr>
          <w:b/>
          <w:bCs/>
        </w:rPr>
        <w:t>W § 1 dokonuje się zmian planu dochodów o kwotę 101.622,17zł, z tego:</w:t>
      </w:r>
    </w:p>
    <w:p w:rsidR="001C36FA" w:rsidRDefault="00000000">
      <w:pPr>
        <w:pStyle w:val="Teksttreci0"/>
        <w:numPr>
          <w:ilvl w:val="0"/>
          <w:numId w:val="3"/>
        </w:numPr>
        <w:tabs>
          <w:tab w:val="left" w:pos="1344"/>
        </w:tabs>
        <w:spacing w:line="264" w:lineRule="auto"/>
        <w:ind w:left="1140" w:hanging="360"/>
        <w:jc w:val="both"/>
      </w:pPr>
      <w:r>
        <w:t>Zwiększenia o kwotę 177.322,17zł, z tego:</w:t>
      </w:r>
    </w:p>
    <w:p w:rsidR="001C36FA" w:rsidRDefault="00000000">
      <w:pPr>
        <w:pStyle w:val="Teksttreci0"/>
        <w:numPr>
          <w:ilvl w:val="1"/>
          <w:numId w:val="3"/>
        </w:numPr>
        <w:tabs>
          <w:tab w:val="left" w:pos="1344"/>
        </w:tabs>
        <w:spacing w:line="264" w:lineRule="auto"/>
        <w:ind w:left="1140" w:hanging="360"/>
        <w:jc w:val="both"/>
      </w:pPr>
      <w:r>
        <w:t>Dział 400, rozdział 40095 o kwotę 89.616,38zł - zwiększenie planu dochodów tytułu wnoszonych opłat za nabycie węgla zgodnie z przepisami ustawy z dnia 27.10.2022r. o zakupie preferencyjnym paliwa stałego dla gospodarstw domowych (Dz. U. z 2022r. poz.2236).</w:t>
      </w:r>
    </w:p>
    <w:p w:rsidR="001C36FA" w:rsidRDefault="00000000">
      <w:pPr>
        <w:pStyle w:val="Teksttreci0"/>
        <w:numPr>
          <w:ilvl w:val="1"/>
          <w:numId w:val="3"/>
        </w:numPr>
        <w:tabs>
          <w:tab w:val="left" w:pos="1344"/>
        </w:tabs>
        <w:spacing w:line="264" w:lineRule="auto"/>
        <w:ind w:left="1140" w:hanging="360"/>
        <w:jc w:val="both"/>
      </w:pPr>
      <w:r>
        <w:t>Dział 750, rozdział 75095 o kwotę 36.667,79zł- środki z Funduszu Pomocy w celu finansowania realizacji zadań na rzecz pomocy Ukrainie:</w:t>
      </w:r>
    </w:p>
    <w:p w:rsidR="001C36FA" w:rsidRDefault="00000000">
      <w:pPr>
        <w:pStyle w:val="Teksttreci0"/>
        <w:numPr>
          <w:ilvl w:val="0"/>
          <w:numId w:val="4"/>
        </w:numPr>
        <w:tabs>
          <w:tab w:val="left" w:pos="1402"/>
        </w:tabs>
        <w:spacing w:line="264" w:lineRule="auto"/>
        <w:ind w:left="1140" w:firstLine="0"/>
        <w:jc w:val="both"/>
      </w:pPr>
      <w:r>
        <w:t>144,30zł- wykonanie zdjęć do dowodów osobistych</w:t>
      </w:r>
    </w:p>
    <w:p w:rsidR="001C36FA" w:rsidRDefault="00000000">
      <w:pPr>
        <w:pStyle w:val="Teksttreci0"/>
        <w:numPr>
          <w:ilvl w:val="0"/>
          <w:numId w:val="4"/>
        </w:numPr>
        <w:tabs>
          <w:tab w:val="left" w:pos="1407"/>
        </w:tabs>
        <w:spacing w:line="264" w:lineRule="auto"/>
        <w:ind w:left="1140" w:firstLine="0"/>
        <w:jc w:val="both"/>
      </w:pPr>
      <w:r>
        <w:t>78,20zł- nadanie nr PESEL</w:t>
      </w:r>
    </w:p>
    <w:p w:rsidR="001C36FA" w:rsidRDefault="00000000">
      <w:pPr>
        <w:pStyle w:val="Teksttreci0"/>
        <w:numPr>
          <w:ilvl w:val="0"/>
          <w:numId w:val="4"/>
        </w:numPr>
        <w:tabs>
          <w:tab w:val="left" w:pos="1402"/>
        </w:tabs>
        <w:spacing w:line="264" w:lineRule="auto"/>
        <w:ind w:left="1140" w:firstLine="0"/>
        <w:jc w:val="both"/>
      </w:pPr>
      <w:r>
        <w:t>34.280,OOzł- zapewnienie zakwaterowania i wyżywienia</w:t>
      </w:r>
    </w:p>
    <w:p w:rsidR="001C36FA" w:rsidRDefault="00000000">
      <w:pPr>
        <w:pStyle w:val="Teksttreci0"/>
        <w:numPr>
          <w:ilvl w:val="0"/>
          <w:numId w:val="4"/>
        </w:numPr>
        <w:tabs>
          <w:tab w:val="left" w:pos="1402"/>
        </w:tabs>
        <w:spacing w:line="264" w:lineRule="auto"/>
        <w:ind w:left="1140" w:firstLine="0"/>
        <w:jc w:val="both"/>
      </w:pPr>
      <w:r>
        <w:t>2.165,29zł - zapewnienie środków czystości.</w:t>
      </w:r>
    </w:p>
    <w:p w:rsidR="001C36FA" w:rsidRDefault="00000000">
      <w:pPr>
        <w:pStyle w:val="Teksttreci0"/>
        <w:numPr>
          <w:ilvl w:val="1"/>
          <w:numId w:val="3"/>
        </w:numPr>
        <w:tabs>
          <w:tab w:val="left" w:pos="1344"/>
        </w:tabs>
        <w:spacing w:line="264" w:lineRule="auto"/>
        <w:ind w:firstLine="740"/>
        <w:jc w:val="both"/>
      </w:pPr>
      <w:r>
        <w:t>Dział 852 o kwotę 37.228,OOzł, z tego:</w:t>
      </w:r>
    </w:p>
    <w:p w:rsidR="001C36FA" w:rsidRDefault="00000000">
      <w:pPr>
        <w:pStyle w:val="Teksttreci0"/>
        <w:numPr>
          <w:ilvl w:val="0"/>
          <w:numId w:val="5"/>
        </w:numPr>
        <w:tabs>
          <w:tab w:val="left" w:pos="1481"/>
        </w:tabs>
        <w:spacing w:line="264" w:lineRule="auto"/>
        <w:ind w:left="1480" w:hanging="300"/>
        <w:jc w:val="both"/>
      </w:pPr>
      <w:r>
        <w:t>) rozdział 85228 o kwotę 22.100,OOzł- zwiększenie planu dotacji z budżetu państwa na zadanie zlecone- świadczenie specjalistycznych usług opiekuńczych na podstawie pisma Wojewody Dolnośląskiego nr FB-BP.3111.17.2023.KSz. z dnia 17 lutego 2023r.</w:t>
      </w:r>
    </w:p>
    <w:p w:rsidR="001C36FA" w:rsidRDefault="00000000">
      <w:pPr>
        <w:pStyle w:val="Teksttreci0"/>
        <w:numPr>
          <w:ilvl w:val="0"/>
          <w:numId w:val="5"/>
        </w:numPr>
        <w:tabs>
          <w:tab w:val="left" w:pos="1490"/>
        </w:tabs>
        <w:spacing w:line="264" w:lineRule="auto"/>
        <w:ind w:left="1480" w:hanging="300"/>
        <w:jc w:val="both"/>
      </w:pPr>
      <w:r>
        <w:t>) rozdział 85295 o kwotę 15.128,OOzł- środki z Funduszu Pomocy w celu finansowania realizacji zadań na rzecz pomocy Ukrainie:</w:t>
      </w:r>
    </w:p>
    <w:p w:rsidR="001C36FA" w:rsidRDefault="00000000">
      <w:pPr>
        <w:pStyle w:val="Teksttreci0"/>
        <w:numPr>
          <w:ilvl w:val="0"/>
          <w:numId w:val="5"/>
        </w:numPr>
        <w:tabs>
          <w:tab w:val="left" w:pos="1470"/>
        </w:tabs>
        <w:spacing w:line="264" w:lineRule="auto"/>
        <w:ind w:left="1140" w:firstLine="0"/>
        <w:jc w:val="both"/>
      </w:pPr>
      <w:r>
        <w:t>1.460,OOzł- zapewnienie posiłku dla dzieci i młodzieży;</w:t>
      </w:r>
    </w:p>
    <w:p w:rsidR="001C36FA" w:rsidRDefault="00000000">
      <w:pPr>
        <w:pStyle w:val="Teksttreci0"/>
        <w:numPr>
          <w:ilvl w:val="0"/>
          <w:numId w:val="5"/>
        </w:numPr>
        <w:tabs>
          <w:tab w:val="left" w:pos="1402"/>
        </w:tabs>
        <w:spacing w:line="264" w:lineRule="auto"/>
        <w:ind w:left="1140" w:firstLine="0"/>
        <w:jc w:val="both"/>
      </w:pPr>
      <w:r>
        <w:t>6.000,OOzł- inne zadania własne i zlecone;</w:t>
      </w:r>
    </w:p>
    <w:p w:rsidR="001C36FA" w:rsidRDefault="00000000">
      <w:pPr>
        <w:pStyle w:val="Teksttreci0"/>
        <w:numPr>
          <w:ilvl w:val="0"/>
          <w:numId w:val="5"/>
        </w:numPr>
        <w:tabs>
          <w:tab w:val="left" w:pos="1402"/>
        </w:tabs>
        <w:spacing w:line="264" w:lineRule="auto"/>
        <w:ind w:left="1140" w:firstLine="0"/>
        <w:jc w:val="both"/>
      </w:pPr>
      <w:r>
        <w:t>2.100,OOzł- wypłata jednorazowego świadczenia w wys.300zł i koszty obsługi;</w:t>
      </w:r>
    </w:p>
    <w:p w:rsidR="001C36FA" w:rsidRDefault="00000000">
      <w:pPr>
        <w:pStyle w:val="Teksttreci0"/>
        <w:numPr>
          <w:ilvl w:val="0"/>
          <w:numId w:val="5"/>
        </w:numPr>
        <w:tabs>
          <w:tab w:val="left" w:pos="1345"/>
        </w:tabs>
        <w:spacing w:line="259" w:lineRule="auto"/>
        <w:ind w:left="1100" w:firstLine="0"/>
        <w:jc w:val="both"/>
      </w:pPr>
      <w:r>
        <w:t>5.568,OOzł- zapewnienie zakwaterowania i wyżywienia</w:t>
      </w:r>
    </w:p>
    <w:p w:rsidR="001C36FA" w:rsidRDefault="00000000">
      <w:pPr>
        <w:pStyle w:val="Teksttreci0"/>
        <w:numPr>
          <w:ilvl w:val="1"/>
          <w:numId w:val="3"/>
        </w:numPr>
        <w:tabs>
          <w:tab w:val="left" w:pos="1328"/>
          <w:tab w:val="left" w:pos="1356"/>
        </w:tabs>
        <w:spacing w:line="259" w:lineRule="auto"/>
        <w:ind w:firstLine="660"/>
        <w:jc w:val="both"/>
      </w:pPr>
      <w:r>
        <w:t>Dział 855 o kwotę 13.810,OOzł, z tego:</w:t>
      </w:r>
    </w:p>
    <w:p w:rsidR="001C36FA" w:rsidRDefault="00000000">
      <w:pPr>
        <w:pStyle w:val="Teksttreci0"/>
        <w:numPr>
          <w:ilvl w:val="0"/>
          <w:numId w:val="6"/>
        </w:numPr>
        <w:tabs>
          <w:tab w:val="left" w:pos="1490"/>
        </w:tabs>
        <w:spacing w:line="259" w:lineRule="auto"/>
        <w:ind w:left="1500" w:hanging="360"/>
        <w:jc w:val="both"/>
      </w:pPr>
      <w:r>
        <w:t>rozdział 85502 o kwotę 2.002,OOzł- dotacja celowa z budżetu państwa na wypłatę świadczenia wychowawczego na podstawie pisma Wojewody Dolnośląskiego nr FB- BP.3111.31.2023.MJ z dnia 21,02.2023r.</w:t>
      </w:r>
    </w:p>
    <w:p w:rsidR="001C36FA" w:rsidRDefault="00000000">
      <w:pPr>
        <w:pStyle w:val="Teksttreci0"/>
        <w:numPr>
          <w:ilvl w:val="0"/>
          <w:numId w:val="6"/>
        </w:numPr>
        <w:tabs>
          <w:tab w:val="left" w:pos="1510"/>
        </w:tabs>
        <w:spacing w:line="259" w:lineRule="auto"/>
        <w:ind w:left="1500" w:hanging="360"/>
        <w:jc w:val="both"/>
      </w:pPr>
      <w:r>
        <w:lastRenderedPageBreak/>
        <w:t>rozdział 85595 o kwotę 11.808,OOzł - środki z Funduszu Pomocy w celu finansowania realizacji zadań na rzecz pomocy Ukrainie- wypłata świadczeń rodzinnych.</w:t>
      </w:r>
    </w:p>
    <w:p w:rsidR="001C36FA" w:rsidRDefault="00000000">
      <w:pPr>
        <w:pStyle w:val="Teksttreci0"/>
        <w:numPr>
          <w:ilvl w:val="0"/>
          <w:numId w:val="3"/>
        </w:numPr>
        <w:tabs>
          <w:tab w:val="left" w:pos="1328"/>
          <w:tab w:val="left" w:pos="1356"/>
        </w:tabs>
        <w:spacing w:line="259" w:lineRule="auto"/>
        <w:ind w:firstLine="660"/>
        <w:jc w:val="both"/>
      </w:pPr>
      <w:r>
        <w:t>Zmniejszenia na kwotę 75.700,OOzł, z tego:</w:t>
      </w:r>
    </w:p>
    <w:p w:rsidR="001C36FA" w:rsidRDefault="00000000">
      <w:pPr>
        <w:pStyle w:val="Teksttreci0"/>
        <w:numPr>
          <w:ilvl w:val="1"/>
          <w:numId w:val="3"/>
        </w:numPr>
        <w:tabs>
          <w:tab w:val="left" w:pos="1328"/>
        </w:tabs>
        <w:spacing w:line="259" w:lineRule="auto"/>
        <w:ind w:left="1100" w:hanging="400"/>
        <w:jc w:val="both"/>
      </w:pPr>
      <w:r>
        <w:t>Dział 852, rozdział 85230 o kwotę 8.700,OOzł- zmniejszenie planu dotacji z budżetu państwa na zadanie własne - pomoc państwa w zakresie dożywiania na podstawie pisma Wojewody Dolnośląskiego nr FB-BP.3111.17.2023.KSz. z dnia 17 lutego 2023r.</w:t>
      </w:r>
    </w:p>
    <w:p w:rsidR="001C36FA" w:rsidRDefault="00000000">
      <w:pPr>
        <w:pStyle w:val="Teksttreci0"/>
        <w:numPr>
          <w:ilvl w:val="1"/>
          <w:numId w:val="3"/>
        </w:numPr>
        <w:tabs>
          <w:tab w:val="left" w:pos="1328"/>
        </w:tabs>
        <w:spacing w:after="260" w:line="259" w:lineRule="auto"/>
        <w:ind w:left="1100" w:hanging="400"/>
        <w:jc w:val="both"/>
      </w:pPr>
      <w:r>
        <w:t>Dział 855, rozdział 85502 o kwotę 67.000,OOzł- zmniejszenie planu dotacji z budżetu państwa na zadanie zlecone gminie - świadczenia rodzinne na podstawie pisma Wojewody Dolnośląskiego nr FB-BP.3111.17.2023 .KSz. z dnia 17 lutego 2023r.</w:t>
      </w:r>
    </w:p>
    <w:p w:rsidR="001C36FA" w:rsidRDefault="00000000">
      <w:pPr>
        <w:pStyle w:val="Teksttreci0"/>
        <w:spacing w:line="264" w:lineRule="auto"/>
        <w:ind w:firstLine="660"/>
        <w:jc w:val="both"/>
      </w:pPr>
      <w:r>
        <w:rPr>
          <w:b/>
          <w:bCs/>
        </w:rPr>
        <w:t>W § 2 dokonuje się zmian planu wydatków o kwotę 101.622,17zł, z tego:</w:t>
      </w:r>
    </w:p>
    <w:p w:rsidR="001C36FA" w:rsidRDefault="00000000">
      <w:pPr>
        <w:pStyle w:val="Teksttreci0"/>
        <w:numPr>
          <w:ilvl w:val="0"/>
          <w:numId w:val="7"/>
        </w:numPr>
        <w:tabs>
          <w:tab w:val="left" w:pos="996"/>
        </w:tabs>
        <w:spacing w:line="264" w:lineRule="auto"/>
        <w:ind w:firstLine="660"/>
        <w:jc w:val="both"/>
      </w:pPr>
      <w:r>
        <w:rPr>
          <w:b/>
          <w:bCs/>
        </w:rPr>
        <w:t>Zmniejszenia o kwotę 121.650,OOzł:</w:t>
      </w:r>
    </w:p>
    <w:p w:rsidR="001C36FA" w:rsidRDefault="00000000">
      <w:pPr>
        <w:pStyle w:val="Teksttreci0"/>
        <w:numPr>
          <w:ilvl w:val="1"/>
          <w:numId w:val="7"/>
        </w:numPr>
        <w:tabs>
          <w:tab w:val="left" w:pos="1178"/>
        </w:tabs>
        <w:spacing w:line="264" w:lineRule="auto"/>
        <w:ind w:left="660"/>
        <w:jc w:val="both"/>
      </w:pPr>
      <w:r>
        <w:t>Dział 754, rozdział 75412 o kwotę 2.410,OOzł- przesunięcie między §§ klasyfikacji budżetowej (z § 4300-2.410,OOzł na § 4210-2.210,OOzł i § 4260-200,OOzł</w:t>
      </w:r>
    </w:p>
    <w:p w:rsidR="001C36FA" w:rsidRDefault="00000000">
      <w:pPr>
        <w:pStyle w:val="Teksttreci0"/>
        <w:numPr>
          <w:ilvl w:val="1"/>
          <w:numId w:val="7"/>
        </w:numPr>
        <w:tabs>
          <w:tab w:val="left" w:pos="1183"/>
        </w:tabs>
        <w:spacing w:line="264" w:lineRule="auto"/>
        <w:ind w:left="660"/>
        <w:jc w:val="both"/>
      </w:pPr>
      <w:r>
        <w:t>Dział 801 rozdział 80101 o kwotę 43.340,OOzł- przesunięcie między rozdziałami i §§ klasyfikacji budżetowej na podstawie wniosków dyrektorów placówek oświatowych, z tego:</w:t>
      </w:r>
    </w:p>
    <w:p w:rsidR="001C36FA" w:rsidRDefault="00000000">
      <w:pPr>
        <w:pStyle w:val="Teksttreci0"/>
        <w:numPr>
          <w:ilvl w:val="0"/>
          <w:numId w:val="8"/>
        </w:numPr>
        <w:tabs>
          <w:tab w:val="left" w:pos="962"/>
        </w:tabs>
        <w:spacing w:line="264" w:lineRule="auto"/>
        <w:ind w:left="660"/>
        <w:jc w:val="both"/>
      </w:pPr>
      <w:r>
        <w:t>1.600,OOzł- SP Węgliniec z § 3020-1.000,OOzł na wydatki § 3020 - jednorazowe świadczenie na start-1.000,OOzł oraz z § 4010AO - 600,OOzł na § 4710AO-600,00zł</w:t>
      </w:r>
    </w:p>
    <w:p w:rsidR="001C36FA" w:rsidRDefault="00000000">
      <w:pPr>
        <w:pStyle w:val="Teksttreci0"/>
        <w:numPr>
          <w:ilvl w:val="0"/>
          <w:numId w:val="8"/>
        </w:numPr>
        <w:tabs>
          <w:tab w:val="left" w:pos="928"/>
        </w:tabs>
        <w:spacing w:line="264" w:lineRule="auto"/>
        <w:ind w:left="660"/>
        <w:jc w:val="both"/>
      </w:pPr>
      <w:r>
        <w:t>4.574,OOzł - SP Czerwona Woda- z § 4300- 4.574,OOzł na wydatki w rozdziale 80103 § 4300- 4.574,OOzł (dofinansowanie obiadów)</w:t>
      </w:r>
    </w:p>
    <w:p w:rsidR="001C36FA" w:rsidRDefault="00000000">
      <w:pPr>
        <w:pStyle w:val="Teksttreci0"/>
        <w:numPr>
          <w:ilvl w:val="0"/>
          <w:numId w:val="8"/>
        </w:numPr>
        <w:tabs>
          <w:tab w:val="left" w:pos="928"/>
        </w:tabs>
        <w:spacing w:line="264" w:lineRule="auto"/>
        <w:ind w:left="660"/>
        <w:jc w:val="both"/>
      </w:pPr>
      <w:r>
        <w:t>2.843,OOzł- SP Ruszów - z § 4300- 2.843,OOzł na wydatki w rozdziale 80103 § 4300- 2.843,OOzł (dofinansowanie obiadów)</w:t>
      </w:r>
    </w:p>
    <w:p w:rsidR="001C36FA" w:rsidRDefault="00000000">
      <w:pPr>
        <w:pStyle w:val="Teksttreci0"/>
        <w:numPr>
          <w:ilvl w:val="0"/>
          <w:numId w:val="8"/>
        </w:numPr>
        <w:tabs>
          <w:tab w:val="left" w:pos="928"/>
        </w:tabs>
        <w:spacing w:line="264" w:lineRule="auto"/>
        <w:ind w:left="660"/>
        <w:jc w:val="both"/>
      </w:pPr>
      <w:r>
        <w:t>34.323,OOzł- SP Węgliniec- wydatki w ramach Funduszu Pomocy na rzecz Ukrainy - z § 4750- 28.600,OOzł i § 4850-5.723,OOzł na wydatki w Miejskim Przedszkolu Publicznym- § 4750- 28.600,OOzł i § 4850-5.723,OOzł</w:t>
      </w:r>
    </w:p>
    <w:p w:rsidR="001C36FA" w:rsidRDefault="00000000">
      <w:pPr>
        <w:pStyle w:val="Teksttreci0"/>
        <w:numPr>
          <w:ilvl w:val="1"/>
          <w:numId w:val="7"/>
        </w:numPr>
        <w:tabs>
          <w:tab w:val="left" w:pos="1154"/>
        </w:tabs>
        <w:spacing w:line="264" w:lineRule="auto"/>
        <w:ind w:firstLine="660"/>
        <w:jc w:val="both"/>
      </w:pPr>
      <w:r>
        <w:t>Dział 852 o kwotę 8.900,OOzł, z tego:</w:t>
      </w:r>
    </w:p>
    <w:p w:rsidR="001C36FA" w:rsidRDefault="00000000">
      <w:pPr>
        <w:pStyle w:val="Teksttreci0"/>
        <w:numPr>
          <w:ilvl w:val="0"/>
          <w:numId w:val="9"/>
        </w:numPr>
        <w:tabs>
          <w:tab w:val="left" w:pos="1025"/>
        </w:tabs>
        <w:spacing w:line="264" w:lineRule="auto"/>
        <w:ind w:left="660"/>
        <w:jc w:val="both"/>
      </w:pPr>
      <w:r>
        <w:t>rozdział 85295 o kwotę 200,OOzł- przeniesienia między §§ klasyfikacji budżetowej na podstawie wniosku Kierownika MGOPS w Węglińcu z § 4210 na § 4280 - wydatki w ramach Klubu Seniora w Jagodzinie.</w:t>
      </w:r>
    </w:p>
    <w:p w:rsidR="001C36FA" w:rsidRDefault="00000000">
      <w:pPr>
        <w:pStyle w:val="Teksttreci0"/>
        <w:numPr>
          <w:ilvl w:val="0"/>
          <w:numId w:val="9"/>
        </w:numPr>
        <w:tabs>
          <w:tab w:val="left" w:pos="1030"/>
        </w:tabs>
        <w:spacing w:line="264" w:lineRule="auto"/>
        <w:ind w:left="660"/>
        <w:jc w:val="both"/>
      </w:pPr>
      <w:r>
        <w:t>rozdział 85230 o kwotę 8.700,OOzł- zmniejszenie planu wydatków z dotacji z budżetu państwa na zadanie własne - pomoc państwa w zakresie dożywiania (§3110)</w:t>
      </w:r>
    </w:p>
    <w:p w:rsidR="001C36FA" w:rsidRDefault="00000000">
      <w:pPr>
        <w:pStyle w:val="Teksttreci0"/>
        <w:numPr>
          <w:ilvl w:val="1"/>
          <w:numId w:val="7"/>
        </w:numPr>
        <w:tabs>
          <w:tab w:val="left" w:pos="1183"/>
        </w:tabs>
        <w:spacing w:line="264" w:lineRule="auto"/>
        <w:ind w:left="660"/>
        <w:jc w:val="both"/>
      </w:pPr>
      <w:r>
        <w:t>Dział 855, rozdział 85502 o kwotę 67.000,OOzł- zmniejszenie planu wydatków z dotacji z budżetu państwa na zadanie zlecone gminie - świadczenia rodzinne (§ 3110-64.990,OOzł, § 4210- 2.010,OOzł)</w:t>
      </w:r>
    </w:p>
    <w:p w:rsidR="001C36FA" w:rsidRDefault="00000000">
      <w:pPr>
        <w:pStyle w:val="Teksttreci0"/>
        <w:numPr>
          <w:ilvl w:val="0"/>
          <w:numId w:val="7"/>
        </w:numPr>
        <w:tabs>
          <w:tab w:val="left" w:pos="1015"/>
        </w:tabs>
        <w:spacing w:line="264" w:lineRule="auto"/>
        <w:ind w:firstLine="660"/>
        <w:jc w:val="both"/>
      </w:pPr>
      <w:r>
        <w:rPr>
          <w:b/>
          <w:bCs/>
        </w:rPr>
        <w:t>Zwiększenia o kwotę 223.272,17zł:</w:t>
      </w:r>
    </w:p>
    <w:p w:rsidR="001C36FA" w:rsidRDefault="00000000">
      <w:pPr>
        <w:pStyle w:val="Teksttreci0"/>
        <w:numPr>
          <w:ilvl w:val="1"/>
          <w:numId w:val="7"/>
        </w:numPr>
        <w:tabs>
          <w:tab w:val="left" w:pos="1222"/>
        </w:tabs>
        <w:spacing w:line="264" w:lineRule="auto"/>
        <w:ind w:left="660"/>
        <w:jc w:val="both"/>
      </w:pPr>
      <w:r>
        <w:t>Dział 400, rozdział 40095 § 4300 o kwotę 89.616,38zł - zwiększenie planu wydatków z tytułu realizacji przepisów ustawy z dnia 27.10.2022r. o zakupie preferencyjnym paliwa stałego dla gospodarstw domowych (Dz. U. z 2022r. poz.2236) - do wysokości planowanych dochodów, z jednoczesnym przesunięciem między §§ klasyfikacji budżetowej - z § 4300-42.265,05zł i § 4530- 3.711,20zł.</w:t>
      </w:r>
    </w:p>
    <w:p w:rsidR="001C36FA" w:rsidRDefault="00000000">
      <w:pPr>
        <w:pStyle w:val="Teksttreci0"/>
        <w:numPr>
          <w:ilvl w:val="1"/>
          <w:numId w:val="7"/>
        </w:numPr>
        <w:tabs>
          <w:tab w:val="left" w:pos="1188"/>
        </w:tabs>
        <w:spacing w:line="264" w:lineRule="auto"/>
        <w:ind w:left="660"/>
        <w:jc w:val="both"/>
      </w:pPr>
      <w:r>
        <w:t>Dział 750, rozdział 75095 o kwotę 36.667,79zł- środki z Funduszu Pomocy w celu finansowania realizacji zadań na rzecz pomocy Ukrainie:</w:t>
      </w:r>
    </w:p>
    <w:p w:rsidR="001C36FA" w:rsidRDefault="00000000">
      <w:pPr>
        <w:pStyle w:val="Teksttreci0"/>
        <w:numPr>
          <w:ilvl w:val="0"/>
          <w:numId w:val="10"/>
        </w:numPr>
        <w:tabs>
          <w:tab w:val="left" w:pos="1385"/>
        </w:tabs>
        <w:spacing w:line="264" w:lineRule="auto"/>
        <w:ind w:left="1100"/>
        <w:jc w:val="both"/>
      </w:pPr>
      <w:r>
        <w:t>144,30zł- wykonanie zdjęć do dowodów osobistych(§ 4370)</w:t>
      </w:r>
    </w:p>
    <w:p w:rsidR="001C36FA" w:rsidRDefault="00000000">
      <w:pPr>
        <w:pStyle w:val="Teksttreci0"/>
        <w:numPr>
          <w:ilvl w:val="0"/>
          <w:numId w:val="10"/>
        </w:numPr>
        <w:tabs>
          <w:tab w:val="left" w:pos="1385"/>
        </w:tabs>
        <w:spacing w:line="264" w:lineRule="auto"/>
        <w:ind w:left="1100"/>
        <w:jc w:val="both"/>
      </w:pPr>
      <w:r>
        <w:t>78,20zł- nadanie nr PESEL(§ 4860)</w:t>
      </w:r>
    </w:p>
    <w:p w:rsidR="001C36FA" w:rsidRDefault="00000000">
      <w:pPr>
        <w:pStyle w:val="Teksttreci0"/>
        <w:numPr>
          <w:ilvl w:val="0"/>
          <w:numId w:val="10"/>
        </w:numPr>
        <w:tabs>
          <w:tab w:val="left" w:pos="1345"/>
        </w:tabs>
        <w:spacing w:line="264" w:lineRule="auto"/>
        <w:ind w:left="1100"/>
        <w:jc w:val="both"/>
      </w:pPr>
      <w:r>
        <w:t>34.280,OOzł- zapewnienie zakwaterowania i wyżywienia(§ 4350-19.280,OOzł, § 4860- 15.000,00zzł)</w:t>
      </w:r>
    </w:p>
    <w:p w:rsidR="001C36FA" w:rsidRDefault="00000000">
      <w:pPr>
        <w:pStyle w:val="Teksttreci0"/>
        <w:numPr>
          <w:ilvl w:val="0"/>
          <w:numId w:val="10"/>
        </w:numPr>
        <w:tabs>
          <w:tab w:val="left" w:pos="1385"/>
        </w:tabs>
        <w:spacing w:line="264" w:lineRule="auto"/>
        <w:ind w:left="1100"/>
        <w:jc w:val="both"/>
      </w:pPr>
      <w:r>
        <w:t>2.165,29zł - zapewnienie środków czystości(§ 4350-2.165,29zł).</w:t>
      </w:r>
      <w:r>
        <w:br w:type="page"/>
      </w:r>
    </w:p>
    <w:p w:rsidR="001C36FA" w:rsidRDefault="00000000">
      <w:pPr>
        <w:pStyle w:val="Teksttreci0"/>
        <w:numPr>
          <w:ilvl w:val="1"/>
          <w:numId w:val="7"/>
        </w:numPr>
        <w:tabs>
          <w:tab w:val="left" w:pos="1156"/>
        </w:tabs>
        <w:spacing w:line="257" w:lineRule="auto"/>
        <w:ind w:left="620"/>
      </w:pPr>
      <w:r>
        <w:lastRenderedPageBreak/>
        <w:t>Dział 754, rozdział 75412 o kwotę 2.410,OOzł- przesunięcie między §§ klasyfikacji budżetowej (z § 4300-2.410,OOzł na § 4210-2.210,OOzł i § 4260-200,OOzł.</w:t>
      </w:r>
    </w:p>
    <w:p w:rsidR="001C36FA" w:rsidRDefault="00000000">
      <w:pPr>
        <w:pStyle w:val="Teksttreci0"/>
        <w:numPr>
          <w:ilvl w:val="1"/>
          <w:numId w:val="7"/>
        </w:numPr>
        <w:tabs>
          <w:tab w:val="left" w:pos="1161"/>
        </w:tabs>
        <w:spacing w:line="257" w:lineRule="auto"/>
        <w:ind w:left="620"/>
      </w:pPr>
      <w:r>
        <w:t>Dział 801 o kwotę 43.340,OOzł- przesunięcie między rozdziałami i §§ klasyfikacji budżetowej, z tego:</w:t>
      </w:r>
    </w:p>
    <w:p w:rsidR="001C36FA" w:rsidRDefault="00000000">
      <w:pPr>
        <w:pStyle w:val="Teksttreci0"/>
        <w:spacing w:line="257" w:lineRule="auto"/>
        <w:ind w:left="620"/>
      </w:pPr>
      <w:r>
        <w:t>a) rozdział 80101 o kwotę 1.600,OOzł- SP Węgliniec z § 3020-1.000,OOzł na wydatki § 3020 - jednorazowe świadczenie na start-1.000,OOzł oraz z § 4010AO - 600,OOzł na § 4710AO-600,00zł b) rozdział 80103 o kwotę 7.417,OOzł:</w:t>
      </w:r>
    </w:p>
    <w:p w:rsidR="001C36FA" w:rsidRDefault="00000000">
      <w:pPr>
        <w:pStyle w:val="Teksttreci0"/>
        <w:numPr>
          <w:ilvl w:val="0"/>
          <w:numId w:val="11"/>
        </w:numPr>
        <w:tabs>
          <w:tab w:val="left" w:pos="927"/>
        </w:tabs>
        <w:spacing w:line="257" w:lineRule="auto"/>
        <w:ind w:left="620"/>
      </w:pPr>
      <w:r>
        <w:t>4.574,OOzł - SP Czerwona Woda- na § 4300- 4.574,OOzł (dofinansowanie obiadów)</w:t>
      </w:r>
    </w:p>
    <w:p w:rsidR="001C36FA" w:rsidRDefault="00000000">
      <w:pPr>
        <w:pStyle w:val="Teksttreci0"/>
        <w:numPr>
          <w:ilvl w:val="0"/>
          <w:numId w:val="11"/>
        </w:numPr>
        <w:tabs>
          <w:tab w:val="left" w:pos="927"/>
        </w:tabs>
        <w:spacing w:line="257" w:lineRule="auto"/>
        <w:ind w:left="620"/>
      </w:pPr>
      <w:r>
        <w:t>2.843,OOzł- SP Ruszów- na § 4300- 2.843,OOzł (dofinansowanie obiadów)</w:t>
      </w:r>
    </w:p>
    <w:p w:rsidR="001C36FA" w:rsidRDefault="00000000">
      <w:pPr>
        <w:pStyle w:val="Teksttreci0"/>
        <w:spacing w:line="257" w:lineRule="auto"/>
        <w:ind w:left="620"/>
      </w:pPr>
      <w:r>
        <w:t>c) rozdział 80104 o kwotę 34.323,OOzł- wydatki w ramach Funduszu Pomocy na rzecz Ukrainy w Miejskim Przedszkolu Publicznym § 4750-28.600,OOzł i § 4850-5.723,OOzł</w:t>
      </w:r>
    </w:p>
    <w:p w:rsidR="001C36FA" w:rsidRDefault="00000000">
      <w:pPr>
        <w:pStyle w:val="Teksttreci0"/>
        <w:numPr>
          <w:ilvl w:val="1"/>
          <w:numId w:val="7"/>
        </w:numPr>
        <w:tabs>
          <w:tab w:val="left" w:pos="1156"/>
        </w:tabs>
        <w:spacing w:line="257" w:lineRule="auto"/>
        <w:ind w:firstLine="620"/>
      </w:pPr>
      <w:r>
        <w:t>Dział 852 o kwotę 37.428,OOzł, z tego:</w:t>
      </w:r>
    </w:p>
    <w:p w:rsidR="001C36FA" w:rsidRDefault="00000000">
      <w:pPr>
        <w:pStyle w:val="Teksttreci0"/>
        <w:numPr>
          <w:ilvl w:val="0"/>
          <w:numId w:val="12"/>
        </w:numPr>
        <w:tabs>
          <w:tab w:val="left" w:pos="993"/>
        </w:tabs>
        <w:spacing w:line="257" w:lineRule="auto"/>
        <w:ind w:left="620"/>
      </w:pPr>
      <w:r>
        <w:t>rozdział 85228 o kwotę 22.100,OOzł- zwiększenie planu wydatków z dotacji z budżetu państwa na zadanie zlecone- świadczenie specjalistycznych usług opiekuńczych-§ 4300</w:t>
      </w:r>
    </w:p>
    <w:p w:rsidR="001C36FA" w:rsidRDefault="00000000">
      <w:pPr>
        <w:pStyle w:val="Teksttreci0"/>
        <w:numPr>
          <w:ilvl w:val="0"/>
          <w:numId w:val="12"/>
        </w:numPr>
        <w:tabs>
          <w:tab w:val="left" w:pos="1007"/>
        </w:tabs>
        <w:spacing w:line="257" w:lineRule="auto"/>
        <w:ind w:firstLine="620"/>
      </w:pPr>
      <w:r>
        <w:t>rozdział 85295 o kwotę 15.328,OOzł, z tego:</w:t>
      </w:r>
    </w:p>
    <w:p w:rsidR="001C36FA" w:rsidRDefault="00000000">
      <w:pPr>
        <w:pStyle w:val="Teksttreci0"/>
        <w:numPr>
          <w:ilvl w:val="0"/>
          <w:numId w:val="13"/>
        </w:numPr>
        <w:tabs>
          <w:tab w:val="left" w:pos="892"/>
        </w:tabs>
        <w:spacing w:line="257" w:lineRule="auto"/>
        <w:ind w:left="620"/>
        <w:jc w:val="both"/>
      </w:pPr>
      <w:r>
        <w:t>200,OOzł- z § 4210 na § 4280 - wydatki w ramach Klubu Seniora w Jagodzinie przeniesienia między §§ klasyfikacji budżetowej na podstawie wniosku Kierownika MGOPS w Węglińcu</w:t>
      </w:r>
    </w:p>
    <w:p w:rsidR="001C36FA" w:rsidRDefault="00000000">
      <w:pPr>
        <w:pStyle w:val="Teksttreci0"/>
        <w:numPr>
          <w:ilvl w:val="0"/>
          <w:numId w:val="13"/>
        </w:numPr>
        <w:tabs>
          <w:tab w:val="left" w:pos="887"/>
        </w:tabs>
        <w:spacing w:line="257" w:lineRule="auto"/>
        <w:ind w:left="620"/>
        <w:jc w:val="both"/>
      </w:pPr>
      <w:r>
        <w:t>15.128,OOzł- środki z Funduszu Pomocy w celu finansowania realizacji zadań na rzecz pomocy Ukrainie:</w:t>
      </w:r>
    </w:p>
    <w:p w:rsidR="001C36FA" w:rsidRDefault="00000000">
      <w:pPr>
        <w:pStyle w:val="Teksttreci0"/>
        <w:numPr>
          <w:ilvl w:val="0"/>
          <w:numId w:val="13"/>
        </w:numPr>
        <w:tabs>
          <w:tab w:val="left" w:pos="1370"/>
        </w:tabs>
        <w:spacing w:line="257" w:lineRule="auto"/>
        <w:ind w:left="1040" w:firstLine="0"/>
      </w:pPr>
      <w:r>
        <w:t>1.460,OOzł- zapewnienie posiłku dla dzieci i młodzieży (§ 3280)</w:t>
      </w:r>
    </w:p>
    <w:p w:rsidR="001C36FA" w:rsidRDefault="00000000">
      <w:pPr>
        <w:pStyle w:val="Teksttreci0"/>
        <w:numPr>
          <w:ilvl w:val="0"/>
          <w:numId w:val="13"/>
        </w:numPr>
        <w:tabs>
          <w:tab w:val="left" w:pos="1318"/>
        </w:tabs>
        <w:spacing w:line="257" w:lineRule="auto"/>
        <w:ind w:left="1040" w:firstLine="0"/>
      </w:pPr>
      <w:r>
        <w:t>6.000,OOzł- inne zadania własne i zlecone(§ 3290)</w:t>
      </w:r>
    </w:p>
    <w:p w:rsidR="001C36FA" w:rsidRDefault="00000000">
      <w:pPr>
        <w:pStyle w:val="Teksttreci0"/>
        <w:numPr>
          <w:ilvl w:val="0"/>
          <w:numId w:val="13"/>
        </w:numPr>
        <w:tabs>
          <w:tab w:val="left" w:pos="1318"/>
        </w:tabs>
        <w:spacing w:line="257" w:lineRule="auto"/>
        <w:ind w:left="1040" w:firstLine="0"/>
      </w:pPr>
      <w:r>
        <w:t>2.100,OOzł- wypłata jednorazowego świadczenia w wys.300zł i koszty obsługi(§ 3290- 2.058,OOzł i § 4860-42,OOzł)</w:t>
      </w:r>
    </w:p>
    <w:p w:rsidR="001C36FA" w:rsidRDefault="00000000">
      <w:pPr>
        <w:pStyle w:val="Teksttreci0"/>
        <w:numPr>
          <w:ilvl w:val="0"/>
          <w:numId w:val="13"/>
        </w:numPr>
        <w:tabs>
          <w:tab w:val="left" w:pos="1318"/>
        </w:tabs>
        <w:spacing w:line="257" w:lineRule="auto"/>
        <w:ind w:left="1040" w:firstLine="0"/>
      </w:pPr>
      <w:r>
        <w:t>5.568,OOzł- zapewnienie zakwaterowania i wyżywienia(§ 3280-5.520,OOzł, § 4860-48,OOzł)</w:t>
      </w:r>
    </w:p>
    <w:p w:rsidR="001C36FA" w:rsidRDefault="00000000">
      <w:pPr>
        <w:pStyle w:val="Teksttreci0"/>
        <w:numPr>
          <w:ilvl w:val="1"/>
          <w:numId w:val="7"/>
        </w:numPr>
        <w:tabs>
          <w:tab w:val="left" w:pos="1151"/>
        </w:tabs>
        <w:spacing w:line="257" w:lineRule="auto"/>
        <w:ind w:firstLine="620"/>
      </w:pPr>
      <w:r>
        <w:t>Dział 855 o kwotę 13.810,OOzł, z tego:</w:t>
      </w:r>
    </w:p>
    <w:p w:rsidR="001C36FA" w:rsidRDefault="00000000">
      <w:pPr>
        <w:pStyle w:val="Teksttreci0"/>
        <w:numPr>
          <w:ilvl w:val="0"/>
          <w:numId w:val="14"/>
        </w:numPr>
        <w:tabs>
          <w:tab w:val="left" w:pos="1408"/>
        </w:tabs>
        <w:spacing w:line="257" w:lineRule="auto"/>
        <w:ind w:left="1380" w:hanging="340"/>
      </w:pPr>
      <w:r>
        <w:t>rozdział 85502 o kwotę 2.002,OOzł- środki z dotacji celowej z budżetu państwa na wypłatę świadczenia wychowawczego (§ 3110-2.000,OOzł i § 4300-2,OOzł)</w:t>
      </w:r>
    </w:p>
    <w:p w:rsidR="001C36FA" w:rsidRDefault="00000000">
      <w:pPr>
        <w:pStyle w:val="Teksttreci0"/>
        <w:numPr>
          <w:ilvl w:val="0"/>
          <w:numId w:val="14"/>
        </w:numPr>
        <w:tabs>
          <w:tab w:val="left" w:pos="1422"/>
        </w:tabs>
        <w:spacing w:after="720" w:line="257" w:lineRule="auto"/>
        <w:ind w:left="1380" w:hanging="340"/>
      </w:pPr>
      <w:r>
        <w:t>rozdział 85595 o kwotę 11.808,OOzł - środki z Funduszu Pomocy w celu finansowania realizacji zadań na rzecz pomocy Ukrainie- wypłata świadczeń rodzinnych(§ 3290).</w:t>
      </w:r>
    </w:p>
    <w:p w:rsidR="001C36FA" w:rsidRDefault="00000000">
      <w:pPr>
        <w:pStyle w:val="Teksttreci40"/>
        <w:spacing w:after="120" w:line="218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63500</wp:posOffset>
                </wp:positionV>
                <wp:extent cx="887095" cy="15875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709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36FA" w:rsidRDefault="00000000">
                            <w:pPr>
                              <w:pStyle w:val="Teksttreci50"/>
                            </w:pPr>
                            <w:r>
                              <w:t>Sporz. J.Zawisza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64pt;margin-top:5pt;width:69.85pt;height:12.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" filled="f" stroked="f">
                <v:textbox inset="0,0,0,0">
                  <w:txbxContent>
                    <w:p w:rsidR="001C36FA" w:rsidRDefault="00000000">
                      <w:pPr>
                        <w:pStyle w:val="Teksttreci50"/>
                      </w:pPr>
                      <w:r>
                        <w:t>Sporz. J.Zawisza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BD79A8"/>
        </w:rPr>
        <w:t>Burmistrz</w:t>
      </w:r>
      <w:r>
        <w:rPr>
          <w:color w:val="BD79A8"/>
        </w:rPr>
        <w:br/>
      </w:r>
      <w:r>
        <w:t xml:space="preserve">Gminy i </w:t>
      </w:r>
      <w:r>
        <w:rPr>
          <w:color w:val="BD79A8"/>
        </w:rPr>
        <w:t>MiawaWęgliniec</w:t>
      </w:r>
    </w:p>
    <w:p w:rsidR="001C36FA" w:rsidRDefault="00000000">
      <w:pPr>
        <w:pStyle w:val="Teksttreci0"/>
        <w:spacing w:line="240" w:lineRule="auto"/>
        <w:ind w:right="1300" w:firstLine="0"/>
        <w:jc w:val="right"/>
        <w:sectPr w:rsidR="001C36FA">
          <w:footerReference w:type="default" r:id="rId7"/>
          <w:pgSz w:w="11900" w:h="16840"/>
          <w:pgMar w:top="515" w:right="828" w:bottom="1020" w:left="613" w:header="87" w:footer="3" w:gutter="0"/>
          <w:pgNumType w:start="1"/>
          <w:cols w:space="720"/>
          <w:noEndnote/>
          <w:docGrid w:linePitch="360"/>
        </w:sectPr>
      </w:pPr>
      <w:r>
        <w:rPr>
          <w:color w:val="F47E96"/>
        </w:rPr>
        <w:t>Mariusz Wieczorek</w:t>
      </w:r>
    </w:p>
    <w:p w:rsidR="001C36FA" w:rsidRDefault="00000000">
      <w:pPr>
        <w:pStyle w:val="Nagwek20"/>
        <w:keepNext/>
        <w:keepLines/>
        <w:spacing w:before="160" w:after="0"/>
      </w:pPr>
      <w:bookmarkStart w:id="0" w:name="bookmark6"/>
      <w:r>
        <w:lastRenderedPageBreak/>
        <w:t>Zmiana planu dochodów budżetu Gminy Węgliniec na 2023 rok</w:t>
      </w:r>
      <w:bookmarkEnd w:id="0"/>
    </w:p>
    <w:p w:rsidR="001C36FA" w:rsidRDefault="00000000">
      <w:pPr>
        <w:pStyle w:val="Nagwek30"/>
        <w:keepNext/>
        <w:keepLines/>
      </w:pPr>
      <w:bookmarkStart w:id="1" w:name="bookmark8"/>
      <w:r>
        <w:t>Załącznik nr 1 do Zarządzenia nr 17/2023 Burmistrza Gminy i Miasta Węgliniec z dnia 28.02.2023r.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58"/>
        <w:gridCol w:w="1262"/>
        <w:gridCol w:w="4522"/>
        <w:gridCol w:w="2083"/>
        <w:gridCol w:w="2088"/>
        <w:gridCol w:w="2126"/>
      </w:tblGrid>
      <w:tr w:rsidR="001C36FA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2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400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rPr>
                <w:b/>
                <w:bCs/>
              </w:rPr>
              <w:t>Wytwarzanie i zaopatrywanie w energię elektryczną, gaz i wodę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160"/>
            </w:pPr>
            <w:r>
              <w:rPr>
                <w:b/>
                <w:bCs/>
              </w:rPr>
              <w:t>564 510,76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40"/>
            </w:pPr>
            <w:r>
              <w:t>89 616,38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180"/>
            </w:pPr>
            <w:r>
              <w:rPr>
                <w:b/>
                <w:bCs/>
              </w:rPr>
              <w:t>654127,14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360"/>
            </w:pPr>
            <w:r>
              <w:t>40095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60"/>
            </w:pPr>
            <w:r>
              <w:t>564 510,76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40"/>
            </w:pPr>
            <w:r>
              <w:t>89 616,38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</w:pPr>
            <w:r>
              <w:t>654 127,14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0970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Wpływy z różnych dochodów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60"/>
            </w:pPr>
            <w:r>
              <w:t>564 510,76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40"/>
            </w:pPr>
            <w:r>
              <w:t>89 616,38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</w:pPr>
            <w:r>
              <w:t>654 127,14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60"/>
            </w:pPr>
            <w:r>
              <w:rPr>
                <w:b/>
                <w:bCs/>
              </w:rPr>
              <w:t>163 650,10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40"/>
            </w:pPr>
            <w:r>
              <w:rPr>
                <w:b/>
                <w:bCs/>
              </w:rPr>
              <w:t>36 667,79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</w:pPr>
            <w:r>
              <w:rPr>
                <w:b/>
                <w:bCs/>
              </w:rPr>
              <w:t>200 317,89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79 560,00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40"/>
            </w:pPr>
            <w:r>
              <w:t>36 667,79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</w:pPr>
            <w:r>
              <w:t>116 227,79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60"/>
            </w:pPr>
            <w:r>
              <w:t>79 560,00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40"/>
            </w:pPr>
            <w:r>
              <w:t>36 667,79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180"/>
            </w:pPr>
            <w:r>
              <w:t>116 227,79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1 097 219,00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40"/>
            </w:pPr>
            <w:r>
              <w:rPr>
                <w:b/>
                <w:bCs/>
              </w:rPr>
              <w:t>28 528,00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060"/>
            </w:pPr>
            <w:r>
              <w:rPr>
                <w:b/>
                <w:bCs/>
              </w:rPr>
              <w:t>1 125747,00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t>85228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60"/>
            </w:pPr>
            <w:r>
              <w:t>19 700,00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40"/>
            </w:pPr>
            <w:r>
              <w:t>22 100,00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80"/>
            </w:pPr>
            <w:r>
              <w:t>41 800,00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60"/>
            </w:pPr>
            <w:r>
              <w:t>14 700,00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40"/>
            </w:pPr>
            <w:r>
              <w:t>22 100,00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80"/>
            </w:pPr>
            <w:r>
              <w:t>36 800,00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t>85230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Pomoc w zakresie dożywiania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87 800,00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-8 700,00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80"/>
            </w:pPr>
            <w:r>
              <w:t>79 100,00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87 800,00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-8 700,00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80"/>
            </w:pPr>
            <w:r>
              <w:t>79 100,00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107 019,00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15128,00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</w:pPr>
            <w:r>
              <w:t>122 147,00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49 368,00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15128,00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64 496,00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3 352 635,88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40"/>
            </w:pPr>
            <w:r>
              <w:rPr>
                <w:b/>
                <w:bCs/>
              </w:rPr>
              <w:t>-53 190,00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060"/>
            </w:pPr>
            <w:r>
              <w:rPr>
                <w:b/>
                <w:bCs/>
              </w:rPr>
              <w:t>3 299 445,88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firstLine="360"/>
            </w:pPr>
            <w:r>
              <w:t>85502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2 614 000,00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40"/>
            </w:pPr>
            <w:r>
              <w:t>-64 998,00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060"/>
            </w:pPr>
            <w:r>
              <w:t>2 549 002,00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2 582 000,00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40"/>
            </w:pPr>
            <w:r>
              <w:t>-67 000,00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060"/>
            </w:pPr>
            <w:r>
              <w:t>2 515 000,00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firstLine="400"/>
            </w:pPr>
            <w:r>
              <w:t>2060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2 002,00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4 002,00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18 000,00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320"/>
            </w:pPr>
            <w:r>
              <w:t>11 808,00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29 808,00</w:t>
            </w:r>
          </w:p>
        </w:tc>
      </w:tr>
    </w:tbl>
    <w:p w:rsidR="001C36FA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1262"/>
        <w:gridCol w:w="4512"/>
        <w:gridCol w:w="2078"/>
        <w:gridCol w:w="2093"/>
        <w:gridCol w:w="2088"/>
      </w:tblGrid>
      <w:tr w:rsidR="001C36FA">
        <w:tblPrEx>
          <w:tblCellMar>
            <w:top w:w="0" w:type="dxa"/>
            <w:bottom w:w="0" w:type="dxa"/>
          </w:tblCellMar>
        </w:tblPrEx>
        <w:trPr>
          <w:trHeight w:hRule="exact" w:val="682"/>
          <w:jc w:val="right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18 000,00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11 808,00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29 808,00</w:t>
            </w:r>
          </w:p>
        </w:tc>
      </w:tr>
    </w:tbl>
    <w:p w:rsidR="001C36FA" w:rsidRDefault="00000000">
      <w:pPr>
        <w:pStyle w:val="Podpistabeli0"/>
        <w:tabs>
          <w:tab w:val="left" w:pos="8016"/>
          <w:tab w:val="left" w:pos="10334"/>
          <w:tab w:val="left" w:pos="12192"/>
        </w:tabs>
        <w:ind w:left="6398"/>
      </w:pPr>
      <w:r>
        <w:t>Razem:</w:t>
      </w:r>
      <w:r>
        <w:tab/>
        <w:t>50 438 248,84</w:t>
      </w:r>
      <w:r>
        <w:tab/>
        <w:t>101 622,17</w:t>
      </w:r>
      <w:r>
        <w:tab/>
        <w:t>50 539 871,01</w:t>
      </w:r>
    </w:p>
    <w:p w:rsidR="001C36FA" w:rsidRDefault="001C36FA">
      <w:pPr>
        <w:spacing w:after="1039" w:line="1" w:lineRule="exact"/>
      </w:pPr>
    </w:p>
    <w:p w:rsidR="001C36FA" w:rsidRDefault="00000000">
      <w:pPr>
        <w:pStyle w:val="Nagwek30"/>
        <w:keepNext/>
        <w:keepLines/>
        <w:ind w:left="12000"/>
        <w:rPr>
          <w:sz w:val="18"/>
          <w:szCs w:val="18"/>
        </w:rPr>
      </w:pPr>
      <w:bookmarkStart w:id="2" w:name="bookmark10"/>
      <w:r>
        <w:rPr>
          <w:color w:val="BD79A8"/>
          <w:sz w:val="18"/>
          <w:szCs w:val="18"/>
        </w:rPr>
        <w:t>Burmistrz</w:t>
      </w:r>
      <w:bookmarkEnd w:id="2"/>
    </w:p>
    <w:p w:rsidR="001C36FA" w:rsidRDefault="00000000">
      <w:pPr>
        <w:pStyle w:val="Nagwek30"/>
        <w:keepNext/>
        <w:keepLines/>
        <w:spacing w:after="120" w:line="221" w:lineRule="auto"/>
        <w:ind w:left="11480"/>
        <w:rPr>
          <w:sz w:val="18"/>
          <w:szCs w:val="18"/>
        </w:rPr>
      </w:pPr>
      <w:bookmarkStart w:id="3" w:name="bookmark12"/>
      <w:r>
        <w:rPr>
          <w:color w:val="F47E96"/>
          <w:sz w:val="18"/>
          <w:szCs w:val="18"/>
        </w:rPr>
        <w:t xml:space="preserve">Gminy i </w:t>
      </w:r>
      <w:r>
        <w:rPr>
          <w:color w:val="BD79A8"/>
          <w:sz w:val="18"/>
          <w:szCs w:val="18"/>
        </w:rPr>
        <w:t>Miafita\Węgliniec</w:t>
      </w:r>
      <w:bookmarkEnd w:id="3"/>
    </w:p>
    <w:p w:rsidR="001C36FA" w:rsidRDefault="00000000">
      <w:pPr>
        <w:pStyle w:val="Teksttreci0"/>
        <w:spacing w:line="240" w:lineRule="auto"/>
        <w:ind w:left="11560" w:firstLine="0"/>
        <w:sectPr w:rsidR="001C36FA">
          <w:footerReference w:type="default" r:id="rId8"/>
          <w:pgSz w:w="16840" w:h="11900" w:orient="landscape"/>
          <w:pgMar w:top="684" w:right="1310" w:bottom="1897" w:left="870" w:header="256" w:footer="3" w:gutter="0"/>
          <w:pgNumType w:start="1"/>
          <w:cols w:space="720"/>
          <w:noEndnote/>
          <w:docGrid w:linePitch="360"/>
        </w:sectPr>
      </w:pPr>
      <w:r>
        <w:rPr>
          <w:color w:val="F47E96"/>
        </w:rPr>
        <w:t>Mariusz wieczorek</w:t>
      </w:r>
    </w:p>
    <w:p w:rsidR="001C36FA" w:rsidRDefault="00000000">
      <w:pPr>
        <w:pStyle w:val="Nagwek20"/>
        <w:keepNext/>
        <w:keepLines/>
        <w:spacing w:before="0" w:after="320"/>
      </w:pPr>
      <w:bookmarkStart w:id="4" w:name="bookmark14"/>
      <w:r>
        <w:lastRenderedPageBreak/>
        <w:t>Zmiana planu wydatków na 2023rok</w:t>
      </w:r>
      <w:bookmarkEnd w:id="4"/>
    </w:p>
    <w:p w:rsidR="001C36FA" w:rsidRDefault="00000000">
      <w:pPr>
        <w:pStyle w:val="Nagwek30"/>
        <w:keepNext/>
        <w:keepLines/>
        <w:spacing w:after="320"/>
      </w:pPr>
      <w:bookmarkStart w:id="5" w:name="bookmark16"/>
      <w:r>
        <w:t>Załącznik nr 2 do Zarządzenia nr 17/2023 Burmistrza Gminy i Miasta Węgliniec z dnia 28.02.2023r.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77"/>
        <w:gridCol w:w="1258"/>
        <w:gridCol w:w="4517"/>
        <w:gridCol w:w="2088"/>
        <w:gridCol w:w="2098"/>
        <w:gridCol w:w="2126"/>
      </w:tblGrid>
      <w:tr w:rsidR="001C36FA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2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400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rPr>
                <w:b/>
                <w:bCs/>
              </w:rPr>
              <w:t>Wytwarzanie i zaopatrywanie w energię elektryczną, gaz । wodę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180"/>
            </w:pPr>
            <w:r>
              <w:rPr>
                <w:b/>
                <w:bCs/>
              </w:rPr>
              <w:t>693 441,33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89 616,38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180"/>
            </w:pPr>
            <w:r>
              <w:rPr>
                <w:b/>
                <w:bCs/>
              </w:rPr>
              <w:t>783 057,71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t>40095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</w:pPr>
            <w:r>
              <w:t>625 402,33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89 616,38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</w:pPr>
            <w:r>
              <w:t>715 018,71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</w:pPr>
            <w:r>
              <w:t>498 023,15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135 592,63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</w:pPr>
            <w:r>
              <w:t>633 615,78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80"/>
              <w:jc w:val="both"/>
            </w:pPr>
            <w:r>
              <w:t>96 699,48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-42 265,05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80"/>
              <w:jc w:val="both"/>
            </w:pPr>
            <w:r>
              <w:t>54 434,43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4530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Podatek od towarów i usług (VAT).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80"/>
              <w:jc w:val="both"/>
            </w:pPr>
            <w:r>
              <w:t>13 711,20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-3 711,20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80"/>
              <w:jc w:val="both"/>
            </w:pPr>
            <w:r>
              <w:t>10 000,00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5 526 627,88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36 667,79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060"/>
            </w:pPr>
            <w:r>
              <w:rPr>
                <w:b/>
                <w:bCs/>
              </w:rPr>
              <w:t>5 563 295,67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  <w:jc w:val="both"/>
            </w:pPr>
            <w:r>
              <w:t>509 886,00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36 667,79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  <w:jc w:val="both"/>
            </w:pPr>
            <w:r>
              <w:t>546 553,79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80"/>
              <w:jc w:val="both"/>
            </w:pPr>
            <w:r>
              <w:t>40 000,00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21 445,29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80"/>
              <w:jc w:val="both"/>
            </w:pPr>
            <w:r>
              <w:t>61 445,29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380"/>
              <w:jc w:val="both"/>
            </w:pPr>
            <w:r>
              <w:t>9 560,00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144,30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9 704,30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80"/>
              <w:jc w:val="both"/>
            </w:pPr>
            <w:r>
              <w:t>30 000,00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320"/>
              <w:jc w:val="both"/>
            </w:pPr>
            <w:r>
              <w:t>15 078,20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45 078,20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616 840,00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616 840,00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t>75412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Ochotnicze straże pożarne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  <w:jc w:val="both"/>
            </w:pPr>
            <w:r>
              <w:t>488618,00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488 618,00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380"/>
              <w:jc w:val="both"/>
            </w:pPr>
            <w:r>
              <w:t>5 200,00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2 210,00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7 410,00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energii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380"/>
              <w:jc w:val="both"/>
            </w:pPr>
            <w:r>
              <w:t>1 500,00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1 700,00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380"/>
              <w:jc w:val="both"/>
            </w:pPr>
            <w:r>
              <w:t>3 000,00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320"/>
              <w:jc w:val="both"/>
            </w:pPr>
            <w:r>
              <w:t>-2 410,00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590,00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13 820 267,10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13 820 267,10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040"/>
              <w:jc w:val="both"/>
            </w:pPr>
            <w:r>
              <w:t>8 996 312,00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-41 740,00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060"/>
              <w:jc w:val="both"/>
            </w:pPr>
            <w:r>
              <w:t>8 954 572,00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040"/>
              <w:jc w:val="both"/>
            </w:pPr>
            <w:r>
              <w:t>1 302 932,00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-600,00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060"/>
              <w:jc w:val="both"/>
            </w:pPr>
            <w:r>
              <w:t>1 302 332,00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Zarcup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  <w:jc w:val="both"/>
            </w:pPr>
            <w:r>
              <w:t>270 307,00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-7 417,00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262 890,00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Wg laty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380"/>
              <w:jc w:val="both"/>
            </w:pPr>
            <w:r>
              <w:t>8 976,00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600,00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9 576,00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</w:pPr>
            <w:r>
              <w:t>Wy nagrodzenia nauczycieli wypłacane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80"/>
              <w:jc w:val="both"/>
            </w:pPr>
            <w:r>
              <w:t>57 500,00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-28 600,00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28 900,00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80"/>
              <w:jc w:val="both"/>
            </w:pPr>
            <w:r>
              <w:t>10 780,00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-5 723,00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380"/>
              <w:jc w:val="both"/>
            </w:pPr>
            <w:r>
              <w:t>5 057,00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360"/>
            </w:pPr>
            <w:r>
              <w:t>80103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180"/>
              <w:jc w:val="both"/>
            </w:pPr>
            <w:r>
              <w:t>267 065,00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7 417,00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274 482,00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380"/>
              <w:jc w:val="both"/>
            </w:pPr>
            <w:r>
              <w:t>4 376,00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7 417,00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80"/>
            </w:pPr>
            <w:r>
              <w:t>11 793,00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360"/>
            </w:pPr>
            <w:r>
              <w:t>80104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Przedszkola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040"/>
              <w:jc w:val="both"/>
            </w:pPr>
            <w:r>
              <w:t>2 053 350,00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34 323,00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060"/>
            </w:pPr>
            <w:r>
              <w:t>2 087 673,00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spacing w:line="233" w:lineRule="auto"/>
            </w:pPr>
            <w:r>
              <w:t>Wynagrodzenia nauczycieli wypłacane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28 600,00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80"/>
            </w:pPr>
            <w:r>
              <w:t>28 600,00</w:t>
            </w:r>
          </w:p>
        </w:tc>
      </w:tr>
    </w:tbl>
    <w:p w:rsidR="001C36FA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72"/>
        <w:gridCol w:w="1258"/>
        <w:gridCol w:w="4517"/>
        <w:gridCol w:w="2093"/>
        <w:gridCol w:w="2093"/>
        <w:gridCol w:w="2131"/>
      </w:tblGrid>
      <w:tr w:rsidR="001C36FA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291" w:type="dxa"/>
            <w:tcBorders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5 723,00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5 723,00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:rsidR="001C36FA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2 596 143,00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28 528,00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</w:tcPr>
          <w:p w:rsidR="001C36FA" w:rsidRDefault="00000000">
            <w:pPr>
              <w:pStyle w:val="Inne0"/>
              <w:ind w:left="1040"/>
            </w:pPr>
            <w:r>
              <w:rPr>
                <w:b/>
                <w:bCs/>
              </w:rPr>
              <w:t>2 624 671,00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360"/>
            </w:pPr>
            <w:r>
              <w:t>85228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60"/>
              <w:jc w:val="both"/>
            </w:pPr>
            <w:r>
              <w:t>59 700,00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22100,00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80"/>
            </w:pPr>
            <w:r>
              <w:t>81 800,00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60"/>
              <w:jc w:val="both"/>
            </w:pPr>
            <w:r>
              <w:t>59 700,00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22 100,00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80"/>
            </w:pPr>
            <w:r>
              <w:t>81 800,00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360"/>
            </w:pPr>
            <w:r>
              <w:t>85230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Pomoc w zakresie dożywiania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00"/>
              <w:jc w:val="both"/>
            </w:pPr>
            <w:r>
              <w:t>146 400,00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-8 700,00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00"/>
              <w:jc w:val="both"/>
            </w:pPr>
            <w:r>
              <w:t>137 700,00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00"/>
              <w:jc w:val="both"/>
            </w:pPr>
            <w:r>
              <w:t>146 400,00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-8 700,00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00"/>
              <w:jc w:val="both"/>
            </w:pPr>
            <w:r>
              <w:t>137 700,00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00"/>
              <w:jc w:val="both"/>
            </w:pPr>
            <w:r>
              <w:t>184 866,00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15 128,00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00"/>
              <w:jc w:val="both"/>
            </w:pPr>
            <w:r>
              <w:t>199 994,00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center"/>
            </w:pPr>
            <w:r>
              <w:t>3280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spacing w:line="264" w:lineRule="auto"/>
            </w:pPr>
            <w:r>
              <w:t>Świadczenia związane z udzielaniem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60"/>
              <w:jc w:val="both"/>
            </w:pPr>
            <w:r>
              <w:t>33 656,00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6 980,00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80"/>
            </w:pPr>
            <w:r>
              <w:t>40 636,00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60"/>
              <w:jc w:val="both"/>
            </w:pPr>
            <w:r>
              <w:t>15 576,00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8 058,00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80"/>
            </w:pPr>
            <w:r>
              <w:t>23 634,00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22 285,00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-200,00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80"/>
            </w:pPr>
            <w:r>
              <w:t>22 085,00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t>4280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400,00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spacing w:line="257" w:lineRule="auto"/>
            </w:pPr>
            <w:r>
              <w:t>Pozostałe wydatki bieżące na zadania związane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136,00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90,00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226,00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:rsidR="001C36FA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:rsidR="001C36FA" w:rsidRDefault="00000000">
            <w:pPr>
              <w:pStyle w:val="Inne0"/>
            </w:pPr>
            <w: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4116 661,00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E0E3E1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■53 190,00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3E1"/>
          </w:tcPr>
          <w:p w:rsidR="001C36FA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4 063 471,00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spacing w:line="254" w:lineRule="auto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2 604 000,00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-64 998,00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040"/>
              <w:jc w:val="both"/>
            </w:pPr>
            <w:r>
              <w:t>2 539 002,00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Św 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2 506 540,00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-62 990,00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040"/>
              <w:jc w:val="both"/>
            </w:pPr>
            <w:r>
              <w:t>2 443 550,00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60"/>
              <w:jc w:val="both"/>
            </w:pPr>
            <w:r>
              <w:t>14 606,00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-2 010,00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12 596,00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left="1260"/>
              <w:jc w:val="both"/>
            </w:pPr>
            <w:r>
              <w:t>17 000,00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17 002,00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18 000,00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11 808,00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29 808,00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1C36F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18 000,00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jc w:val="right"/>
            </w:pPr>
            <w:r>
              <w:t>11 808,00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280"/>
            </w:pPr>
            <w:r>
              <w:t>29 808,00</w:t>
            </w:r>
          </w:p>
        </w:tc>
      </w:tr>
    </w:tbl>
    <w:p w:rsidR="001C36FA" w:rsidRDefault="001C36FA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14"/>
        <w:gridCol w:w="2093"/>
        <w:gridCol w:w="2088"/>
        <w:gridCol w:w="2107"/>
      </w:tblGrid>
      <w:tr w:rsidR="001C36FA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60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8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54 682 129,28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101 622,17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jc w:val="right"/>
            </w:pPr>
            <w:r>
              <w:t>54 783 751,45</w:t>
            </w:r>
          </w:p>
        </w:tc>
      </w:tr>
    </w:tbl>
    <w:p w:rsidR="001C36FA" w:rsidRDefault="00000000">
      <w:pPr>
        <w:spacing w:line="1" w:lineRule="exact"/>
        <w:sectPr w:rsidR="001C36FA">
          <w:footerReference w:type="default" r:id="rId9"/>
          <w:pgSz w:w="16840" w:h="11900" w:orient="landscape"/>
          <w:pgMar w:top="684" w:right="1310" w:bottom="1897" w:left="870" w:header="256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361315" distB="0" distL="114300" distR="760730" simplePos="0" relativeHeight="125829382" behindDoc="0" locked="0" layoutInCell="1" allowOverlap="1">
                <wp:simplePos x="0" y="0"/>
                <wp:positionH relativeFrom="page">
                  <wp:posOffset>7985125</wp:posOffset>
                </wp:positionH>
                <wp:positionV relativeFrom="margin">
                  <wp:posOffset>4688205</wp:posOffset>
                </wp:positionV>
                <wp:extent cx="652145" cy="28067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145" cy="2806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36FA" w:rsidRDefault="00000000">
                            <w:pPr>
                              <w:pStyle w:val="Nagwek30"/>
                              <w:keepNext/>
                              <w:keepLines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bookmarkStart w:id="6" w:name="bookmark2"/>
                            <w:r>
                              <w:rPr>
                                <w:color w:val="F47E96"/>
                                <w:sz w:val="18"/>
                                <w:szCs w:val="18"/>
                              </w:rPr>
                              <w:t>Bu nr Gminy i Miai</w:t>
                            </w:r>
                            <w:bookmarkEnd w:id="6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28" type="#_x0000_t202" style="position:absolute;margin-left:628.75pt;margin-top:369.15pt;width:51.35pt;height:22.1pt;z-index:125829382;visibility:visible;mso-wrap-style:square;mso-wrap-distance-left:9pt;mso-wrap-distance-top:28.45pt;mso-wrap-distance-right:59.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" filled="f" stroked="f">
                <v:textbox inset="0,0,0,0">
                  <w:txbxContent>
                    <w:p w:rsidR="001C36FA" w:rsidRDefault="00000000">
                      <w:pPr>
                        <w:pStyle w:val="Nagwek30"/>
                        <w:keepNext/>
                        <w:keepLines/>
                        <w:jc w:val="right"/>
                        <w:rPr>
                          <w:sz w:val="18"/>
                          <w:szCs w:val="18"/>
                        </w:rPr>
                      </w:pPr>
                      <w:bookmarkStart w:id="7" w:name="bookmark2"/>
                      <w:r>
                        <w:rPr>
                          <w:color w:val="F47E96"/>
                          <w:sz w:val="18"/>
                          <w:szCs w:val="18"/>
                        </w:rPr>
                        <w:t>Bu nr Gminy i Miai</w:t>
                      </w:r>
                      <w:bookmarkEnd w:id="7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42900" distB="20955" distL="769620" distR="114300" simplePos="0" relativeHeight="125829384" behindDoc="0" locked="0" layoutInCell="1" allowOverlap="1">
                <wp:simplePos x="0" y="0"/>
                <wp:positionH relativeFrom="page">
                  <wp:posOffset>8640445</wp:posOffset>
                </wp:positionH>
                <wp:positionV relativeFrom="margin">
                  <wp:posOffset>4669790</wp:posOffset>
                </wp:positionV>
                <wp:extent cx="643255" cy="277495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255" cy="2774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36FA" w:rsidRDefault="00000000">
                            <w:pPr>
                              <w:pStyle w:val="Nagwek30"/>
                              <w:keepNext/>
                              <w:keepLines/>
                              <w:rPr>
                                <w:sz w:val="18"/>
                                <w:szCs w:val="18"/>
                              </w:rPr>
                            </w:pPr>
                            <w:bookmarkStart w:id="8" w:name="bookmark4"/>
                            <w:r>
                              <w:rPr>
                                <w:color w:val="BD79A8"/>
                                <w:sz w:val="18"/>
                                <w:szCs w:val="18"/>
                              </w:rPr>
                              <w:t>istrz ™Męg"</w:t>
                            </w:r>
                            <w:r>
                              <w:rPr>
                                <w:color w:val="BD79A8"/>
                                <w:sz w:val="18"/>
                                <w:szCs w:val="18"/>
                                <w:vertAlign w:val="superscript"/>
                              </w:rPr>
                              <w:t>n</w:t>
                            </w:r>
                            <w:r>
                              <w:rPr>
                                <w:color w:val="BD79A8"/>
                                <w:sz w:val="18"/>
                                <w:szCs w:val="18"/>
                              </w:rPr>
                              <w:t>'</w:t>
                            </w:r>
                            <w:r>
                              <w:rPr>
                                <w:color w:val="BD79A8"/>
                                <w:sz w:val="18"/>
                                <w:szCs w:val="18"/>
                                <w:vertAlign w:val="superscript"/>
                              </w:rPr>
                              <w:t>ec</w:t>
                            </w:r>
                            <w:bookmarkEnd w:id="8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29" type="#_x0000_t202" style="position:absolute;margin-left:680.35pt;margin-top:367.7pt;width:50.65pt;height:21.85pt;z-index:125829384;visibility:visible;mso-wrap-style:square;mso-wrap-distance-left:60.6pt;mso-wrap-distance-top:27pt;mso-wrap-distance-right:9pt;mso-wrap-distance-bottom:1.6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" filled="f" stroked="f">
                <v:textbox inset="0,0,0,0">
                  <w:txbxContent>
                    <w:p w:rsidR="001C36FA" w:rsidRDefault="00000000">
                      <w:pPr>
                        <w:pStyle w:val="Nagwek30"/>
                        <w:keepNext/>
                        <w:keepLines/>
                        <w:rPr>
                          <w:sz w:val="18"/>
                          <w:szCs w:val="18"/>
                        </w:rPr>
                      </w:pPr>
                      <w:bookmarkStart w:id="9" w:name="bookmark4"/>
                      <w:r>
                        <w:rPr>
                          <w:color w:val="BD79A8"/>
                          <w:sz w:val="18"/>
                          <w:szCs w:val="18"/>
                        </w:rPr>
                        <w:t>istrz ™Męg"</w:t>
                      </w:r>
                      <w:r>
                        <w:rPr>
                          <w:color w:val="BD79A8"/>
                          <w:sz w:val="18"/>
                          <w:szCs w:val="18"/>
                          <w:vertAlign w:val="superscript"/>
                        </w:rPr>
                        <w:t>n</w:t>
                      </w:r>
                      <w:r>
                        <w:rPr>
                          <w:color w:val="BD79A8"/>
                          <w:sz w:val="18"/>
                          <w:szCs w:val="18"/>
                        </w:rPr>
                        <w:t>'</w:t>
                      </w:r>
                      <w:r>
                        <w:rPr>
                          <w:color w:val="BD79A8"/>
                          <w:sz w:val="18"/>
                          <w:szCs w:val="18"/>
                          <w:vertAlign w:val="superscript"/>
                        </w:rPr>
                        <w:t>ec</w:t>
                      </w:r>
                      <w:bookmarkEnd w:id="9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 w:rsidR="001C36FA" w:rsidRDefault="00000000">
      <w:pPr>
        <w:pStyle w:val="Teksttreci0"/>
        <w:spacing w:line="240" w:lineRule="auto"/>
        <w:ind w:left="11800" w:firstLine="0"/>
        <w:sectPr w:rsidR="001C36FA">
          <w:type w:val="continuous"/>
          <w:pgSz w:w="16840" w:h="11900" w:orient="landscape"/>
          <w:pgMar w:top="607" w:right="1304" w:bottom="1217" w:left="881" w:header="0" w:footer="3" w:gutter="0"/>
          <w:cols w:space="720"/>
          <w:noEndnote/>
          <w:docGrid w:linePitch="360"/>
        </w:sectPr>
      </w:pPr>
      <w:r>
        <w:rPr>
          <w:color w:val="F47E96"/>
        </w:rPr>
        <w:t>Mariuszweczorek</w:t>
      </w:r>
    </w:p>
    <w:p w:rsidR="001C36FA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125829386" behindDoc="0" locked="0" layoutInCell="1" allowOverlap="1">
                <wp:simplePos x="0" y="0"/>
                <wp:positionH relativeFrom="page">
                  <wp:posOffset>4177030</wp:posOffset>
                </wp:positionH>
                <wp:positionV relativeFrom="paragraph">
                  <wp:posOffset>12700</wp:posOffset>
                </wp:positionV>
                <wp:extent cx="1088390" cy="292735"/>
                <wp:effectExtent l="0" t="0" r="0" b="0"/>
                <wp:wrapSquare wrapText="lef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8390" cy="2927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36FA" w:rsidRDefault="00000000">
                            <w:pPr>
                              <w:pStyle w:val="Teksttreci20"/>
                            </w:pPr>
                            <w:r>
                              <w:t>zał. nr 3 do Zarządzenia nr 17/2023 Burmistrza Gminy I Miasta Węgliniec z dnia 28.02.2023r.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" o:spid="_x0000_s1030" type="#_x0000_t202" style="position:absolute;margin-left:328.9pt;margin-top:1pt;width:85.7pt;height:23.05pt;z-index:125829386;visibility:visible;mso-wrap-style:square;mso-wrap-distance-left:5pt;mso-wrap-distance-top:0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" filled="f" stroked="f">
                <v:textbox inset="0,0,0,0">
                  <w:txbxContent>
                    <w:p w:rsidR="001C36FA" w:rsidRDefault="00000000">
                      <w:pPr>
                        <w:pStyle w:val="Teksttreci20"/>
                      </w:pPr>
                      <w:r>
                        <w:t>zał. nr 3 do Zarządzenia nr 17/2023 Burmistrza Gminy I Miasta Węgliniec z dnia 28.02.2023r.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1C36FA" w:rsidRDefault="00000000">
      <w:pPr>
        <w:pStyle w:val="Teksttreci20"/>
        <w:spacing w:line="240" w:lineRule="auto"/>
        <w:jc w:val="center"/>
      </w:pPr>
      <w:r>
        <w:t>PLAN FINANSOWY WYDZIELONEGO RACHUNKU DOCHODÓW Z FUNDUSZU POMOCY</w:t>
      </w:r>
    </w:p>
    <w:p w:rsidR="001C36FA" w:rsidRDefault="00000000">
      <w:pPr>
        <w:pStyle w:val="Teksttreci20"/>
        <w:spacing w:after="120" w:line="240" w:lineRule="auto"/>
        <w:ind w:firstLine="400"/>
        <w:jc w:val="both"/>
      </w:pPr>
      <w:r>
        <w:rPr>
          <w:i/>
          <w:iCs/>
        </w:rPr>
        <w:t>art. 14 ustawy z dnia 12 marca 2O22r. o pomocy obywatelom Ukrainy w 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7"/>
        <w:gridCol w:w="2477"/>
        <w:gridCol w:w="1018"/>
        <w:gridCol w:w="893"/>
        <w:gridCol w:w="715"/>
        <w:gridCol w:w="893"/>
        <w:gridCol w:w="878"/>
      </w:tblGrid>
      <w:tr w:rsidR="001C36FA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i.p.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ind w:left="108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Treść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uwnnRirBGaiftBwi— według rozp.MF z 15.07.2022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2023r. plan przed zmianą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zmiana Żarz.</w:t>
            </w:r>
          </w:p>
          <w:p w:rsidR="001C36FA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Burm.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spacing w:line="360" w:lineRule="auto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OGÓŁEM po zmianie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 jednostka realizująca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Dochody z Funduszu Pomocy, z tego: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215 593,00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63 603.79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279 196.79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B5295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16 895,00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1460.00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18 356.00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ednorazowe świadczenie pieniężne w wys. 300zł...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8S295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3 648,00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2 100,00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5 748,00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aezplatna pomoc psychologiczna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1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79 560,00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34 280,00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113 840,00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1.5.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2 165,29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2 165,29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222,50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222,50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16 824,00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5 568,00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22 392,00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12 000,00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18000.00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1.9.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11 808,00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29 808,00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68 665,00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68665,00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spacing w:line="254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Wydatki bieżące finansowane środkami Funduszu Pomocy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215 593,00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63 603,79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279 196,79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2.1.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16 896,00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1460,00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18 356,00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2.2.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ind w:firstLine="36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uWb iWiiruLi IHIIV pitrtuęiiit’ w wtfj. </w:t>
            </w:r>
            <w:r>
              <w:rPr>
                <w:b/>
                <w:bCs/>
                <w:smallCaps/>
                <w:sz w:val="8"/>
                <w:szCs w:val="8"/>
              </w:rPr>
              <w:t xml:space="preserve">suajzs.. ■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3 576,00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2 058,00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5 634,00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jwintii jjnwt Lwisnuiyui! piemąjne w wyt. iuuji... </w:t>
            </w:r>
            <w:r>
              <w:rPr>
                <w:b/>
                <w:bCs/>
                <w:smallCaps/>
                <w:sz w:val="8"/>
                <w:szCs w:val="8"/>
              </w:rPr>
              <w:t xml:space="preserve">&lt;bulv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jednorazowe świadczenie pieniężne w wys. 300zl... 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0.00</w:t>
            </w: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1C36FA"/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000000">
            <w:pPr>
              <w:pStyle w:val="Inne0"/>
              <w:spacing w:line="228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72,00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42,00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114,00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0 00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40 000,00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19 280,00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59 280.00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9 560,00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9 560,00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1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75095 </w:t>
            </w:r>
            <w:r>
              <w:rPr>
                <w:b/>
                <w:bCs/>
                <w:smallCaps/>
                <w:sz w:val="8"/>
                <w:szCs w:val="8"/>
              </w:rPr>
              <w:t>p.</w:t>
            </w:r>
            <w:r>
              <w:rPr>
                <w:rFonts w:ascii="Calibri" w:eastAsia="Calibri" w:hAnsi="Calibri" w:cs="Calibri"/>
                <w:sz w:val="11"/>
                <w:szCs w:val="11"/>
              </w:rPr>
              <w:t xml:space="preserve"> 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15 000,00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45 000,00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zai&gt;ewnienie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75095 </w:t>
            </w:r>
            <w:r>
              <w:rPr>
                <w:b/>
                <w:bCs/>
                <w:smallCaps/>
                <w:sz w:val="8"/>
                <w:szCs w:val="8"/>
              </w:rPr>
              <w:t>p.</w:t>
            </w:r>
            <w:r>
              <w:rPr>
                <w:rFonts w:ascii="Calibri" w:eastAsia="Calibri" w:hAnsi="Calibri" w:cs="Calibri"/>
                <w:sz w:val="11"/>
                <w:szCs w:val="11"/>
              </w:rPr>
              <w:t xml:space="preserve"> 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2 165,29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2165,29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UGiM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78,20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78 20</w:t>
            </w: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FA" w:rsidRDefault="001C36FA"/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144,30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144,30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16 760,00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5 520,00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22 280,00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n.4850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0.00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spacing w:line="254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1 wyźywienia-koszty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64,00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48 00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112,00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12 000,00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6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18 000.00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11808 00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29 808,00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2.10.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p.4370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385,00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385,00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57 500,00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-28 600,00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28 900,00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10 780,00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-5 723,00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5 057,00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SP Ruszów,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p.4350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SPWęgliniec,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MPP Publiczne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p.4750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2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28 600.00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28 600,00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Węgliniec</w:t>
            </w: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5 723 00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5 723,00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80148 p.4740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80148 |i.4850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  <w:tr w:rsidR="001C36FA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80148 a 1.4860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36FA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FA" w:rsidRDefault="001C36FA">
            <w:pPr>
              <w:rPr>
                <w:sz w:val="10"/>
                <w:szCs w:val="10"/>
              </w:rPr>
            </w:pPr>
          </w:p>
        </w:tc>
      </w:tr>
    </w:tbl>
    <w:p w:rsidR="001C36FA" w:rsidRDefault="001C36FA">
      <w:pPr>
        <w:sectPr w:rsidR="001C36FA">
          <w:footerReference w:type="default" r:id="rId10"/>
          <w:pgSz w:w="8400" w:h="11900"/>
          <w:pgMar w:top="1173" w:right="27" w:bottom="606" w:left="1072" w:header="745" w:footer="3" w:gutter="0"/>
          <w:pgNumType w:start="8"/>
          <w:cols w:space="720"/>
          <w:noEndnote/>
          <w:docGrid w:linePitch="360"/>
        </w:sectPr>
      </w:pPr>
    </w:p>
    <w:p w:rsidR="001C36FA" w:rsidRDefault="00000000">
      <w:pPr>
        <w:pStyle w:val="Teksttreci40"/>
        <w:spacing w:after="0" w:line="240" w:lineRule="auto"/>
        <w:ind w:firstLine="520"/>
        <w:jc w:val="left"/>
      </w:pPr>
      <w:r>
        <w:lastRenderedPageBreak/>
        <w:t>Burmistrz</w:t>
      </w:r>
    </w:p>
    <w:p w:rsidR="001C36FA" w:rsidRDefault="00000000">
      <w:pPr>
        <w:pStyle w:val="Teksttreci40"/>
        <w:spacing w:after="100" w:line="211" w:lineRule="auto"/>
        <w:jc w:val="left"/>
      </w:pPr>
      <w:r>
        <w:t xml:space="preserve">Gminy i </w:t>
      </w:r>
      <w:r>
        <w:rPr>
          <w:color w:val="946FAF"/>
        </w:rPr>
        <w:t xml:space="preserve">Mi/Ss </w:t>
      </w:r>
      <w:r>
        <w:t>Węgliniec</w:t>
      </w:r>
    </w:p>
    <w:p w:rsidR="001C36FA" w:rsidRDefault="00000000">
      <w:pPr>
        <w:pStyle w:val="Teksttreci0"/>
        <w:spacing w:line="240" w:lineRule="auto"/>
        <w:ind w:firstLine="0"/>
      </w:pPr>
      <w:r>
        <w:rPr>
          <w:color w:val="F47E96"/>
        </w:rPr>
        <w:t>MariuszWieczorek</w:t>
      </w:r>
    </w:p>
    <w:sectPr w:rsidR="001C36FA">
      <w:pgSz w:w="8400" w:h="11900"/>
      <w:pgMar w:top="10504" w:right="741" w:bottom="390" w:left="358" w:header="10076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C0010" w:rsidRDefault="00DC0010">
      <w:r>
        <w:separator/>
      </w:r>
    </w:p>
  </w:endnote>
  <w:endnote w:type="continuationSeparator" w:id="0">
    <w:p w:rsidR="00DC0010" w:rsidRDefault="00DC0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36F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6893560</wp:posOffset>
              </wp:positionH>
              <wp:positionV relativeFrom="page">
                <wp:posOffset>10112375</wp:posOffset>
              </wp:positionV>
              <wp:extent cx="39370" cy="10985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C36FA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31" type="#_x0000_t202" style="position:absolute;margin-left:542.8pt;margin-top:796.25pt;width:3.1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" filled="f" stroked="f">
              <v:textbox style="mso-fit-shape-to-text:t" inset="0,0,0,0">
                <w:txbxContent>
                  <w:p w:rsidR="001C36FA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36F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661035</wp:posOffset>
              </wp:positionH>
              <wp:positionV relativeFrom="page">
                <wp:posOffset>6831965</wp:posOffset>
              </wp:positionV>
              <wp:extent cx="9217025" cy="11557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17025" cy="1155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C36FA" w:rsidRDefault="00000000">
                          <w:pPr>
                            <w:pStyle w:val="Nagweklubstopka20"/>
                            <w:tabs>
                              <w:tab w:val="right" w:pos="14515"/>
                            </w:tabs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32" type="#_x0000_t202" style="position:absolute;margin-left:52.05pt;margin-top:537.95pt;width:725.75pt;height:9.1pt;z-index:-4404017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" filled="f" stroked="f">
              <v:textbox style="mso-fit-shape-to-text:t" inset="0,0,0,0">
                <w:txbxContent>
                  <w:p w:rsidR="001C36FA" w:rsidRDefault="00000000">
                    <w:pPr>
                      <w:pStyle w:val="Nagweklubstopka20"/>
                      <w:tabs>
                        <w:tab w:val="right" w:pos="14515"/>
                      </w:tabs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36F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653415</wp:posOffset>
              </wp:positionH>
              <wp:positionV relativeFrom="page">
                <wp:posOffset>6840855</wp:posOffset>
              </wp:positionV>
              <wp:extent cx="9235440" cy="11303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5440" cy="1130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C36FA" w:rsidRDefault="00000000">
                          <w:pPr>
                            <w:pStyle w:val="Nagweklubstopka20"/>
                            <w:tabs>
                              <w:tab w:val="right" w:pos="14544"/>
                            </w:tabs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33" type="#_x0000_t202" style="position:absolute;margin-left:51.45pt;margin-top:538.65pt;width:727.2pt;height:8.9pt;z-index:-44040178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" filled="f" stroked="f">
              <v:textbox style="mso-fit-shape-to-text:t" inset="0,0,0,0">
                <w:txbxContent>
                  <w:p w:rsidR="001C36FA" w:rsidRDefault="00000000">
                    <w:pPr>
                      <w:pStyle w:val="Nagweklubstopka20"/>
                      <w:tabs>
                        <w:tab w:val="right" w:pos="14544"/>
                      </w:tabs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36FA" w:rsidRDefault="001C36FA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C0010" w:rsidRDefault="00DC0010"/>
  </w:footnote>
  <w:footnote w:type="continuationSeparator" w:id="0">
    <w:p w:rsidR="00DC0010" w:rsidRDefault="00DC001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CF6"/>
    <w:multiLevelType w:val="multilevel"/>
    <w:tmpl w:val="79C4B5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CE242C"/>
    <w:multiLevelType w:val="multilevel"/>
    <w:tmpl w:val="B726AC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6C2EC0"/>
    <w:multiLevelType w:val="multilevel"/>
    <w:tmpl w:val="5F4079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C9C1D4B"/>
    <w:multiLevelType w:val="multilevel"/>
    <w:tmpl w:val="E49E1F0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5E2A9F"/>
    <w:multiLevelType w:val="multilevel"/>
    <w:tmpl w:val="A836C3F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3A240E"/>
    <w:multiLevelType w:val="multilevel"/>
    <w:tmpl w:val="DD12BF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348336D"/>
    <w:multiLevelType w:val="multilevel"/>
    <w:tmpl w:val="1CFAE99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0DD471A"/>
    <w:multiLevelType w:val="multilevel"/>
    <w:tmpl w:val="D3CCC44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4E442D8"/>
    <w:multiLevelType w:val="multilevel"/>
    <w:tmpl w:val="584EFF3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AD943E0"/>
    <w:multiLevelType w:val="multilevel"/>
    <w:tmpl w:val="3CBA3B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1F768AD"/>
    <w:multiLevelType w:val="multilevel"/>
    <w:tmpl w:val="0B227F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31D6298"/>
    <w:multiLevelType w:val="multilevel"/>
    <w:tmpl w:val="681ED0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51D2AA7"/>
    <w:multiLevelType w:val="multilevel"/>
    <w:tmpl w:val="263423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FE95876"/>
    <w:multiLevelType w:val="multilevel"/>
    <w:tmpl w:val="C72A3F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59887770">
    <w:abstractNumId w:val="8"/>
  </w:num>
  <w:num w:numId="2" w16cid:durableId="371422212">
    <w:abstractNumId w:val="10"/>
  </w:num>
  <w:num w:numId="3" w16cid:durableId="926814868">
    <w:abstractNumId w:val="6"/>
  </w:num>
  <w:num w:numId="4" w16cid:durableId="856622707">
    <w:abstractNumId w:val="0"/>
  </w:num>
  <w:num w:numId="5" w16cid:durableId="127823272">
    <w:abstractNumId w:val="9"/>
  </w:num>
  <w:num w:numId="6" w16cid:durableId="1166167130">
    <w:abstractNumId w:val="7"/>
  </w:num>
  <w:num w:numId="7" w16cid:durableId="225385372">
    <w:abstractNumId w:val="1"/>
  </w:num>
  <w:num w:numId="8" w16cid:durableId="1185900512">
    <w:abstractNumId w:val="12"/>
  </w:num>
  <w:num w:numId="9" w16cid:durableId="190187752">
    <w:abstractNumId w:val="3"/>
  </w:num>
  <w:num w:numId="10" w16cid:durableId="736511617">
    <w:abstractNumId w:val="5"/>
  </w:num>
  <w:num w:numId="11" w16cid:durableId="934898984">
    <w:abstractNumId w:val="11"/>
  </w:num>
  <w:num w:numId="12" w16cid:durableId="1541014236">
    <w:abstractNumId w:val="4"/>
  </w:num>
  <w:num w:numId="13" w16cid:durableId="1385639731">
    <w:abstractNumId w:val="13"/>
  </w:num>
  <w:num w:numId="14" w16cid:durableId="2089842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6FA"/>
    <w:rsid w:val="001C36FA"/>
    <w:rsid w:val="009D5085"/>
    <w:rsid w:val="00DC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0A5D6"/>
  <w15:docId w15:val="{0B9BB691-7A90-4B96-84D0-4675C1DD4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47E96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47E96"/>
      <w:sz w:val="30"/>
      <w:szCs w:val="3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Teksttreci0">
    <w:name w:val="Tekst treści"/>
    <w:basedOn w:val="Normalny"/>
    <w:link w:val="Teksttreci"/>
    <w:pPr>
      <w:spacing w:line="262" w:lineRule="auto"/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110" w:line="228" w:lineRule="auto"/>
      <w:jc w:val="center"/>
    </w:pPr>
    <w:rPr>
      <w:rFonts w:ascii="Arial" w:eastAsia="Arial" w:hAnsi="Arial" w:cs="Arial"/>
      <w:color w:val="F47E96"/>
      <w:sz w:val="18"/>
      <w:szCs w:val="18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color w:val="F47E96"/>
      <w:sz w:val="30"/>
      <w:szCs w:val="3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line="221" w:lineRule="auto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Arial" w:eastAsia="Arial" w:hAnsi="Arial" w:cs="Arial"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before="80" w:after="16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259" w:lineRule="auto"/>
    </w:pPr>
    <w:rPr>
      <w:rFonts w:ascii="Calibri" w:eastAsia="Calibri" w:hAnsi="Calibri" w:cs="Calibri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2605</Words>
  <Characters>15634</Characters>
  <Application>Microsoft Office Word</Application>
  <DocSecurity>0</DocSecurity>
  <Lines>130</Lines>
  <Paragraphs>36</Paragraphs>
  <ScaleCrop>false</ScaleCrop>
  <Company/>
  <LinksUpToDate>false</LinksUpToDate>
  <CharactersWithSpaces>18203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2023-03-08T07:36:00Z</dcterms:created>
  <dcterms:modified xsi:type="dcterms:W3CDTF">2023-03-08T07:36:00Z</dcterms:modified>
</cp:coreProperties>
</file>