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D6051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67E4FD08" w14:textId="7CFC563F" w:rsidR="00B42FB0" w:rsidRPr="00563200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 xml:space="preserve">w dniu </w:t>
      </w:r>
      <w:r w:rsidR="001069CB">
        <w:rPr>
          <w:rFonts w:ascii="Times New Roman" w:eastAsia="Times New Roman" w:hAnsi="Times New Roman"/>
          <w:b/>
          <w:sz w:val="31"/>
          <w:szCs w:val="31"/>
        </w:rPr>
        <w:t>2</w:t>
      </w:r>
      <w:r w:rsidR="000F72DA">
        <w:rPr>
          <w:rFonts w:ascii="Times New Roman" w:eastAsia="Times New Roman" w:hAnsi="Times New Roman"/>
          <w:b/>
          <w:sz w:val="31"/>
          <w:szCs w:val="31"/>
        </w:rPr>
        <w:t xml:space="preserve">8 września 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>20</w:t>
      </w:r>
      <w:r w:rsidR="00F57FF3">
        <w:rPr>
          <w:rFonts w:ascii="Times New Roman" w:eastAsia="Times New Roman" w:hAnsi="Times New Roman"/>
          <w:b/>
          <w:sz w:val="31"/>
          <w:szCs w:val="31"/>
        </w:rPr>
        <w:t>2</w:t>
      </w:r>
      <w:r w:rsidR="00EF24F3">
        <w:rPr>
          <w:rFonts w:ascii="Times New Roman" w:eastAsia="Times New Roman" w:hAnsi="Times New Roman"/>
          <w:b/>
          <w:sz w:val="31"/>
          <w:szCs w:val="31"/>
        </w:rPr>
        <w:t>3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r.  </w:t>
      </w:r>
      <w:r w:rsidR="00B42FB0" w:rsidRPr="00563200">
        <w:rPr>
          <w:rFonts w:ascii="Times New Roman" w:eastAsia="Times New Roman" w:hAnsi="Times New Roman"/>
          <w:sz w:val="31"/>
          <w:szCs w:val="31"/>
        </w:rPr>
        <w:t>o godz.</w:t>
      </w:r>
      <w:r w:rsidR="00B42FB0" w:rsidRPr="00563200">
        <w:rPr>
          <w:rFonts w:ascii="Times New Roman" w:eastAsia="Times New Roman" w:hAnsi="Times New Roman"/>
          <w:b/>
          <w:sz w:val="31"/>
          <w:szCs w:val="31"/>
        </w:rPr>
        <w:t xml:space="preserve"> </w:t>
      </w:r>
      <w:r w:rsidR="000F72DA">
        <w:rPr>
          <w:rFonts w:ascii="Times New Roman" w:eastAsia="Times New Roman" w:hAnsi="Times New Roman"/>
          <w:b/>
          <w:sz w:val="31"/>
          <w:szCs w:val="31"/>
        </w:rPr>
        <w:t>9</w:t>
      </w:r>
      <w:r w:rsidR="005837F5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6355EE" w:rsidRPr="00563200">
        <w:rPr>
          <w:rFonts w:ascii="Times New Roman" w:eastAsia="Times New Roman" w:hAnsi="Times New Roman"/>
          <w:b/>
          <w:sz w:val="31"/>
          <w:szCs w:val="31"/>
          <w:vertAlign w:val="superscript"/>
        </w:rPr>
        <w:t>0</w:t>
      </w:r>
      <w:r w:rsidR="00B42FB0" w:rsidRPr="00563200">
        <w:rPr>
          <w:rFonts w:ascii="Times New Roman" w:eastAsia="Times New Roman" w:hAnsi="Times New Roman"/>
          <w:b/>
          <w:bCs/>
          <w:sz w:val="31"/>
          <w:szCs w:val="31"/>
          <w:vertAlign w:val="superscript"/>
        </w:rPr>
        <w:t xml:space="preserve"> </w:t>
      </w:r>
    </w:p>
    <w:p w14:paraId="2A95CDB2" w14:textId="77777777" w:rsidR="0079377D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SALI POSIEDZE</w:t>
      </w:r>
      <w:r w:rsidRPr="00563200">
        <w:rPr>
          <w:rFonts w:ascii="Times New Roman" w:eastAsia="TimesNewRoman" w:hAnsi="Times New Roman"/>
          <w:sz w:val="31"/>
          <w:szCs w:val="31"/>
        </w:rPr>
        <w:t xml:space="preserve">Ń </w:t>
      </w:r>
      <w:r w:rsidRPr="00563200">
        <w:rPr>
          <w:rFonts w:ascii="Times New Roman" w:eastAsia="Times New Roman" w:hAnsi="Times New Roman"/>
          <w:sz w:val="31"/>
          <w:szCs w:val="31"/>
        </w:rPr>
        <w:t>URZ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 xml:space="preserve">DU GMINY I MIASTA </w:t>
      </w:r>
    </w:p>
    <w:p w14:paraId="56CC148A" w14:textId="2DF85306" w:rsidR="00B42FB0" w:rsidRPr="0056320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1"/>
          <w:szCs w:val="31"/>
        </w:rPr>
      </w:pPr>
      <w:r w:rsidRPr="00563200">
        <w:rPr>
          <w:rFonts w:ascii="Times New Roman" w:eastAsia="Times New Roman" w:hAnsi="Times New Roman"/>
          <w:sz w:val="31"/>
          <w:szCs w:val="31"/>
        </w:rPr>
        <w:t>W W</w:t>
      </w:r>
      <w:r w:rsidRPr="00563200">
        <w:rPr>
          <w:rFonts w:ascii="Times New Roman" w:eastAsia="TimesNewRoman" w:hAnsi="Times New Roman"/>
          <w:sz w:val="31"/>
          <w:szCs w:val="31"/>
        </w:rPr>
        <w:t>Ę</w:t>
      </w:r>
      <w:r w:rsidRPr="00563200">
        <w:rPr>
          <w:rFonts w:ascii="Times New Roman" w:eastAsia="Times New Roman" w:hAnsi="Times New Roman"/>
          <w:sz w:val="31"/>
          <w:szCs w:val="31"/>
        </w:rPr>
        <w:t>GLI</w:t>
      </w:r>
      <w:r w:rsidRPr="00563200">
        <w:rPr>
          <w:rFonts w:ascii="Times New Roman" w:eastAsia="TimesNewRoman" w:hAnsi="Times New Roman"/>
          <w:sz w:val="31"/>
          <w:szCs w:val="31"/>
        </w:rPr>
        <w:t>Ń</w:t>
      </w:r>
      <w:r w:rsidRPr="00563200">
        <w:rPr>
          <w:rFonts w:ascii="Times New Roman" w:eastAsia="Times New Roman" w:hAnsi="Times New Roman"/>
          <w:sz w:val="31"/>
          <w:szCs w:val="31"/>
        </w:rPr>
        <w:t>CU UL. SIKORSKIEGO 3</w:t>
      </w:r>
    </w:p>
    <w:p w14:paraId="6E3CDCE7" w14:textId="77777777" w:rsidR="002B03BC" w:rsidRPr="00563200" w:rsidRDefault="00B42FB0" w:rsidP="00C47B97">
      <w:pPr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ODBĘDZIE SIĘ WSPÓLNE POSIEDZENIE </w:t>
      </w:r>
      <w:r w:rsidR="00176A68" w:rsidRPr="00563200">
        <w:rPr>
          <w:rFonts w:ascii="Times New Roman" w:eastAsia="Times New Roman" w:hAnsi="Times New Roman"/>
          <w:b/>
          <w:bCs/>
          <w:sz w:val="31"/>
          <w:szCs w:val="31"/>
        </w:rPr>
        <w:t>K</w:t>
      </w:r>
      <w:r w:rsidR="004D13AB" w:rsidRPr="00563200">
        <w:rPr>
          <w:rFonts w:ascii="Times New Roman" w:eastAsia="Times New Roman" w:hAnsi="Times New Roman"/>
          <w:b/>
          <w:bCs/>
          <w:sz w:val="31"/>
          <w:szCs w:val="31"/>
        </w:rPr>
        <w:t>OMISJI</w:t>
      </w:r>
      <w:r w:rsidR="00176A68" w:rsidRPr="00563200">
        <w:rPr>
          <w:rFonts w:ascii="Times New Roman" w:eastAsia="Times New Roman" w:hAnsi="Times New Roman"/>
          <w:b/>
          <w:bCs/>
          <w:sz w:val="31"/>
          <w:szCs w:val="31"/>
        </w:rPr>
        <w:t>:</w:t>
      </w:r>
      <w:r w:rsidR="00545B96" w:rsidRPr="00563200">
        <w:rPr>
          <w:rFonts w:ascii="Times New Roman" w:eastAsia="Times New Roman" w:hAnsi="Times New Roman"/>
          <w:b/>
          <w:bCs/>
          <w:sz w:val="31"/>
          <w:szCs w:val="31"/>
        </w:rPr>
        <w:t xml:space="preserve"> </w:t>
      </w:r>
    </w:p>
    <w:p w14:paraId="2DC30735" w14:textId="77777777" w:rsidR="0079377D" w:rsidRDefault="002B03BC" w:rsidP="00F57FF3">
      <w:pPr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 w:rsidRPr="00563200">
        <w:rPr>
          <w:rFonts w:ascii="Times New Roman" w:eastAsia="Times New Roman" w:hAnsi="Times New Roman"/>
          <w:b/>
          <w:bCs/>
          <w:sz w:val="31"/>
          <w:szCs w:val="31"/>
        </w:rPr>
        <w:t>GOSPODARCZ</w:t>
      </w:r>
      <w:r w:rsidR="005837F5">
        <w:rPr>
          <w:rFonts w:ascii="Times New Roman" w:eastAsia="Times New Roman" w:hAnsi="Times New Roman"/>
          <w:b/>
          <w:bCs/>
          <w:sz w:val="31"/>
          <w:szCs w:val="31"/>
        </w:rPr>
        <w:t xml:space="preserve">EJ, SPOŁECZNEJ, REWIZYJNEJ </w:t>
      </w:r>
    </w:p>
    <w:p w14:paraId="2C1803AB" w14:textId="5E459070" w:rsidR="00571758" w:rsidRPr="00F57FF3" w:rsidRDefault="005837F5" w:rsidP="00F57FF3">
      <w:pPr>
        <w:ind w:left="360"/>
        <w:jc w:val="center"/>
        <w:rPr>
          <w:rFonts w:ascii="Times New Roman" w:eastAsia="Times New Roman" w:hAnsi="Times New Roman"/>
          <w:b/>
          <w:bCs/>
          <w:sz w:val="31"/>
          <w:szCs w:val="31"/>
        </w:rPr>
      </w:pPr>
      <w:r>
        <w:rPr>
          <w:rFonts w:ascii="Times New Roman" w:eastAsia="Times New Roman" w:hAnsi="Times New Roman"/>
          <w:b/>
          <w:bCs/>
          <w:sz w:val="31"/>
          <w:szCs w:val="31"/>
        </w:rPr>
        <w:t>ORAZ SKARG, WNIOSKÓW I PETYCJI</w:t>
      </w:r>
    </w:p>
    <w:p w14:paraId="30518D4A" w14:textId="196080EE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263ED95E" w14:textId="77777777" w:rsidR="0079377D" w:rsidRDefault="0079377D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080593AA" w14:textId="77777777" w:rsidR="00F57FF3" w:rsidRPr="00563200" w:rsidRDefault="00F57FF3" w:rsidP="00C47B97">
      <w:pPr>
        <w:ind w:left="360"/>
        <w:jc w:val="center"/>
        <w:rPr>
          <w:rFonts w:ascii="Times New Roman" w:hAnsi="Times New Roman"/>
          <w:b/>
          <w:smallCaps/>
          <w:sz w:val="20"/>
        </w:rPr>
      </w:pPr>
    </w:p>
    <w:p w14:paraId="14A618EF" w14:textId="77777777" w:rsidR="009F6B03" w:rsidRDefault="009F6B03" w:rsidP="009F6B03">
      <w:pPr>
        <w:spacing w:after="120" w:line="360" w:lineRule="auto"/>
        <w:jc w:val="both"/>
      </w:pPr>
      <w:r w:rsidRPr="00642484">
        <w:rPr>
          <w:b/>
          <w:szCs w:val="24"/>
        </w:rPr>
        <w:t>Porządek i tematyka posiedzenia:</w:t>
      </w:r>
      <w:r w:rsidRPr="00D61816">
        <w:t xml:space="preserve"> </w:t>
      </w:r>
    </w:p>
    <w:p w14:paraId="32957FB6" w14:textId="7609D6F2" w:rsidR="003A52D9" w:rsidRDefault="003A52D9" w:rsidP="003A52D9">
      <w:pPr>
        <w:jc w:val="both"/>
        <w:rPr>
          <w:sz w:val="28"/>
        </w:rPr>
      </w:pPr>
      <w:r>
        <w:t xml:space="preserve">Rady Miejskiej Węglińca, które rozpocznie się dnia </w:t>
      </w:r>
      <w:r w:rsidR="000F72DA">
        <w:rPr>
          <w:b/>
          <w:bCs/>
          <w:i/>
          <w:iCs/>
        </w:rPr>
        <w:t>28 września</w:t>
      </w:r>
      <w:r>
        <w:rPr>
          <w:b/>
          <w:i/>
          <w:szCs w:val="24"/>
        </w:rPr>
        <w:t xml:space="preserve"> 2023</w:t>
      </w:r>
      <w:r w:rsidRPr="002D6F66">
        <w:rPr>
          <w:b/>
          <w:i/>
          <w:szCs w:val="24"/>
        </w:rPr>
        <w:t xml:space="preserve"> r</w:t>
      </w:r>
      <w:r>
        <w:rPr>
          <w:b/>
          <w:i/>
          <w:szCs w:val="24"/>
        </w:rPr>
        <w:t xml:space="preserve">. </w:t>
      </w:r>
      <w:r w:rsidRPr="00CB117B">
        <w:rPr>
          <w:szCs w:val="24"/>
        </w:rPr>
        <w:t>o godz.</w:t>
      </w:r>
      <w:r>
        <w:rPr>
          <w:sz w:val="28"/>
        </w:rPr>
        <w:t xml:space="preserve"> </w:t>
      </w:r>
      <w:r w:rsidR="000F72DA">
        <w:rPr>
          <w:b/>
          <w:i/>
          <w:sz w:val="28"/>
          <w:szCs w:val="28"/>
        </w:rPr>
        <w:t>9</w:t>
      </w:r>
      <w:r>
        <w:rPr>
          <w:b/>
          <w:i/>
          <w:sz w:val="28"/>
          <w:szCs w:val="28"/>
          <w:vertAlign w:val="superscript"/>
        </w:rPr>
        <w:t>0</w:t>
      </w:r>
      <w:r w:rsidRPr="00C13CED">
        <w:rPr>
          <w:b/>
          <w:i/>
          <w:sz w:val="28"/>
          <w:szCs w:val="28"/>
          <w:vertAlign w:val="superscript"/>
        </w:rPr>
        <w:t>0</w:t>
      </w:r>
      <w:r w:rsidRPr="00C13CED">
        <w:rPr>
          <w:b/>
          <w:i/>
          <w:sz w:val="28"/>
          <w:szCs w:val="28"/>
        </w:rPr>
        <w:t xml:space="preserve"> </w:t>
      </w:r>
      <w:r>
        <w:t>w sali posiedzeń (II piętro, pok. nr 25)</w:t>
      </w:r>
      <w:r w:rsidRPr="00C14B36">
        <w:t xml:space="preserve"> Urzędu Gminy i Mias</w:t>
      </w:r>
      <w:r>
        <w:t>ta w Węglińcu przy ul. Sikorskiego 3.</w:t>
      </w:r>
    </w:p>
    <w:p w14:paraId="2C513997" w14:textId="77777777" w:rsidR="003A52D9" w:rsidRPr="00E002E1" w:rsidRDefault="003A52D9" w:rsidP="003A52D9">
      <w:pPr>
        <w:jc w:val="both"/>
        <w:rPr>
          <w:b/>
          <w:sz w:val="20"/>
        </w:rPr>
      </w:pPr>
    </w:p>
    <w:p w14:paraId="13D52C33" w14:textId="77777777" w:rsidR="000F72DA" w:rsidRDefault="000F72DA" w:rsidP="000F72DA">
      <w:pPr>
        <w:spacing w:after="120" w:line="360" w:lineRule="auto"/>
        <w:jc w:val="both"/>
      </w:pPr>
      <w:r w:rsidRPr="00642484">
        <w:rPr>
          <w:b/>
          <w:szCs w:val="24"/>
        </w:rPr>
        <w:t>Porządek i tematyka posiedzenia:</w:t>
      </w:r>
      <w:r w:rsidRPr="00D61816">
        <w:t xml:space="preserve"> </w:t>
      </w:r>
    </w:p>
    <w:p w14:paraId="740D4DEE" w14:textId="77777777" w:rsidR="000F72DA" w:rsidRPr="00725FFC" w:rsidRDefault="000F72DA" w:rsidP="000F72DA">
      <w:pPr>
        <w:pStyle w:val="Akapitzlist"/>
        <w:numPr>
          <w:ilvl w:val="0"/>
          <w:numId w:val="20"/>
        </w:numPr>
        <w:pBdr>
          <w:between w:val="single" w:sz="4" w:space="1" w:color="auto"/>
        </w:pBdr>
        <w:spacing w:line="360" w:lineRule="auto"/>
        <w:ind w:left="502"/>
        <w:rPr>
          <w:rFonts w:ascii="Times New Roman" w:hAnsi="Times New Roman"/>
          <w:b/>
          <w:i/>
          <w:sz w:val="28"/>
          <w:szCs w:val="28"/>
        </w:rPr>
      </w:pPr>
      <w:r w:rsidRPr="00725FFC">
        <w:rPr>
          <w:rFonts w:ascii="Times New Roman" w:hAnsi="Times New Roman"/>
          <w:b/>
          <w:i/>
          <w:sz w:val="28"/>
          <w:szCs w:val="28"/>
        </w:rPr>
        <w:t>Otwarcie posiedzenia i stwierdzenie jego prawomocności.</w:t>
      </w:r>
    </w:p>
    <w:p w14:paraId="3D73A683" w14:textId="77777777" w:rsidR="000F72DA" w:rsidRPr="00725FFC" w:rsidRDefault="000F72DA" w:rsidP="000F72DA">
      <w:pPr>
        <w:pStyle w:val="Akapitzlist"/>
        <w:numPr>
          <w:ilvl w:val="0"/>
          <w:numId w:val="20"/>
        </w:numPr>
        <w:pBdr>
          <w:between w:val="single" w:sz="4" w:space="1" w:color="auto"/>
        </w:pBdr>
        <w:spacing w:line="360" w:lineRule="auto"/>
        <w:ind w:left="502"/>
        <w:rPr>
          <w:rFonts w:ascii="Times New Roman" w:hAnsi="Times New Roman"/>
          <w:b/>
          <w:i/>
          <w:iCs/>
          <w:sz w:val="28"/>
          <w:szCs w:val="28"/>
          <w:u w:val="single"/>
        </w:rPr>
      </w:pPr>
      <w:r w:rsidRPr="00725FFC">
        <w:rPr>
          <w:b/>
          <w:i/>
          <w:iCs/>
          <w:sz w:val="28"/>
          <w:szCs w:val="28"/>
        </w:rPr>
        <w:t>Analiza wykonania budżetu w I półroczu 2023r.</w:t>
      </w:r>
    </w:p>
    <w:p w14:paraId="18C7BD98" w14:textId="77777777" w:rsidR="000F72DA" w:rsidRPr="00725FFC" w:rsidRDefault="000F72DA" w:rsidP="000F72DA">
      <w:pPr>
        <w:pStyle w:val="Akapitzlist"/>
        <w:numPr>
          <w:ilvl w:val="0"/>
          <w:numId w:val="20"/>
        </w:numPr>
        <w:pBdr>
          <w:between w:val="single" w:sz="4" w:space="1" w:color="auto"/>
        </w:pBdr>
        <w:spacing w:line="360" w:lineRule="auto"/>
        <w:ind w:left="502"/>
        <w:rPr>
          <w:rFonts w:ascii="Times New Roman" w:hAnsi="Times New Roman"/>
          <w:b/>
          <w:i/>
          <w:iCs/>
          <w:sz w:val="28"/>
          <w:szCs w:val="28"/>
          <w:u w:val="single"/>
        </w:rPr>
      </w:pPr>
      <w:r w:rsidRPr="00725FFC">
        <w:rPr>
          <w:b/>
          <w:i/>
          <w:iCs/>
          <w:sz w:val="28"/>
          <w:szCs w:val="28"/>
        </w:rPr>
        <w:t>Przygotowanie szkół do roku szkolnego 2023/24.</w:t>
      </w:r>
    </w:p>
    <w:p w14:paraId="41C12711" w14:textId="77777777" w:rsidR="000F72DA" w:rsidRPr="00725FFC" w:rsidRDefault="000F72DA" w:rsidP="000F72DA">
      <w:pPr>
        <w:pStyle w:val="Akapitzlist"/>
        <w:numPr>
          <w:ilvl w:val="0"/>
          <w:numId w:val="20"/>
        </w:numPr>
        <w:pBdr>
          <w:between w:val="single" w:sz="4" w:space="1" w:color="auto"/>
        </w:pBdr>
        <w:spacing w:line="360" w:lineRule="auto"/>
        <w:ind w:left="502"/>
        <w:rPr>
          <w:rFonts w:ascii="Times New Roman" w:hAnsi="Times New Roman"/>
          <w:b/>
          <w:i/>
          <w:iCs/>
          <w:sz w:val="28"/>
          <w:szCs w:val="28"/>
          <w:u w:val="single"/>
        </w:rPr>
      </w:pPr>
      <w:r w:rsidRPr="00725FFC">
        <w:rPr>
          <w:b/>
          <w:i/>
          <w:iCs/>
          <w:sz w:val="28"/>
          <w:szCs w:val="28"/>
        </w:rPr>
        <w:t>Informacje na temat rozwoju turystyki i sportu na terenie gminy Węgliniec.</w:t>
      </w:r>
    </w:p>
    <w:p w14:paraId="2A048F85" w14:textId="77777777" w:rsidR="000F72DA" w:rsidRPr="00725FFC" w:rsidRDefault="000F72DA" w:rsidP="000F72DA">
      <w:pPr>
        <w:pStyle w:val="Akapitzlist"/>
        <w:numPr>
          <w:ilvl w:val="0"/>
          <w:numId w:val="20"/>
        </w:numPr>
        <w:pBdr>
          <w:between w:val="single" w:sz="4" w:space="1" w:color="auto"/>
        </w:pBdr>
        <w:spacing w:line="360" w:lineRule="auto"/>
        <w:ind w:left="502"/>
        <w:rPr>
          <w:rFonts w:ascii="Times New Roman" w:hAnsi="Times New Roman"/>
          <w:b/>
          <w:i/>
          <w:iCs/>
          <w:sz w:val="28"/>
          <w:szCs w:val="28"/>
          <w:u w:val="single"/>
        </w:rPr>
      </w:pPr>
      <w:r w:rsidRPr="00725FFC">
        <w:rPr>
          <w:b/>
          <w:i/>
          <w:iCs/>
          <w:sz w:val="28"/>
          <w:szCs w:val="28"/>
        </w:rPr>
        <w:t>Informacja z funkcjonowania WSSPZOZ w Zgorzelcu oraz ośrodka zdrowia w Węglińcu oraz informacje na temat szczepień w 2022r.</w:t>
      </w:r>
    </w:p>
    <w:p w14:paraId="0C029AB7" w14:textId="77777777" w:rsidR="000F72DA" w:rsidRPr="00725FFC" w:rsidRDefault="000F72DA" w:rsidP="000F72DA">
      <w:pPr>
        <w:pStyle w:val="Akapitzlist"/>
        <w:numPr>
          <w:ilvl w:val="0"/>
          <w:numId w:val="20"/>
        </w:numPr>
        <w:pBdr>
          <w:between w:val="single" w:sz="4" w:space="1" w:color="auto"/>
        </w:pBdr>
        <w:spacing w:line="360" w:lineRule="auto"/>
        <w:ind w:left="502"/>
        <w:rPr>
          <w:rFonts w:ascii="Times New Roman" w:hAnsi="Times New Roman"/>
          <w:b/>
          <w:i/>
          <w:iCs/>
          <w:sz w:val="28"/>
          <w:szCs w:val="28"/>
          <w:u w:val="single"/>
        </w:rPr>
      </w:pPr>
      <w:r w:rsidRPr="00725FFC">
        <w:rPr>
          <w:rFonts w:ascii="Times New Roman" w:hAnsi="Times New Roman"/>
          <w:b/>
          <w:i/>
          <w:iCs/>
          <w:sz w:val="28"/>
          <w:szCs w:val="28"/>
        </w:rPr>
        <w:t>Opiniowanie projektów uchwał.</w:t>
      </w:r>
    </w:p>
    <w:p w14:paraId="5AF61733" w14:textId="77777777" w:rsidR="000F72DA" w:rsidRPr="00725FFC" w:rsidRDefault="000F72DA" w:rsidP="000F72DA">
      <w:pPr>
        <w:pStyle w:val="Akapitzlist"/>
        <w:numPr>
          <w:ilvl w:val="0"/>
          <w:numId w:val="20"/>
        </w:numPr>
        <w:pBdr>
          <w:between w:val="single" w:sz="4" w:space="1" w:color="auto"/>
        </w:pBdr>
        <w:spacing w:line="360" w:lineRule="auto"/>
        <w:ind w:left="502"/>
        <w:rPr>
          <w:rFonts w:ascii="Times New Roman" w:hAnsi="Times New Roman"/>
          <w:b/>
          <w:i/>
          <w:iCs/>
          <w:sz w:val="28"/>
          <w:szCs w:val="28"/>
          <w:u w:val="single"/>
        </w:rPr>
      </w:pPr>
      <w:r w:rsidRPr="00725FFC">
        <w:rPr>
          <w:b/>
          <w:i/>
          <w:iCs/>
          <w:sz w:val="28"/>
          <w:szCs w:val="28"/>
        </w:rPr>
        <w:t xml:space="preserve">Sprawy różne. </w:t>
      </w:r>
    </w:p>
    <w:p w14:paraId="6A7563DA" w14:textId="77777777" w:rsidR="003A52D9" w:rsidRPr="00027DCC" w:rsidRDefault="003A52D9" w:rsidP="003A52D9">
      <w:pPr>
        <w:pStyle w:val="Akapitzlist"/>
        <w:spacing w:line="480" w:lineRule="auto"/>
        <w:ind w:left="0"/>
        <w:jc w:val="both"/>
        <w:rPr>
          <w:rFonts w:ascii="Times New Roman" w:hAnsi="Times New Roman"/>
          <w:sz w:val="22"/>
          <w:szCs w:val="22"/>
        </w:rPr>
      </w:pPr>
    </w:p>
    <w:p w14:paraId="348486C0" w14:textId="77777777" w:rsidR="003A52D9" w:rsidRDefault="003A52D9" w:rsidP="003A52D9">
      <w:pPr>
        <w:jc w:val="both"/>
        <w:rPr>
          <w:b/>
          <w:szCs w:val="24"/>
        </w:rPr>
      </w:pPr>
    </w:p>
    <w:p w14:paraId="062AC0BB" w14:textId="77777777" w:rsidR="002E76D7" w:rsidRDefault="002E76D7" w:rsidP="002E76D7">
      <w:pPr>
        <w:jc w:val="both"/>
        <w:rPr>
          <w:b/>
          <w:szCs w:val="24"/>
        </w:rPr>
      </w:pPr>
    </w:p>
    <w:p w14:paraId="52258E00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5BEB5FC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20B5FA1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4AB8A1A5" w14:textId="77777777" w:rsidR="000F72DA" w:rsidRDefault="000F72DA" w:rsidP="000F72DA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WICE</w:t>
      </w:r>
      <w:r w:rsidR="00B42FB0">
        <w:rPr>
          <w:rFonts w:ascii="Times New Roman" w:hAnsi="Times New Roman"/>
          <w:b/>
          <w:szCs w:val="24"/>
        </w:rPr>
        <w:t xml:space="preserve">PRZEWODNICZĄCY RADY </w:t>
      </w:r>
    </w:p>
    <w:p w14:paraId="16EBAFF6" w14:textId="7C20B05A" w:rsidR="00206DC5" w:rsidRPr="000F72DA" w:rsidRDefault="000F72DA" w:rsidP="000F72DA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</w:t>
      </w:r>
      <w:r w:rsidR="00B42FB0">
        <w:rPr>
          <w:rFonts w:ascii="Times New Roman" w:hAnsi="Times New Roman"/>
          <w:b/>
          <w:i/>
          <w:szCs w:val="24"/>
        </w:rPr>
        <w:t xml:space="preserve">  (-)</w:t>
      </w:r>
      <w:r>
        <w:rPr>
          <w:rFonts w:ascii="Times New Roman" w:hAnsi="Times New Roman"/>
          <w:b/>
          <w:i/>
          <w:szCs w:val="24"/>
        </w:rPr>
        <w:t>GRZEGORZ TYRAKOWSKI</w:t>
      </w:r>
    </w:p>
    <w:sectPr w:rsidR="00206DC5" w:rsidRPr="000F72DA" w:rsidSect="0079377D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5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2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6"/>
  </w:num>
  <w:num w:numId="8" w16cid:durableId="855926091">
    <w:abstractNumId w:val="5"/>
  </w:num>
  <w:num w:numId="9" w16cid:durableId="516964833">
    <w:abstractNumId w:val="13"/>
  </w:num>
  <w:num w:numId="10" w16cid:durableId="1183594853">
    <w:abstractNumId w:val="15"/>
  </w:num>
  <w:num w:numId="11" w16cid:durableId="581570127">
    <w:abstractNumId w:val="2"/>
  </w:num>
  <w:num w:numId="12" w16cid:durableId="587930556">
    <w:abstractNumId w:val="11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7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0F72DA"/>
    <w:rsid w:val="0010007B"/>
    <w:rsid w:val="001069CB"/>
    <w:rsid w:val="00145FDF"/>
    <w:rsid w:val="00156390"/>
    <w:rsid w:val="00176A68"/>
    <w:rsid w:val="0018370F"/>
    <w:rsid w:val="0018380E"/>
    <w:rsid w:val="00201A42"/>
    <w:rsid w:val="00206DC5"/>
    <w:rsid w:val="00241AE6"/>
    <w:rsid w:val="00272244"/>
    <w:rsid w:val="002B03BC"/>
    <w:rsid w:val="002D4674"/>
    <w:rsid w:val="002E76D7"/>
    <w:rsid w:val="0032049F"/>
    <w:rsid w:val="003227A8"/>
    <w:rsid w:val="0035181C"/>
    <w:rsid w:val="00365F32"/>
    <w:rsid w:val="003752C1"/>
    <w:rsid w:val="003848AE"/>
    <w:rsid w:val="003A52D9"/>
    <w:rsid w:val="003F3430"/>
    <w:rsid w:val="00421D56"/>
    <w:rsid w:val="004341F9"/>
    <w:rsid w:val="004736F3"/>
    <w:rsid w:val="004958DB"/>
    <w:rsid w:val="004D13AB"/>
    <w:rsid w:val="00510248"/>
    <w:rsid w:val="00516D92"/>
    <w:rsid w:val="00531B56"/>
    <w:rsid w:val="00545B96"/>
    <w:rsid w:val="00554247"/>
    <w:rsid w:val="00556A98"/>
    <w:rsid w:val="00563200"/>
    <w:rsid w:val="00571758"/>
    <w:rsid w:val="005837F5"/>
    <w:rsid w:val="005928D0"/>
    <w:rsid w:val="005A1093"/>
    <w:rsid w:val="005F79A7"/>
    <w:rsid w:val="006355EE"/>
    <w:rsid w:val="00664E33"/>
    <w:rsid w:val="006840EB"/>
    <w:rsid w:val="006F22FC"/>
    <w:rsid w:val="007140AF"/>
    <w:rsid w:val="00720974"/>
    <w:rsid w:val="007723EC"/>
    <w:rsid w:val="00777218"/>
    <w:rsid w:val="0079377D"/>
    <w:rsid w:val="007A2FD4"/>
    <w:rsid w:val="007B6D5C"/>
    <w:rsid w:val="007D1833"/>
    <w:rsid w:val="00806D3A"/>
    <w:rsid w:val="00817E04"/>
    <w:rsid w:val="00830BDC"/>
    <w:rsid w:val="008A7A71"/>
    <w:rsid w:val="009224A1"/>
    <w:rsid w:val="0093458C"/>
    <w:rsid w:val="00966B19"/>
    <w:rsid w:val="009E11DF"/>
    <w:rsid w:val="009F6B03"/>
    <w:rsid w:val="00A80975"/>
    <w:rsid w:val="00A80E9E"/>
    <w:rsid w:val="00AA1DA2"/>
    <w:rsid w:val="00AA7468"/>
    <w:rsid w:val="00B10DAD"/>
    <w:rsid w:val="00B42350"/>
    <w:rsid w:val="00B42FB0"/>
    <w:rsid w:val="00BE7EFC"/>
    <w:rsid w:val="00C442B6"/>
    <w:rsid w:val="00C47B97"/>
    <w:rsid w:val="00C61826"/>
    <w:rsid w:val="00D33E5F"/>
    <w:rsid w:val="00DA4105"/>
    <w:rsid w:val="00DC1742"/>
    <w:rsid w:val="00E158B9"/>
    <w:rsid w:val="00E26A05"/>
    <w:rsid w:val="00E322CB"/>
    <w:rsid w:val="00E72EFB"/>
    <w:rsid w:val="00ED0408"/>
    <w:rsid w:val="00EF24F3"/>
    <w:rsid w:val="00F155F6"/>
    <w:rsid w:val="00F2132E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Alicja</cp:lastModifiedBy>
  <cp:revision>22</cp:revision>
  <cp:lastPrinted>2021-05-21T07:12:00Z</cp:lastPrinted>
  <dcterms:created xsi:type="dcterms:W3CDTF">2017-11-09T07:03:00Z</dcterms:created>
  <dcterms:modified xsi:type="dcterms:W3CDTF">2023-09-21T08:54:00Z</dcterms:modified>
</cp:coreProperties>
</file>