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706B2" w14:textId="77777777" w:rsidR="0001286C" w:rsidRDefault="0001286C">
      <w:pPr>
        <w:pStyle w:val="Teksttreci30"/>
        <w:tabs>
          <w:tab w:val="left" w:pos="2939"/>
        </w:tabs>
        <w:ind w:firstLine="520"/>
        <w:jc w:val="both"/>
        <w:rPr>
          <w:b w:val="0"/>
          <w:bCs w:val="0"/>
          <w:color w:val="E56271"/>
        </w:rPr>
      </w:pPr>
    </w:p>
    <w:p w14:paraId="565F0415" w14:textId="4CE6CC43" w:rsidR="00F65AEA" w:rsidRDefault="00000000">
      <w:pPr>
        <w:pStyle w:val="Teksttreci30"/>
        <w:tabs>
          <w:tab w:val="left" w:pos="2939"/>
        </w:tabs>
        <w:ind w:firstLine="520"/>
        <w:jc w:val="both"/>
      </w:pPr>
      <w:r>
        <w:rPr>
          <w:b w:val="0"/>
          <w:bCs w:val="0"/>
          <w:color w:val="E56271"/>
        </w:rPr>
        <w:tab/>
      </w:r>
      <w:r>
        <w:rPr>
          <w:smallCaps/>
        </w:rPr>
        <w:t>Burmistrz Gminy i Miasta Węgliniec</w:t>
      </w:r>
    </w:p>
    <w:p w14:paraId="162C8BF9" w14:textId="77777777" w:rsidR="00F65AEA" w:rsidRDefault="00000000">
      <w:pPr>
        <w:pStyle w:val="Teksttreci30"/>
        <w:ind w:firstLine="0"/>
        <w:jc w:val="center"/>
      </w:pPr>
      <w:r>
        <w:t>ogłasza nabór na wolne stanowisko pracownika ds. księgowości płacowej jednostek</w:t>
      </w:r>
      <w:r>
        <w:br/>
        <w:t>obsługiwanych</w:t>
      </w:r>
    </w:p>
    <w:p w14:paraId="460289FA" w14:textId="77777777" w:rsidR="00F65AEA" w:rsidRDefault="00000000">
      <w:pPr>
        <w:pStyle w:val="Teksttreci0"/>
        <w:tabs>
          <w:tab w:val="left" w:leader="underscore" w:pos="5851"/>
          <w:tab w:val="left" w:leader="underscore" w:pos="8808"/>
        </w:tabs>
        <w:ind w:firstLine="0"/>
        <w:jc w:val="both"/>
      </w:pPr>
      <w:r>
        <w:rPr>
          <w:b/>
          <w:bCs/>
        </w:rPr>
        <w:t>1 )W</w:t>
      </w:r>
      <w:r>
        <w:rPr>
          <w:b/>
          <w:bCs/>
          <w:u w:val="single"/>
        </w:rPr>
        <w:t>ymagania ni</w:t>
      </w:r>
      <w:r>
        <w:rPr>
          <w:b/>
          <w:bCs/>
        </w:rPr>
        <w:t>ez</w:t>
      </w:r>
      <w:r>
        <w:rPr>
          <w:b/>
          <w:bCs/>
          <w:u w:val="single"/>
        </w:rPr>
        <w:t>będne:</w:t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4382"/>
      </w:tblGrid>
      <w:tr w:rsidR="00F65AEA" w14:paraId="7F86F553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41056" w14:textId="77777777" w:rsidR="00F65AEA" w:rsidRDefault="00000000">
            <w:pPr>
              <w:pStyle w:val="Inne0"/>
              <w:ind w:firstLine="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A3AF41" w14:textId="77777777" w:rsidR="00F65AEA" w:rsidRDefault="00000000">
            <w:pPr>
              <w:pStyle w:val="Inne0"/>
              <w:ind w:firstLine="0"/>
            </w:pPr>
            <w:r>
              <w:rPr>
                <w:b/>
                <w:bCs/>
              </w:rPr>
              <w:t>Wymagane dokumenty</w:t>
            </w:r>
          </w:p>
        </w:tc>
      </w:tr>
      <w:tr w:rsidR="00F65AEA" w14:paraId="39FB1C22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E7181" w14:textId="77777777" w:rsidR="00F65AEA" w:rsidRDefault="00000000">
            <w:pPr>
              <w:pStyle w:val="Inne0"/>
              <w:ind w:firstLine="0"/>
            </w:pPr>
            <w:r>
              <w:t>a) obywatelstwo polskie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54D16" w14:textId="77777777" w:rsidR="00F65AEA" w:rsidRDefault="00000000">
            <w:pPr>
              <w:pStyle w:val="Inne0"/>
              <w:ind w:firstLine="0"/>
            </w:pPr>
            <w:r>
              <w:t>oświadczenie*</w:t>
            </w:r>
          </w:p>
        </w:tc>
      </w:tr>
      <w:tr w:rsidR="00F65AEA" w14:paraId="16FEF68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327B4" w14:textId="77777777" w:rsidR="00F65AEA" w:rsidRDefault="00000000">
            <w:pPr>
              <w:pStyle w:val="Inne0"/>
              <w:ind w:firstLine="0"/>
            </w:pPr>
            <w:r>
              <w:t>b) korzy stanie z pełni praw publicznych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71F0C" w14:textId="77777777" w:rsidR="00F65AEA" w:rsidRDefault="00000000">
            <w:pPr>
              <w:pStyle w:val="Inne0"/>
              <w:ind w:firstLine="0"/>
            </w:pPr>
            <w:r>
              <w:t>oświadczenie</w:t>
            </w:r>
          </w:p>
        </w:tc>
      </w:tr>
      <w:tr w:rsidR="00F65AEA" w14:paraId="537065B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4C42E" w14:textId="77777777" w:rsidR="00F65AEA" w:rsidRDefault="00000000">
            <w:pPr>
              <w:pStyle w:val="Inne0"/>
              <w:ind w:firstLine="0"/>
            </w:pPr>
            <w:r>
              <w:t>c) wykształcenie min. wyższe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6ED75" w14:textId="77777777" w:rsidR="00F65AEA" w:rsidRDefault="00000000">
            <w:pPr>
              <w:pStyle w:val="Inne0"/>
              <w:ind w:firstLine="0"/>
            </w:pPr>
            <w:r>
              <w:t>kserokopia świadectwa**</w:t>
            </w:r>
          </w:p>
        </w:tc>
      </w:tr>
      <w:tr w:rsidR="00F65AEA" w14:paraId="681DD9B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9F605" w14:textId="77777777" w:rsidR="00F65AEA" w:rsidRDefault="00000000">
            <w:pPr>
              <w:pStyle w:val="Inne0"/>
              <w:ind w:firstLine="0"/>
            </w:pPr>
            <w:r>
              <w:t>d) staż pracy w administracji samorządowej min. 3 lata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FD291" w14:textId="77777777" w:rsidR="00F65AEA" w:rsidRDefault="00000000">
            <w:pPr>
              <w:pStyle w:val="Inne0"/>
              <w:ind w:firstLine="0"/>
            </w:pPr>
            <w:r>
              <w:t>kserokopia świadectwa**</w:t>
            </w:r>
          </w:p>
        </w:tc>
      </w:tr>
      <w:tr w:rsidR="00F65AEA" w14:paraId="7851A73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647E7" w14:textId="77777777" w:rsidR="00F65AEA" w:rsidRDefault="00000000">
            <w:pPr>
              <w:pStyle w:val="Inne0"/>
              <w:ind w:firstLine="0"/>
            </w:pPr>
            <w:r>
              <w:t>e) nienaganna opinia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13D84" w14:textId="77777777" w:rsidR="00F65AEA" w:rsidRDefault="00000000">
            <w:pPr>
              <w:pStyle w:val="Inne0"/>
              <w:ind w:firstLine="0"/>
            </w:pPr>
            <w:r>
              <w:t>oświadczenie</w:t>
            </w:r>
          </w:p>
        </w:tc>
      </w:tr>
      <w:tr w:rsidR="00F65AEA" w14:paraId="20EFD933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83CD8" w14:textId="1F8D88B4" w:rsidR="00F65AEA" w:rsidRDefault="00000000">
            <w:pPr>
              <w:pStyle w:val="Inne0"/>
              <w:ind w:firstLine="0"/>
            </w:pPr>
            <w:r>
              <w:t>f) brak przeciwwskazań zdrowotn</w:t>
            </w:r>
            <w:r w:rsidR="0001286C">
              <w:t>y</w:t>
            </w:r>
            <w:r>
              <w:t>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32B45" w14:textId="77777777" w:rsidR="00F65AEA" w:rsidRDefault="00000000">
            <w:pPr>
              <w:pStyle w:val="Inne0"/>
              <w:ind w:firstLine="0"/>
            </w:pPr>
            <w:r>
              <w:t>oświadczenie</w:t>
            </w:r>
          </w:p>
        </w:tc>
      </w:tr>
      <w:tr w:rsidR="00F65AEA" w14:paraId="2A78644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6C38EB" w14:textId="77777777" w:rsidR="00F65AEA" w:rsidRDefault="00000000">
            <w:pPr>
              <w:pStyle w:val="Inne0"/>
              <w:ind w:firstLine="0"/>
            </w:pPr>
            <w:r>
              <w:t>g) niekaralność sądowa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05C79" w14:textId="77777777" w:rsidR="00F65AEA" w:rsidRDefault="00000000">
            <w:pPr>
              <w:pStyle w:val="Inne0"/>
              <w:ind w:firstLine="0"/>
            </w:pPr>
            <w:r>
              <w:t>oświadczenie,</w:t>
            </w:r>
          </w:p>
        </w:tc>
      </w:tr>
    </w:tbl>
    <w:p w14:paraId="67ABB4DC" w14:textId="77777777" w:rsidR="00F65AEA" w:rsidRDefault="00F65AEA">
      <w:pPr>
        <w:spacing w:after="99" w:line="1" w:lineRule="exact"/>
      </w:pPr>
    </w:p>
    <w:p w14:paraId="4146372F" w14:textId="77777777" w:rsidR="00F65AEA" w:rsidRDefault="00000000">
      <w:pPr>
        <w:pStyle w:val="Podpistabeli0"/>
      </w:pPr>
      <w:r>
        <w:rPr>
          <w:u w:val="none"/>
        </w:rPr>
        <w:t xml:space="preserve">2) </w:t>
      </w:r>
      <w:r>
        <w:t>Wy</w:t>
      </w:r>
      <w:r>
        <w:rPr>
          <w:u w:val="none"/>
        </w:rPr>
        <w:t xml:space="preserve"> ma ? ; a </w:t>
      </w:r>
      <w:r>
        <w:t>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0"/>
        <w:gridCol w:w="3533"/>
      </w:tblGrid>
      <w:tr w:rsidR="00F65AEA" w14:paraId="28EF944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FE90E" w14:textId="77777777" w:rsidR="00F65AEA" w:rsidRDefault="00000000">
            <w:pPr>
              <w:pStyle w:val="Inne0"/>
              <w:ind w:firstLine="0"/>
            </w:pPr>
            <w:r>
              <w:rPr>
                <w:b/>
                <w:bCs/>
              </w:rPr>
              <w:t>Wymagania preferowane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C95E8" w14:textId="77777777" w:rsidR="00F65AEA" w:rsidRDefault="00000000">
            <w:pPr>
              <w:pStyle w:val="Inne0"/>
              <w:ind w:firstLine="0"/>
            </w:pPr>
            <w:r>
              <w:rPr>
                <w:b/>
                <w:bCs/>
              </w:rPr>
              <w:t>Forma potwierdzenia spełniania wymagań preferowanych</w:t>
            </w:r>
          </w:p>
        </w:tc>
      </w:tr>
      <w:tr w:rsidR="00F65AEA" w14:paraId="0C35FB3A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7A3E9" w14:textId="77777777" w:rsidR="00F65AEA" w:rsidRDefault="00000000">
            <w:pPr>
              <w:pStyle w:val="Inne0"/>
              <w:ind w:firstLine="0"/>
            </w:pPr>
            <w:r>
              <w:t>a) wykształcenie o kierunku: bankowość i finanse, zarządzanie finansami, finanse publiczne, finanse i rachunkowość, kadry i place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7E5C1" w14:textId="77777777" w:rsidR="00F65AEA" w:rsidRDefault="00000000">
            <w:pPr>
              <w:pStyle w:val="Inne0"/>
              <w:ind w:firstLine="0"/>
            </w:pPr>
            <w:r>
              <w:t>kserokopia świadectwa**</w:t>
            </w:r>
          </w:p>
        </w:tc>
      </w:tr>
      <w:tr w:rsidR="00F65AEA" w14:paraId="734389EC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398F2" w14:textId="77777777" w:rsidR="00F65AEA" w:rsidRDefault="00000000">
            <w:pPr>
              <w:pStyle w:val="Inne0"/>
              <w:ind w:firstLine="0"/>
            </w:pPr>
            <w:r>
              <w:t>b) doświadczenie w pracy w zakresie prowadzenia spraw związanych z księgowością płacową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3F2A38" w14:textId="77777777" w:rsidR="00F65AEA" w:rsidRDefault="00000000">
            <w:pPr>
              <w:pStyle w:val="Inne0"/>
              <w:ind w:firstLine="0"/>
            </w:pPr>
            <w:r>
              <w:t>kserokopia świadectwa**</w:t>
            </w:r>
          </w:p>
        </w:tc>
      </w:tr>
      <w:tr w:rsidR="00F65AEA" w14:paraId="5A212EE1" w14:textId="77777777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F0BF0" w14:textId="77777777" w:rsidR="00F65AEA" w:rsidRDefault="00000000">
            <w:pPr>
              <w:pStyle w:val="Inne0"/>
              <w:ind w:firstLine="0"/>
            </w:pPr>
            <w:r>
              <w:t>c) znajomość przepisów Kodeksu Postępowania Administracyjnego, ustawy o samorządzie gminnym, prawo oświatowe, karta nauczyciela, ustawa o finansach publicznych, ustawa o ubezpieczeniach społecznych, ustawa o podatku dochodowym od osób fizycznych, ustawa o rachunkowości.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9AA90" w14:textId="77777777" w:rsidR="00F65AEA" w:rsidRDefault="00000000">
            <w:pPr>
              <w:pStyle w:val="Inne0"/>
              <w:ind w:firstLine="0"/>
            </w:pPr>
            <w:r>
              <w:t>Test</w:t>
            </w:r>
          </w:p>
        </w:tc>
      </w:tr>
      <w:tr w:rsidR="00F65AEA" w14:paraId="3A9A9A30" w14:textId="77777777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104781" w14:textId="77777777" w:rsidR="00F65AEA" w:rsidRDefault="00000000">
            <w:pPr>
              <w:pStyle w:val="Inne0"/>
              <w:ind w:firstLine="0"/>
            </w:pPr>
            <w:r>
              <w:t>d) cechy osobowe i predyspozycje -umiejętność pracy w zespole, komunikatywność, wysoka kultura osobista.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3EA90" w14:textId="77777777" w:rsidR="00F65AEA" w:rsidRDefault="00000000">
            <w:pPr>
              <w:pStyle w:val="Inne0"/>
              <w:ind w:firstLine="0"/>
            </w:pPr>
            <w:r>
              <w:t>rozmowa kwalifikacyjna</w:t>
            </w:r>
          </w:p>
        </w:tc>
      </w:tr>
    </w:tbl>
    <w:p w14:paraId="5819F149" w14:textId="77777777" w:rsidR="00F65AEA" w:rsidRDefault="00F65AEA">
      <w:pPr>
        <w:spacing w:after="59" w:line="1" w:lineRule="exact"/>
      </w:pPr>
    </w:p>
    <w:p w14:paraId="764A7327" w14:textId="77777777" w:rsidR="00F65AEA" w:rsidRDefault="00000000">
      <w:pPr>
        <w:pStyle w:val="Nagwek20"/>
        <w:keepNext/>
        <w:keepLines/>
        <w:numPr>
          <w:ilvl w:val="0"/>
          <w:numId w:val="1"/>
        </w:numPr>
        <w:tabs>
          <w:tab w:val="left" w:pos="482"/>
        </w:tabs>
        <w:jc w:val="both"/>
      </w:pPr>
      <w:bookmarkStart w:id="0" w:name="bookmark2"/>
      <w:r>
        <w:t>Zakres głównie wykonywanych zadań:</w:t>
      </w:r>
      <w:bookmarkEnd w:id="0"/>
    </w:p>
    <w:p w14:paraId="2130A61E" w14:textId="77777777" w:rsidR="00F65AEA" w:rsidRDefault="00000000">
      <w:pPr>
        <w:pStyle w:val="Teksttreci0"/>
        <w:numPr>
          <w:ilvl w:val="0"/>
          <w:numId w:val="2"/>
        </w:numPr>
        <w:tabs>
          <w:tab w:val="left" w:pos="627"/>
        </w:tabs>
        <w:ind w:firstLine="360"/>
        <w:jc w:val="both"/>
      </w:pPr>
      <w:r>
        <w:t>. W zakresie gospodarki budżetowej związanej z księgowością płacową jednostek obsługiwanych</w:t>
      </w:r>
    </w:p>
    <w:p w14:paraId="6261859E" w14:textId="77777777" w:rsidR="00F65AEA" w:rsidRDefault="00000000">
      <w:pPr>
        <w:pStyle w:val="Teksttreci0"/>
        <w:numPr>
          <w:ilvl w:val="0"/>
          <w:numId w:val="2"/>
        </w:numPr>
        <w:tabs>
          <w:tab w:val="left" w:pos="637"/>
        </w:tabs>
        <w:ind w:left="360"/>
        <w:jc w:val="both"/>
      </w:pPr>
      <w:r>
        <w:t>. Sporządzanie list płac i prowadzenie obsługi płacowej dla pracowników pedagogicznych będących nauczycielami, pracowników administracji i obsługi szkół oraz pracowników i zleceniobiorców żłobka zgodnie z obowiązującymi regulaminami wynagradzania.</w:t>
      </w:r>
    </w:p>
    <w:p w14:paraId="524FEB7E" w14:textId="77777777" w:rsidR="00F65AEA" w:rsidRDefault="00000000">
      <w:pPr>
        <w:pStyle w:val="Teksttreci0"/>
        <w:numPr>
          <w:ilvl w:val="0"/>
          <w:numId w:val="2"/>
        </w:numPr>
        <w:tabs>
          <w:tab w:val="left" w:pos="670"/>
        </w:tabs>
        <w:ind w:left="360"/>
        <w:jc w:val="both"/>
      </w:pPr>
      <w:r>
        <w:t>.Prawidłowe rozliczanie i terminowe odprowadzanie składek na ubezpieczenia społeczne, zdrowotne i fundusz pracy.</w:t>
      </w:r>
    </w:p>
    <w:p w14:paraId="5F0A2C98" w14:textId="77777777" w:rsidR="00F65AEA" w:rsidRDefault="00000000">
      <w:pPr>
        <w:pStyle w:val="Teksttreci0"/>
        <w:numPr>
          <w:ilvl w:val="0"/>
          <w:numId w:val="2"/>
        </w:numPr>
        <w:tabs>
          <w:tab w:val="left" w:pos="651"/>
        </w:tabs>
        <w:ind w:firstLine="360"/>
        <w:jc w:val="both"/>
      </w:pPr>
      <w:r>
        <w:t>.Prawidłowe i terminowe rozliczenie podatkowe z Urzędem Skarbowym.</w:t>
      </w:r>
    </w:p>
    <w:p w14:paraId="245DABAC" w14:textId="77777777" w:rsidR="00F65AEA" w:rsidRDefault="00000000">
      <w:pPr>
        <w:pStyle w:val="Teksttreci0"/>
        <w:numPr>
          <w:ilvl w:val="0"/>
          <w:numId w:val="2"/>
        </w:numPr>
        <w:tabs>
          <w:tab w:val="left" w:pos="666"/>
        </w:tabs>
        <w:ind w:left="360"/>
        <w:jc w:val="both"/>
      </w:pPr>
      <w:r>
        <w:t>.Ewidencja osiągniętego poziomu wynagrodzeń na poszczególnych stanowiskach awansu zawodowego nauczycieli.</w:t>
      </w:r>
    </w:p>
    <w:p w14:paraId="388FA0E7" w14:textId="77777777" w:rsidR="00F65AEA" w:rsidRDefault="00000000">
      <w:pPr>
        <w:pStyle w:val="Teksttreci0"/>
        <w:ind w:firstLine="360"/>
        <w:jc w:val="both"/>
      </w:pPr>
      <w:r>
        <w:rPr>
          <w:b/>
          <w:bCs/>
        </w:rPr>
        <w:t>Do obowiązków pracownika na w/w stanowisku należy:</w:t>
      </w:r>
    </w:p>
    <w:p w14:paraId="791C9954" w14:textId="77777777" w:rsidR="00F65AEA" w:rsidRDefault="00000000">
      <w:pPr>
        <w:pStyle w:val="Teksttreci0"/>
        <w:numPr>
          <w:ilvl w:val="0"/>
          <w:numId w:val="2"/>
        </w:numPr>
        <w:tabs>
          <w:tab w:val="left" w:pos="646"/>
        </w:tabs>
        <w:ind w:left="360"/>
        <w:jc w:val="both"/>
      </w:pPr>
      <w:r>
        <w:t>.Naliczanie wynagrodzeń (brutto i netto) przy użyciu komputera dla jednostek obsługiwanych tj. Szkoły Podstawowej w Węglińcu, Szkoły Podstawowej w Czerwonej Wodzie oraz Miejskiego Żłobka Publicznego w Węglińcu</w:t>
      </w:r>
    </w:p>
    <w:p w14:paraId="59331C6E" w14:textId="77777777" w:rsidR="00F65AEA" w:rsidRDefault="00000000">
      <w:pPr>
        <w:pStyle w:val="Teksttreci0"/>
        <w:ind w:left="360"/>
        <w:jc w:val="both"/>
      </w:pPr>
      <w:r>
        <w:t>2,Ewidencja dokumentów płacowych na podstawie których dokonano naliczeń list płac oraz potrąceń z list płac.</w:t>
      </w:r>
    </w:p>
    <w:p w14:paraId="18D69DFA" w14:textId="77777777" w:rsidR="00F65AEA" w:rsidRDefault="00000000">
      <w:pPr>
        <w:pStyle w:val="Teksttreci0"/>
        <w:numPr>
          <w:ilvl w:val="0"/>
          <w:numId w:val="2"/>
        </w:numPr>
        <w:tabs>
          <w:tab w:val="left" w:pos="656"/>
        </w:tabs>
        <w:ind w:left="360"/>
        <w:jc w:val="both"/>
      </w:pPr>
      <w:r>
        <w:t>.Prowadzenie dokumentacji związanej z rozliczaniem składek na ubezpieczenia społeczne oraz dokumentacji niezbędnej do naliczania emerytur i rent przez ZUS.</w:t>
      </w:r>
    </w:p>
    <w:p w14:paraId="7C773684" w14:textId="77777777" w:rsidR="00F65AEA" w:rsidRDefault="00000000">
      <w:pPr>
        <w:pStyle w:val="Teksttreci0"/>
        <w:numPr>
          <w:ilvl w:val="0"/>
          <w:numId w:val="2"/>
        </w:numPr>
        <w:tabs>
          <w:tab w:val="left" w:pos="666"/>
        </w:tabs>
        <w:ind w:firstLine="360"/>
        <w:jc w:val="both"/>
      </w:pPr>
      <w:r>
        <w:t>.Prowadzenie rozliczeń podatkowych z Urzędem Skarbowym.</w:t>
      </w:r>
    </w:p>
    <w:p w14:paraId="047356B9" w14:textId="77777777" w:rsidR="00F65AEA" w:rsidRDefault="00000000">
      <w:pPr>
        <w:pStyle w:val="Teksttreci0"/>
        <w:numPr>
          <w:ilvl w:val="0"/>
          <w:numId w:val="2"/>
        </w:numPr>
        <w:tabs>
          <w:tab w:val="left" w:pos="651"/>
        </w:tabs>
        <w:ind w:left="360"/>
        <w:jc w:val="both"/>
      </w:pPr>
      <w:r>
        <w:t>.Ewidencja analityczna dla konta 234 -, imienne kartoteki pobranych pożyczek mieszkaniowych (pożyczkobiorców) — w zakresie jednostek wymienionych w pkt. 1</w:t>
      </w:r>
    </w:p>
    <w:p w14:paraId="57D2B8EB" w14:textId="191D0983" w:rsidR="00F65AEA" w:rsidRDefault="00000000">
      <w:pPr>
        <w:pStyle w:val="Teksttreci0"/>
        <w:ind w:left="360"/>
        <w:jc w:val="both"/>
      </w:pPr>
      <w:r>
        <w:t>Ewidencja wszystkich rodzajów świadczeń socjalnych udzielonych pracownikom i emerytom z zakładowego funduszu świadczeń socjalnych.</w:t>
      </w:r>
    </w:p>
    <w:p w14:paraId="4A0CF4AD" w14:textId="77777777" w:rsidR="00F65AEA" w:rsidRDefault="00000000">
      <w:pPr>
        <w:pStyle w:val="Teksttreci0"/>
        <w:ind w:left="360"/>
        <w:jc w:val="both"/>
      </w:pPr>
      <w:r>
        <w:t xml:space="preserve">Prowadzenie imiennych kartotek tak, aby można było precyzyjnie określić rodzaje udzielonej pomocy i czy przysługuje zwolnienie z podatku, bądź naliczenie zaliczki na podatek dochodowy oraz terminowe przekazywanie należności do Urzędu Skarbowego —w zakresie jednostek wymienionych w </w:t>
      </w:r>
      <w:proofErr w:type="spellStart"/>
      <w:r>
        <w:t>pkt.l</w:t>
      </w:r>
      <w:proofErr w:type="spellEnd"/>
    </w:p>
    <w:p w14:paraId="6E135A80" w14:textId="77777777" w:rsidR="00F65AEA" w:rsidRDefault="00000000">
      <w:pPr>
        <w:pStyle w:val="Teksttreci0"/>
        <w:numPr>
          <w:ilvl w:val="0"/>
          <w:numId w:val="2"/>
        </w:numPr>
        <w:tabs>
          <w:tab w:val="left" w:pos="714"/>
        </w:tabs>
        <w:ind w:left="360"/>
        <w:jc w:val="both"/>
      </w:pPr>
      <w:r>
        <w:t>Prowadzenie ewidencji imiennej nauczycieli dostosowanej do sporządzenia miesięcznych sprawozdań wg stopni awansu zawodowego.</w:t>
      </w:r>
    </w:p>
    <w:p w14:paraId="7783CF8A" w14:textId="77777777" w:rsidR="00F65AEA" w:rsidRDefault="00000000">
      <w:pPr>
        <w:pStyle w:val="Teksttreci0"/>
        <w:numPr>
          <w:ilvl w:val="0"/>
          <w:numId w:val="2"/>
        </w:numPr>
        <w:tabs>
          <w:tab w:val="left" w:pos="744"/>
        </w:tabs>
        <w:ind w:left="360"/>
        <w:jc w:val="both"/>
      </w:pPr>
      <w:r>
        <w:t>Sporządzanie przelewów wynagrodzeń na konta osobiste pracowników.</w:t>
      </w:r>
    </w:p>
    <w:p w14:paraId="16BDE8D5" w14:textId="77777777" w:rsidR="00F65AEA" w:rsidRDefault="00000000">
      <w:pPr>
        <w:pStyle w:val="Teksttreci0"/>
        <w:numPr>
          <w:ilvl w:val="0"/>
          <w:numId w:val="2"/>
        </w:numPr>
        <w:tabs>
          <w:tab w:val="left" w:pos="709"/>
        </w:tabs>
        <w:spacing w:after="60"/>
        <w:ind w:firstLine="360"/>
        <w:jc w:val="both"/>
      </w:pPr>
      <w:r>
        <w:t>Przygotowywanie danych niezbędnych do sporządzenia sprawozdań z wykonania funduszu płac do GUS.</w:t>
      </w:r>
    </w:p>
    <w:p w14:paraId="0E99E50F" w14:textId="77777777" w:rsidR="00F65AEA" w:rsidRDefault="00000000">
      <w:pPr>
        <w:pStyle w:val="Teksttreci0"/>
        <w:numPr>
          <w:ilvl w:val="0"/>
          <w:numId w:val="2"/>
        </w:numPr>
        <w:tabs>
          <w:tab w:val="left" w:pos="831"/>
        </w:tabs>
        <w:ind w:left="420"/>
      </w:pPr>
      <w:r>
        <w:t xml:space="preserve">.Prowadzenie ewidencji środków trwałych oraz wartości niematerialnych i prawnych (księgi inwentarzowe) w </w:t>
      </w:r>
      <w:r>
        <w:lastRenderedPageBreak/>
        <w:t>zakresie jednostki — Miejski Żłobek Publiczny w Węglińcu oraz kwartalne i roczne uzgadnianie stanu ksiąg z ewidencją księgową prowadzoną na kontach 011,013, 014, 020.</w:t>
      </w:r>
    </w:p>
    <w:p w14:paraId="40F53456" w14:textId="77777777" w:rsidR="00F65AEA" w:rsidRDefault="00000000">
      <w:pPr>
        <w:pStyle w:val="Teksttreci0"/>
        <w:numPr>
          <w:ilvl w:val="0"/>
          <w:numId w:val="2"/>
        </w:numPr>
        <w:tabs>
          <w:tab w:val="left" w:pos="812"/>
        </w:tabs>
        <w:ind w:left="420"/>
      </w:pPr>
      <w:r>
        <w:t>.Obliczanie rocznych odpisów amortyzacyjnych oraz sporządzanie sprawozdań w zakresie środków trwałych Miejskiego Żłobka Publicznego w Węglińcu.</w:t>
      </w:r>
    </w:p>
    <w:p w14:paraId="19E59073" w14:textId="77777777" w:rsidR="00F65AEA" w:rsidRDefault="00000000">
      <w:pPr>
        <w:pStyle w:val="Teksttreci0"/>
        <w:numPr>
          <w:ilvl w:val="0"/>
          <w:numId w:val="2"/>
        </w:numPr>
        <w:tabs>
          <w:tab w:val="left" w:pos="831"/>
        </w:tabs>
        <w:ind w:left="420"/>
        <w:jc w:val="both"/>
      </w:pPr>
      <w:r>
        <w:t>.Rozliczanie inwentaryzacji przeprowadzonych w drodze spisu z natury środków trwałych objętych ewidencją ilościowo-wartościową oraz inwentaryzacji okresowych. Przeprowadzanie inwentaryzacji drogą weryfikacji i potwierdzeń sald w zakresie jednostki - Miejski Żłobek Publiczny w Węglińcu.</w:t>
      </w:r>
    </w:p>
    <w:p w14:paraId="16E35104" w14:textId="77777777" w:rsidR="00F65AEA" w:rsidRDefault="00000000">
      <w:pPr>
        <w:pStyle w:val="Teksttreci0"/>
        <w:numPr>
          <w:ilvl w:val="0"/>
          <w:numId w:val="2"/>
        </w:numPr>
        <w:tabs>
          <w:tab w:val="left" w:pos="793"/>
        </w:tabs>
        <w:ind w:firstLine="420"/>
      </w:pPr>
      <w:r>
        <w:t>.Przestrzeganie wewnętrznej instrukcji obiegu dokumentów.</w:t>
      </w:r>
    </w:p>
    <w:p w14:paraId="29A7B3A3" w14:textId="77777777" w:rsidR="00F65AEA" w:rsidRDefault="00000000">
      <w:pPr>
        <w:pStyle w:val="Teksttreci0"/>
        <w:numPr>
          <w:ilvl w:val="0"/>
          <w:numId w:val="2"/>
        </w:numPr>
        <w:tabs>
          <w:tab w:val="left" w:pos="807"/>
        </w:tabs>
        <w:ind w:firstLine="420"/>
      </w:pPr>
      <w:r>
        <w:t>.Terminowe i rzetelne sporządzanie sprawozdań z zakresu realizowanych zadań.</w:t>
      </w:r>
    </w:p>
    <w:p w14:paraId="21A33C00" w14:textId="77777777" w:rsidR="00F65AEA" w:rsidRDefault="00000000">
      <w:pPr>
        <w:pStyle w:val="Teksttreci0"/>
        <w:numPr>
          <w:ilvl w:val="0"/>
          <w:numId w:val="2"/>
        </w:numPr>
        <w:tabs>
          <w:tab w:val="left" w:pos="802"/>
        </w:tabs>
        <w:ind w:firstLine="420"/>
      </w:pPr>
      <w:r>
        <w:t>.Pełnienie zastępstwa wobec innych pracowników CUW.</w:t>
      </w:r>
    </w:p>
    <w:p w14:paraId="0E417FEE" w14:textId="109A07EA" w:rsidR="00F65AEA" w:rsidRDefault="0001286C">
      <w:pPr>
        <w:pStyle w:val="Teksttreci0"/>
        <w:numPr>
          <w:ilvl w:val="0"/>
          <w:numId w:val="2"/>
        </w:numPr>
        <w:tabs>
          <w:tab w:val="left" w:pos="668"/>
        </w:tabs>
        <w:ind w:firstLine="420"/>
      </w:pPr>
      <w:r>
        <w:t xml:space="preserve">  </w:t>
      </w:r>
      <w:r w:rsidR="00000000">
        <w:t>.Prowadzenie innych spraw zleconych przez zwierzchników.</w:t>
      </w:r>
    </w:p>
    <w:p w14:paraId="01D57C38" w14:textId="77777777" w:rsidR="00F65AEA" w:rsidRDefault="00000000">
      <w:pPr>
        <w:pStyle w:val="Nagwek20"/>
        <w:keepNext/>
        <w:keepLines/>
        <w:numPr>
          <w:ilvl w:val="0"/>
          <w:numId w:val="1"/>
        </w:numPr>
        <w:tabs>
          <w:tab w:val="left" w:pos="378"/>
        </w:tabs>
      </w:pPr>
      <w:bookmarkStart w:id="1" w:name="bookmark4"/>
      <w:r>
        <w:t>Wymagane dokumenty:</w:t>
      </w:r>
      <w:bookmarkEnd w:id="1"/>
    </w:p>
    <w:p w14:paraId="760B3101" w14:textId="77777777" w:rsidR="00F65AEA" w:rsidRDefault="00000000">
      <w:pPr>
        <w:pStyle w:val="Teksttreci0"/>
        <w:numPr>
          <w:ilvl w:val="0"/>
          <w:numId w:val="3"/>
        </w:numPr>
        <w:tabs>
          <w:tab w:val="left" w:pos="788"/>
        </w:tabs>
        <w:ind w:firstLine="420"/>
        <w:jc w:val="both"/>
      </w:pPr>
      <w:r>
        <w:t>podanie</w:t>
      </w:r>
    </w:p>
    <w:p w14:paraId="2663EA34" w14:textId="77777777" w:rsidR="00F65AEA" w:rsidRDefault="00000000">
      <w:pPr>
        <w:pStyle w:val="Teksttreci0"/>
        <w:numPr>
          <w:ilvl w:val="0"/>
          <w:numId w:val="3"/>
        </w:numPr>
        <w:tabs>
          <w:tab w:val="left" w:pos="812"/>
        </w:tabs>
        <w:ind w:firstLine="420"/>
      </w:pPr>
      <w:r>
        <w:t>kwestionariusz osobowy,</w:t>
      </w:r>
    </w:p>
    <w:p w14:paraId="621C9A97" w14:textId="77777777" w:rsidR="00F65AEA" w:rsidRDefault="00000000">
      <w:pPr>
        <w:pStyle w:val="Teksttreci0"/>
        <w:numPr>
          <w:ilvl w:val="0"/>
          <w:numId w:val="3"/>
        </w:numPr>
        <w:tabs>
          <w:tab w:val="left" w:pos="788"/>
        </w:tabs>
        <w:ind w:firstLine="420"/>
      </w:pPr>
      <w:r>
        <w:t>dokumenty potwierdzające spełnianie wymagań niezbędnych, o których mowa w pkt. 1 ogłoszenia,</w:t>
      </w:r>
    </w:p>
    <w:p w14:paraId="7E637A8E" w14:textId="77777777" w:rsidR="00F65AEA" w:rsidRDefault="00000000">
      <w:pPr>
        <w:pStyle w:val="Teksttreci0"/>
        <w:numPr>
          <w:ilvl w:val="0"/>
          <w:numId w:val="3"/>
        </w:numPr>
        <w:tabs>
          <w:tab w:val="left" w:pos="847"/>
        </w:tabs>
        <w:ind w:left="800" w:hanging="340"/>
        <w:jc w:val="both"/>
      </w:pPr>
      <w:r>
        <w:t>inne dokumenty o posiadanych kwalifikacjach, umiejętnościach i spełnianiu wymagań preferowanych, o których mowa w pkt.2 ogłoszenia,**</w:t>
      </w:r>
    </w:p>
    <w:p w14:paraId="49618269" w14:textId="77777777" w:rsidR="00F65AEA" w:rsidRDefault="00000000">
      <w:pPr>
        <w:pStyle w:val="Teksttreci0"/>
        <w:numPr>
          <w:ilvl w:val="0"/>
          <w:numId w:val="3"/>
        </w:numPr>
        <w:tabs>
          <w:tab w:val="left" w:pos="833"/>
        </w:tabs>
        <w:ind w:left="800" w:hanging="340"/>
        <w:jc w:val="both"/>
      </w:pPr>
      <w: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2022r., poz. 530)”.</w:t>
      </w:r>
    </w:p>
    <w:p w14:paraId="3CD4D47B" w14:textId="77777777" w:rsidR="00F65AEA" w:rsidRDefault="00000000">
      <w:pPr>
        <w:pStyle w:val="Teksttreci0"/>
        <w:numPr>
          <w:ilvl w:val="0"/>
          <w:numId w:val="1"/>
        </w:numPr>
        <w:tabs>
          <w:tab w:val="left" w:pos="368"/>
        </w:tabs>
        <w:ind w:firstLine="0"/>
      </w:pPr>
      <w:r>
        <w:rPr>
          <w:b/>
          <w:bCs/>
        </w:rPr>
        <w:t>Termin, miejsce i sposób składania dokumentów aplikacyjnych:</w:t>
      </w:r>
    </w:p>
    <w:p w14:paraId="4BE84075" w14:textId="77777777" w:rsidR="00F65AEA" w:rsidRDefault="00000000">
      <w:pPr>
        <w:pStyle w:val="Nagwek10"/>
        <w:keepNext/>
        <w:keepLines/>
        <w:numPr>
          <w:ilvl w:val="0"/>
          <w:numId w:val="4"/>
        </w:numPr>
        <w:tabs>
          <w:tab w:val="left" w:pos="793"/>
        </w:tabs>
        <w:ind w:firstLine="420"/>
      </w:pPr>
      <w:bookmarkStart w:id="2" w:name="bookmark6"/>
      <w:r>
        <w:rPr>
          <w:b w:val="0"/>
          <w:bCs w:val="0"/>
          <w:sz w:val="22"/>
          <w:szCs w:val="22"/>
        </w:rPr>
        <w:t xml:space="preserve">termin: </w:t>
      </w:r>
      <w:r>
        <w:t>9.11.2023 r. do godz.13</w:t>
      </w:r>
      <w:r>
        <w:rPr>
          <w:vertAlign w:val="superscript"/>
        </w:rPr>
        <w:t>00</w:t>
      </w:r>
      <w:bookmarkEnd w:id="2"/>
    </w:p>
    <w:p w14:paraId="27FDB72D" w14:textId="77777777" w:rsidR="00F65AEA" w:rsidRDefault="00000000">
      <w:pPr>
        <w:pStyle w:val="Teksttreci0"/>
        <w:numPr>
          <w:ilvl w:val="0"/>
          <w:numId w:val="4"/>
        </w:numPr>
        <w:tabs>
          <w:tab w:val="left" w:pos="857"/>
        </w:tabs>
        <w:ind w:left="800" w:hanging="340"/>
      </w:pPr>
      <w:r>
        <w:t xml:space="preserve">sposób składania dokumentów aplikacyjnych: osobiście, w zamkniętej kopercie oznaczonej napisem: </w:t>
      </w:r>
      <w:r>
        <w:rPr>
          <w:b/>
          <w:bCs/>
        </w:rPr>
        <w:t>„Nabór na stanowisko ds. księgowości płacowej jednostek obsługiwanych”</w:t>
      </w:r>
    </w:p>
    <w:p w14:paraId="4B68F7B0" w14:textId="77777777" w:rsidR="00F65AEA" w:rsidRDefault="00000000">
      <w:pPr>
        <w:pStyle w:val="Teksttreci0"/>
        <w:numPr>
          <w:ilvl w:val="0"/>
          <w:numId w:val="4"/>
        </w:numPr>
        <w:tabs>
          <w:tab w:val="left" w:pos="828"/>
        </w:tabs>
        <w:ind w:left="800" w:hanging="340"/>
      </w:pPr>
      <w:r>
        <w:t>miejsce: Biuro Obsługi Interesantów Urzędu Gminy i Miasta w Węglińcu przy ul. Sikorskiego 3, pok. 2, parter.</w:t>
      </w:r>
    </w:p>
    <w:p w14:paraId="14F2F993" w14:textId="77777777" w:rsidR="00F65AEA" w:rsidRDefault="00000000">
      <w:pPr>
        <w:pStyle w:val="Nagwek20"/>
        <w:keepNext/>
        <w:keepLines/>
        <w:numPr>
          <w:ilvl w:val="0"/>
          <w:numId w:val="1"/>
        </w:numPr>
        <w:tabs>
          <w:tab w:val="left" w:pos="368"/>
        </w:tabs>
      </w:pPr>
      <w:bookmarkStart w:id="3" w:name="bookmark8"/>
      <w:r>
        <w:t>Dodatkowe informacje:</w:t>
      </w:r>
      <w:bookmarkEnd w:id="3"/>
    </w:p>
    <w:p w14:paraId="485D3FB0" w14:textId="77777777" w:rsidR="00F65AEA" w:rsidRDefault="00000000">
      <w:pPr>
        <w:pStyle w:val="Teksttreci0"/>
        <w:numPr>
          <w:ilvl w:val="0"/>
          <w:numId w:val="5"/>
        </w:numPr>
        <w:tabs>
          <w:tab w:val="left" w:pos="798"/>
        </w:tabs>
        <w:ind w:firstLine="420"/>
      </w:pPr>
      <w:r>
        <w:t>wyłoniony kandydat uzyska zatrudnienie w wymiarze pełnego etatu na okres 3 miesięcy</w:t>
      </w:r>
    </w:p>
    <w:p w14:paraId="3C61211F" w14:textId="0DF344D5" w:rsidR="00F65AEA" w:rsidRDefault="00000000">
      <w:pPr>
        <w:pStyle w:val="Teksttreci0"/>
        <w:numPr>
          <w:ilvl w:val="0"/>
          <w:numId w:val="5"/>
        </w:numPr>
        <w:tabs>
          <w:tab w:val="left" w:pos="857"/>
        </w:tabs>
        <w:ind w:left="800" w:hanging="340"/>
        <w:jc w:val="both"/>
      </w:pPr>
      <w:r>
        <w:t>po okresie określonym w pkt. a i sprawdzeniu umiejętności wykonywania zadań określonych w pkt.3 ogłoszenia o naborze, przewiduje się zatrudnienie na czas nieokreślony.</w:t>
      </w:r>
    </w:p>
    <w:p w14:paraId="75408876" w14:textId="64F6F71D" w:rsidR="00F65AEA" w:rsidRDefault="00000000">
      <w:pPr>
        <w:pStyle w:val="Teksttreci0"/>
        <w:numPr>
          <w:ilvl w:val="0"/>
          <w:numId w:val="5"/>
        </w:numPr>
        <w:tabs>
          <w:tab w:val="left" w:pos="828"/>
        </w:tabs>
        <w:ind w:left="800" w:hanging="340"/>
        <w:jc w:val="both"/>
      </w:pPr>
      <w:r>
        <w:t xml:space="preserve">lista kandydatów, którzy spełnili wymagania niezbędne, określone w </w:t>
      </w:r>
      <w:proofErr w:type="spellStart"/>
      <w:r>
        <w:t>pkt.l</w:t>
      </w:r>
      <w:proofErr w:type="spellEnd"/>
      <w:r>
        <w:t xml:space="preserve">, i zakwalifikowali się do postępowania sprawdzającego zostanie ogłoszona w Biuletynie Informacji Publicznej Urzędu Gminy i Miasta Węgliniec </w:t>
      </w:r>
      <w:r>
        <w:rPr>
          <w:color w:val="608AC0"/>
          <w:lang w:val="en-US" w:eastAsia="en-US" w:bidi="en-US"/>
        </w:rPr>
        <w:t>(</w:t>
      </w:r>
      <w:hyperlink r:id="rId7" w:history="1">
        <w:r>
          <w:rPr>
            <w:color w:val="608AC0"/>
            <w:u w:val="single"/>
            <w:lang w:val="en-US" w:eastAsia="en-US" w:bidi="en-US"/>
          </w:rPr>
          <w:t>www.wegliniec.bip.pbox.pl/pub</w:t>
        </w:r>
      </w:hyperlink>
      <w:r>
        <w:rPr>
          <w:color w:val="608AC0"/>
          <w:lang w:val="en-US" w:eastAsia="en-US" w:bidi="en-US"/>
        </w:rPr>
        <w:t>lic/),</w:t>
      </w:r>
    </w:p>
    <w:p w14:paraId="47C00DC7" w14:textId="77777777" w:rsidR="00F65AEA" w:rsidRDefault="00000000">
      <w:pPr>
        <w:pStyle w:val="Teksttreci0"/>
        <w:numPr>
          <w:ilvl w:val="0"/>
          <w:numId w:val="5"/>
        </w:numPr>
        <w:tabs>
          <w:tab w:val="left" w:pos="847"/>
        </w:tabs>
        <w:ind w:left="800" w:hanging="340"/>
        <w:jc w:val="both"/>
      </w:pPr>
      <w:r>
        <w:t>kandydaci spełniający wymogi formalne zostaną telefonicznie poinformowani o terminie postępowania sprawdzającego,</w:t>
      </w:r>
    </w:p>
    <w:p w14:paraId="2DDD6F53" w14:textId="77777777" w:rsidR="00F65AEA" w:rsidRDefault="00000000">
      <w:pPr>
        <w:pStyle w:val="Teksttreci0"/>
        <w:numPr>
          <w:ilvl w:val="0"/>
          <w:numId w:val="5"/>
        </w:numPr>
        <w:tabs>
          <w:tab w:val="left" w:pos="788"/>
        </w:tabs>
        <w:ind w:firstLine="420"/>
      </w:pPr>
      <w:r>
        <w:t>kryteria oceny kandydatów zakwalifikowanych do drugiego etapu naboru:</w:t>
      </w:r>
    </w:p>
    <w:p w14:paraId="23048970" w14:textId="77777777" w:rsidR="00F65AEA" w:rsidRDefault="00000000">
      <w:pPr>
        <w:pStyle w:val="Teksttreci0"/>
        <w:numPr>
          <w:ilvl w:val="0"/>
          <w:numId w:val="6"/>
        </w:numPr>
        <w:tabs>
          <w:tab w:val="left" w:pos="740"/>
        </w:tabs>
        <w:ind w:left="740" w:hanging="360"/>
      </w:pPr>
      <w:r>
        <w:t>spełnianie wymagań dodatkowych i preferowanych, o których mowa w pkt. 2 „a” ogłoszenia o naborze 10 pkt.,</w:t>
      </w:r>
    </w:p>
    <w:p w14:paraId="00194FB4" w14:textId="77777777" w:rsidR="00F65AEA" w:rsidRDefault="00000000">
      <w:pPr>
        <w:pStyle w:val="Teksttreci0"/>
        <w:numPr>
          <w:ilvl w:val="0"/>
          <w:numId w:val="6"/>
        </w:numPr>
        <w:tabs>
          <w:tab w:val="left" w:pos="753"/>
        </w:tabs>
        <w:ind w:left="740" w:hanging="360"/>
      </w:pPr>
      <w:r>
        <w:t>spełnianie wymagań dodatkowych i preferowanych, o których mowa w pkt. 2 „b” ogłoszenia o naborze 20 pkt.,</w:t>
      </w:r>
    </w:p>
    <w:p w14:paraId="661360D7" w14:textId="77777777" w:rsidR="00F65AEA" w:rsidRDefault="00000000">
      <w:pPr>
        <w:pStyle w:val="Teksttreci0"/>
        <w:numPr>
          <w:ilvl w:val="0"/>
          <w:numId w:val="6"/>
        </w:numPr>
        <w:tabs>
          <w:tab w:val="left" w:pos="753"/>
        </w:tabs>
        <w:ind w:left="740" w:hanging="360"/>
      </w:pPr>
      <w:r>
        <w:t>test kwalifikacyjny zawierający pytania ze znajomości przepisów, o których mowa w pkt. 2 „c” ogłoszenia o naborze, -50 pkt.</w:t>
      </w:r>
    </w:p>
    <w:p w14:paraId="1076F7A5" w14:textId="77777777" w:rsidR="00F65AEA" w:rsidRDefault="00000000">
      <w:pPr>
        <w:pStyle w:val="Teksttreci0"/>
        <w:numPr>
          <w:ilvl w:val="0"/>
          <w:numId w:val="6"/>
        </w:numPr>
        <w:tabs>
          <w:tab w:val="left" w:pos="753"/>
        </w:tabs>
        <w:ind w:firstLine="380"/>
      </w:pPr>
      <w:r>
        <w:t>rozmowa kwalifikacyjna - maksymalnie 20 pkt.</w:t>
      </w:r>
    </w:p>
    <w:p w14:paraId="3F072665" w14:textId="77777777" w:rsidR="00F65AEA" w:rsidRDefault="00000000">
      <w:pPr>
        <w:pStyle w:val="Teksttreci0"/>
        <w:numPr>
          <w:ilvl w:val="0"/>
          <w:numId w:val="5"/>
        </w:numPr>
        <w:tabs>
          <w:tab w:val="left" w:pos="799"/>
        </w:tabs>
        <w:ind w:left="800" w:hanging="340"/>
      </w:pPr>
      <w: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color w:val="608AC0"/>
          <w:u w:val="single"/>
          <w:lang w:val="en-US" w:eastAsia="en-US" w:bidi="en-US"/>
        </w:rPr>
        <w:t>(</w:t>
      </w:r>
      <w:hyperlink r:id="rId8" w:history="1">
        <w:r>
          <w:rPr>
            <w:color w:val="608AC0"/>
            <w:u w:val="single"/>
            <w:lang w:val="en-US" w:eastAsia="en-US" w:bidi="en-US"/>
          </w:rPr>
          <w:t>www.wegliniec.bip.pbox.pl/public/</w:t>
        </w:r>
      </w:hyperlink>
      <w:r>
        <w:rPr>
          <w:color w:val="608AC0"/>
          <w:u w:val="single"/>
          <w:lang w:val="en-US" w:eastAsia="en-US" w:bidi="en-US"/>
        </w:rPr>
        <w:t>)</w:t>
      </w:r>
      <w:r>
        <w:rPr>
          <w:color w:val="608AC0"/>
          <w:lang w:val="en-US" w:eastAsia="en-US" w:bidi="en-US"/>
        </w:rPr>
        <w:t>,</w:t>
      </w:r>
    </w:p>
    <w:p w14:paraId="1058C60A" w14:textId="77777777" w:rsidR="00F65AEA" w:rsidRDefault="00000000">
      <w:pPr>
        <w:pStyle w:val="Teksttreci0"/>
        <w:numPr>
          <w:ilvl w:val="0"/>
          <w:numId w:val="5"/>
        </w:numPr>
        <w:tabs>
          <w:tab w:val="left" w:pos="852"/>
        </w:tabs>
        <w:ind w:left="800" w:hanging="340"/>
      </w:pPr>
      <w:r>
        <w:t>dokumenty aplikacyjne kandydatów, którzy nie zakwalifikowali się do postępowania sprawdzającego zostaną odesłane pocztą.</w:t>
      </w:r>
    </w:p>
    <w:p w14:paraId="38B21CD7" w14:textId="77777777" w:rsidR="00F65AEA" w:rsidRDefault="00000000">
      <w:pPr>
        <w:pStyle w:val="Teksttreci0"/>
        <w:numPr>
          <w:ilvl w:val="0"/>
          <w:numId w:val="5"/>
        </w:numPr>
        <w:tabs>
          <w:tab w:val="left" w:pos="852"/>
        </w:tabs>
        <w:ind w:left="800" w:hanging="340"/>
      </w:pPr>
      <w: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9" w:history="1">
        <w:r>
          <w:rPr>
            <w:color w:val="608AC0"/>
            <w:u w:val="single"/>
            <w:lang w:val="en-US" w:eastAsia="en-US" w:bidi="en-US"/>
          </w:rPr>
          <w:t>http://www.wegliniec.pl/index.php/pl/rodo/rodo-2</w:t>
        </w:r>
      </w:hyperlink>
      <w:r>
        <w:rPr>
          <w:color w:val="608AC0"/>
          <w:lang w:val="en-US" w:eastAsia="en-US" w:bidi="en-US"/>
        </w:rPr>
        <w:t>.</w:t>
      </w:r>
    </w:p>
    <w:p w14:paraId="24092838" w14:textId="002E485F" w:rsidR="00F65AEA" w:rsidRDefault="00000000">
      <w:pPr>
        <w:pStyle w:val="Teksttreci0"/>
        <w:tabs>
          <w:tab w:val="left" w:pos="7214"/>
        </w:tabs>
        <w:spacing w:after="120"/>
        <w:ind w:firstLine="0"/>
      </w:pPr>
      <w:r>
        <w:t>Węgliniec, 26-10-2023 r.</w:t>
      </w:r>
      <w:r>
        <w:tab/>
      </w:r>
    </w:p>
    <w:p w14:paraId="0E58A418" w14:textId="661D5282" w:rsidR="00F65AEA" w:rsidRDefault="00F65AEA" w:rsidP="0001286C">
      <w:pPr>
        <w:pStyle w:val="Teksttreci0"/>
        <w:ind w:right="1420" w:firstLine="0"/>
        <w:jc w:val="center"/>
      </w:pPr>
    </w:p>
    <w:p w14:paraId="799BE596" w14:textId="77777777" w:rsidR="00F65AEA" w:rsidRDefault="00000000">
      <w:pPr>
        <w:pStyle w:val="Teksttreci20"/>
        <w:numPr>
          <w:ilvl w:val="0"/>
          <w:numId w:val="7"/>
        </w:numPr>
        <w:tabs>
          <w:tab w:val="left" w:pos="262"/>
        </w:tabs>
      </w:pPr>
      <w:r>
        <w:t>dowód osobisty należy przedłożyć do wglądu w przypadku zakwalifikowania do drugiego etapu naboru</w:t>
      </w:r>
    </w:p>
    <w:p w14:paraId="6CC3A686" w14:textId="77777777" w:rsidR="00F65AEA" w:rsidRDefault="00000000">
      <w:pPr>
        <w:pStyle w:val="Teksttreci20"/>
        <w:numPr>
          <w:ilvl w:val="0"/>
          <w:numId w:val="7"/>
        </w:numPr>
        <w:tabs>
          <w:tab w:val="left" w:pos="267"/>
        </w:tabs>
      </w:pPr>
      <w:r>
        <w:t>* kserokopie dokumentów wymaganych do naboru można wykonać w tut. Urzędzie nieodpłatnie przed złożeniem dokumentów aplikacyjnych.</w:t>
      </w:r>
    </w:p>
    <w:sectPr w:rsidR="00F65AEA">
      <w:pgSz w:w="11900" w:h="16840"/>
      <w:pgMar w:top="203" w:right="621" w:bottom="1029" w:left="6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41658" w14:textId="77777777" w:rsidR="00E52DF6" w:rsidRDefault="00E52DF6">
      <w:r>
        <w:separator/>
      </w:r>
    </w:p>
  </w:endnote>
  <w:endnote w:type="continuationSeparator" w:id="0">
    <w:p w14:paraId="3F880488" w14:textId="77777777" w:rsidR="00E52DF6" w:rsidRDefault="00E52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2BD22" w14:textId="77777777" w:rsidR="00E52DF6" w:rsidRDefault="00E52DF6"/>
  </w:footnote>
  <w:footnote w:type="continuationSeparator" w:id="0">
    <w:p w14:paraId="63912887" w14:textId="77777777" w:rsidR="00E52DF6" w:rsidRDefault="00E52D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1922"/>
    <w:multiLevelType w:val="multilevel"/>
    <w:tmpl w:val="CDE2E21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F177C9"/>
    <w:multiLevelType w:val="multilevel"/>
    <w:tmpl w:val="5642A3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D3371C"/>
    <w:multiLevelType w:val="multilevel"/>
    <w:tmpl w:val="C07E14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8BB4D07"/>
    <w:multiLevelType w:val="multilevel"/>
    <w:tmpl w:val="BBB6B1D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C492367"/>
    <w:multiLevelType w:val="multilevel"/>
    <w:tmpl w:val="DF7AE2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124973"/>
    <w:multiLevelType w:val="multilevel"/>
    <w:tmpl w:val="FB8605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5C5119"/>
    <w:multiLevelType w:val="multilevel"/>
    <w:tmpl w:val="FD705C5A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47215863">
    <w:abstractNumId w:val="6"/>
  </w:num>
  <w:num w:numId="2" w16cid:durableId="922108220">
    <w:abstractNumId w:val="0"/>
  </w:num>
  <w:num w:numId="3" w16cid:durableId="627470914">
    <w:abstractNumId w:val="4"/>
  </w:num>
  <w:num w:numId="4" w16cid:durableId="505822457">
    <w:abstractNumId w:val="1"/>
  </w:num>
  <w:num w:numId="5" w16cid:durableId="524563743">
    <w:abstractNumId w:val="2"/>
  </w:num>
  <w:num w:numId="6" w16cid:durableId="1524250218">
    <w:abstractNumId w:val="5"/>
  </w:num>
  <w:num w:numId="7" w16cid:durableId="14699312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AEA"/>
    <w:rsid w:val="0001286C"/>
    <w:rsid w:val="00E52DF6"/>
    <w:rsid w:val="00F6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40DAD"/>
  <w15:docId w15:val="{A195DBE6-F6DE-4B3F-A52F-FE31FF358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ind w:firstLine="21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line="262" w:lineRule="auto"/>
      <w:ind w:firstLine="12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pPr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1072</Words>
  <Characters>6437</Characters>
  <Application>Microsoft Office Word</Application>
  <DocSecurity>0</DocSecurity>
  <Lines>53</Lines>
  <Paragraphs>14</Paragraphs>
  <ScaleCrop>false</ScaleCrop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2023-10-27T04:45:00Z</dcterms:created>
  <dcterms:modified xsi:type="dcterms:W3CDTF">2023-10-27T04:46:00Z</dcterms:modified>
</cp:coreProperties>
</file>