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A892F" w14:textId="0D5C2A94" w:rsidR="008E065A" w:rsidRDefault="00000000">
      <w:pPr>
        <w:pStyle w:val="Teksttreci0"/>
        <w:tabs>
          <w:tab w:val="left" w:pos="3854"/>
        </w:tabs>
        <w:spacing w:before="220"/>
      </w:pPr>
      <w:r>
        <w:rPr>
          <w:color w:val="F3869E"/>
          <w:sz w:val="26"/>
          <w:szCs w:val="26"/>
        </w:rPr>
        <w:tab/>
      </w:r>
      <w:r>
        <w:t xml:space="preserve">Zarządzenie </w:t>
      </w:r>
      <w:r w:rsidR="00F4077B" w:rsidRPr="00F4077B">
        <w:rPr>
          <w:color w:val="auto"/>
        </w:rPr>
        <w:t>nr 88A</w:t>
      </w:r>
      <w:r w:rsidRPr="00F4077B">
        <w:rPr>
          <w:color w:val="auto"/>
        </w:rPr>
        <w:t xml:space="preserve"> </w:t>
      </w:r>
      <w:r>
        <w:t>2023</w:t>
      </w:r>
    </w:p>
    <w:p w14:paraId="1C1D9D41" w14:textId="4537476F" w:rsidR="008E065A" w:rsidRDefault="00000000">
      <w:pPr>
        <w:pStyle w:val="Teksttreci0"/>
        <w:tabs>
          <w:tab w:val="left" w:pos="3356"/>
        </w:tabs>
        <w:spacing w:line="199" w:lineRule="auto"/>
        <w:ind w:firstLine="260"/>
        <w:jc w:val="both"/>
      </w:pPr>
      <w:r>
        <w:rPr>
          <w:color w:val="F3869E"/>
          <w:sz w:val="26"/>
          <w:szCs w:val="26"/>
        </w:rPr>
        <w:tab/>
      </w:r>
      <w:r>
        <w:t>Burmistrza Gminy i Miasta Węgliniec</w:t>
      </w:r>
    </w:p>
    <w:p w14:paraId="37267D89" w14:textId="6F9BEA4C" w:rsidR="008E065A" w:rsidRDefault="00000000">
      <w:pPr>
        <w:pStyle w:val="Teksttreci0"/>
        <w:tabs>
          <w:tab w:val="left" w:pos="3854"/>
        </w:tabs>
        <w:spacing w:after="180" w:line="221" w:lineRule="auto"/>
        <w:ind w:firstLine="480"/>
        <w:jc w:val="both"/>
      </w:pPr>
      <w:r>
        <w:rPr>
          <w:color w:val="F3869E"/>
          <w:sz w:val="26"/>
          <w:szCs w:val="26"/>
        </w:rPr>
        <w:tab/>
      </w:r>
      <w:r w:rsidR="00F4077B">
        <w:rPr>
          <w:vertAlign w:val="superscript"/>
        </w:rPr>
        <w:t xml:space="preserve"> </w:t>
      </w:r>
      <w:r w:rsidR="00F4077B">
        <w:t xml:space="preserve">  z dnia </w:t>
      </w:r>
      <w:r>
        <w:t>20 grudnia 2023 r.</w:t>
      </w:r>
    </w:p>
    <w:p w14:paraId="5AAAD014" w14:textId="77777777" w:rsidR="008E065A" w:rsidRDefault="00000000">
      <w:pPr>
        <w:pStyle w:val="Teksttreci0"/>
        <w:spacing w:after="260"/>
        <w:jc w:val="center"/>
      </w:pPr>
      <w:r>
        <w:t xml:space="preserve">w sprawie ogłoszenia otwartego konkursu ofert na realizacje zadań publicznych w </w:t>
      </w:r>
      <w:r>
        <w:rPr>
          <w:b/>
          <w:bCs/>
        </w:rPr>
        <w:t>zakresie wspierania</w:t>
      </w:r>
      <w:r>
        <w:rPr>
          <w:b/>
          <w:bCs/>
        </w:rPr>
        <w:br/>
        <w:t>i upowszechniania kultury fizycznej i sportu w roku 2024 przez organizacje pozarządowe</w:t>
      </w:r>
    </w:p>
    <w:p w14:paraId="65FD6AE7" w14:textId="77777777" w:rsidR="008E065A" w:rsidRDefault="00000000">
      <w:pPr>
        <w:pStyle w:val="Teksttreci0"/>
        <w:spacing w:after="260"/>
        <w:ind w:left="320" w:firstLine="60"/>
        <w:jc w:val="both"/>
      </w:pPr>
      <w:r>
        <w:t>Na podstawie art. 30 ust. 1 ustawy z dnia 8 marca 1990 roku o samorządzie gminnym (Dz.U. z 2023 r poz. 40 z póź.zm.), art. 221 ust. 2 i 3 ustawy z dnia 27 sierpnia 2009r. o finansach publicznych (Dz.U. 2023 poz. 1270 z póź.zm.) art. 13 ustawy z dnia 24 kwietnia 2003r. o działalności pożytku publicznego i o wolontariacie (Dz. U. z 2023 r., poz. 571) w związku z Uchwałą nr 1208/LXX/23 Rady Miejskiej Węglińca z dnia 22 listopada 2023 r. w sprawie przyjęcia rocznego programu współpracy z organizacjami pozarządowymi oraz innymi podmiotami na 2024 rok zarządzam, co następuje:</w:t>
      </w:r>
    </w:p>
    <w:p w14:paraId="45FAFF60" w14:textId="77777777" w:rsidR="008E065A" w:rsidRDefault="008E065A">
      <w:pPr>
        <w:pStyle w:val="Nagwek10"/>
        <w:keepNext/>
        <w:keepLines/>
        <w:numPr>
          <w:ilvl w:val="0"/>
          <w:numId w:val="1"/>
        </w:numPr>
        <w:spacing w:after="180" w:line="262" w:lineRule="auto"/>
        <w:jc w:val="center"/>
      </w:pPr>
    </w:p>
    <w:p w14:paraId="4923EF73" w14:textId="77777777" w:rsidR="008E065A" w:rsidRDefault="00000000">
      <w:pPr>
        <w:pStyle w:val="Teksttreci0"/>
        <w:numPr>
          <w:ilvl w:val="0"/>
          <w:numId w:val="2"/>
        </w:numPr>
        <w:tabs>
          <w:tab w:val="left" w:pos="657"/>
        </w:tabs>
        <w:spacing w:after="260" w:line="262" w:lineRule="auto"/>
        <w:ind w:firstLine="320"/>
        <w:jc w:val="both"/>
      </w:pPr>
      <w:r>
        <w:t>Ogłaszam otwarty konkurs ofert na realizację zadań publicznych w zakresie :</w:t>
      </w:r>
    </w:p>
    <w:p w14:paraId="02A5E5FF" w14:textId="77777777" w:rsidR="008E065A" w:rsidRDefault="00000000">
      <w:pPr>
        <w:pStyle w:val="Teksttreci0"/>
        <w:numPr>
          <w:ilvl w:val="0"/>
          <w:numId w:val="3"/>
        </w:numPr>
        <w:tabs>
          <w:tab w:val="left" w:pos="694"/>
        </w:tabs>
        <w:spacing w:line="262" w:lineRule="auto"/>
        <w:ind w:left="320" w:firstLine="60"/>
        <w:jc w:val="both"/>
      </w:pPr>
      <w:r>
        <w:rPr>
          <w:b/>
          <w:bCs/>
        </w:rPr>
        <w:t xml:space="preserve">Zadanie nr 1 </w:t>
      </w:r>
      <w:r>
        <w:t>- upowszechnianie kultury fizycznej osób dorosłych na terenie miasta Węgliniec poprzez wspieranie organizacji zajęć, szkolenia i udział we współzawodnictwie sportowym organizowanym przez właściwe związki sportowe.</w:t>
      </w:r>
    </w:p>
    <w:p w14:paraId="31752B99" w14:textId="77777777" w:rsidR="008E065A" w:rsidRDefault="00000000">
      <w:pPr>
        <w:pStyle w:val="Teksttreci0"/>
        <w:spacing w:after="260" w:line="262" w:lineRule="auto"/>
        <w:ind w:firstLine="320"/>
        <w:jc w:val="both"/>
      </w:pPr>
      <w:r>
        <w:rPr>
          <w:b/>
          <w:bCs/>
        </w:rPr>
        <w:t>Proponowane dofinansowanie na 2024 rok - 36 000,00 zł</w:t>
      </w:r>
    </w:p>
    <w:p w14:paraId="77165CC1" w14:textId="77777777" w:rsidR="008E065A" w:rsidRDefault="00000000">
      <w:pPr>
        <w:pStyle w:val="Teksttreci0"/>
        <w:numPr>
          <w:ilvl w:val="0"/>
          <w:numId w:val="3"/>
        </w:numPr>
        <w:tabs>
          <w:tab w:val="left" w:pos="704"/>
        </w:tabs>
        <w:spacing w:line="262" w:lineRule="auto"/>
        <w:ind w:left="320" w:firstLine="60"/>
        <w:jc w:val="both"/>
      </w:pPr>
      <w:r>
        <w:rPr>
          <w:b/>
          <w:bCs/>
        </w:rPr>
        <w:t xml:space="preserve">Zadanie nr 2 </w:t>
      </w:r>
      <w:r>
        <w:t>- upowszechnianie kultury fizycznej dzieci i młodzieży na terenie miasta Węgliniec poprzez wspieranie organizacji zajęć, szkolenia i udział we współzawodnictwie sportowym organizowanym przez właściwe związki sportowe.</w:t>
      </w:r>
    </w:p>
    <w:p w14:paraId="2FF15698" w14:textId="77777777" w:rsidR="008E065A" w:rsidRDefault="00000000">
      <w:pPr>
        <w:pStyle w:val="Teksttreci0"/>
        <w:spacing w:after="260" w:line="262" w:lineRule="auto"/>
        <w:ind w:firstLine="320"/>
        <w:jc w:val="both"/>
      </w:pPr>
      <w:r>
        <w:rPr>
          <w:b/>
          <w:bCs/>
        </w:rPr>
        <w:t>Proponowane dofinansowanie na 2024 rok - 60 000,00 zł</w:t>
      </w:r>
    </w:p>
    <w:p w14:paraId="5893D012" w14:textId="77777777" w:rsidR="008E065A" w:rsidRDefault="00000000">
      <w:pPr>
        <w:pStyle w:val="Teksttreci0"/>
        <w:numPr>
          <w:ilvl w:val="0"/>
          <w:numId w:val="3"/>
        </w:numPr>
        <w:tabs>
          <w:tab w:val="left" w:pos="684"/>
        </w:tabs>
        <w:spacing w:line="262" w:lineRule="auto"/>
        <w:ind w:left="320" w:firstLine="60"/>
        <w:jc w:val="both"/>
      </w:pPr>
      <w:r>
        <w:rPr>
          <w:b/>
          <w:bCs/>
        </w:rPr>
        <w:t xml:space="preserve">Zadanie nr </w:t>
      </w:r>
      <w:r>
        <w:t>3 - upowszechnianie kultury fizycznej osób dorosłych na terenie sołectwa Ruszów poprzez wspieranie organizacji zajęć, szkolenia i udział we współzawodnictwie sportowym organizowanym przez właściwe związki sportowe.</w:t>
      </w:r>
    </w:p>
    <w:p w14:paraId="39A22DFD" w14:textId="77777777" w:rsidR="008E065A" w:rsidRDefault="00000000">
      <w:pPr>
        <w:pStyle w:val="Teksttreci0"/>
        <w:spacing w:after="260" w:line="262" w:lineRule="auto"/>
        <w:ind w:firstLine="320"/>
        <w:jc w:val="both"/>
      </w:pPr>
      <w:r>
        <w:rPr>
          <w:b/>
          <w:bCs/>
        </w:rPr>
        <w:t>Proponowane dofinansowanie na 2024 rok - 46 000,00 zł</w:t>
      </w:r>
    </w:p>
    <w:p w14:paraId="1DCB0885" w14:textId="77777777" w:rsidR="008E065A" w:rsidRDefault="00000000">
      <w:pPr>
        <w:pStyle w:val="Teksttreci0"/>
        <w:numPr>
          <w:ilvl w:val="0"/>
          <w:numId w:val="3"/>
        </w:numPr>
        <w:tabs>
          <w:tab w:val="left" w:pos="704"/>
        </w:tabs>
        <w:spacing w:line="262" w:lineRule="auto"/>
        <w:ind w:left="320" w:firstLine="60"/>
        <w:jc w:val="both"/>
      </w:pPr>
      <w:r>
        <w:rPr>
          <w:b/>
          <w:bCs/>
        </w:rPr>
        <w:t xml:space="preserve">Zadanie nr 4 </w:t>
      </w:r>
      <w:r>
        <w:t>- upowszechnianie kultury fizycznej dzieci i młodzieży na terenie sołectwa Ruszów poprzez wspieranie organizacji zajęć, szkolenia i udział we współzawodnictwie sportowym organizowanym przez właściwe związki sportowe.</w:t>
      </w:r>
    </w:p>
    <w:p w14:paraId="1112A658" w14:textId="77777777" w:rsidR="008E065A" w:rsidRDefault="00000000">
      <w:pPr>
        <w:pStyle w:val="Teksttreci0"/>
        <w:spacing w:after="260" w:line="262" w:lineRule="auto"/>
        <w:ind w:firstLine="320"/>
        <w:jc w:val="both"/>
      </w:pPr>
      <w:r>
        <w:rPr>
          <w:b/>
          <w:bCs/>
        </w:rPr>
        <w:t>Proponowane dofinansowanie na 2024 rok - 36 000,00 zł</w:t>
      </w:r>
    </w:p>
    <w:p w14:paraId="13843126" w14:textId="77777777" w:rsidR="008E065A" w:rsidRDefault="00000000">
      <w:pPr>
        <w:pStyle w:val="Teksttreci0"/>
        <w:numPr>
          <w:ilvl w:val="0"/>
          <w:numId w:val="3"/>
        </w:numPr>
        <w:tabs>
          <w:tab w:val="left" w:pos="680"/>
        </w:tabs>
        <w:spacing w:line="262" w:lineRule="auto"/>
        <w:ind w:left="320" w:firstLine="60"/>
        <w:jc w:val="both"/>
      </w:pPr>
      <w:r>
        <w:rPr>
          <w:b/>
          <w:bCs/>
        </w:rPr>
        <w:t xml:space="preserve">Zadanie nr 5 - </w:t>
      </w:r>
      <w:r>
        <w:t>upowszechnianie kultury fizycznej dorosłych na terenie sołectwa Czerwona Woda poprzez wspieranie organizacji zajęć, szkolenia i udział we współzawodnictwie sportowym organizowanym przez właściwe związki sportowe.</w:t>
      </w:r>
    </w:p>
    <w:p w14:paraId="515E349A" w14:textId="77777777" w:rsidR="008E065A" w:rsidRDefault="00000000">
      <w:pPr>
        <w:pStyle w:val="Teksttreci0"/>
        <w:spacing w:after="380" w:line="262" w:lineRule="auto"/>
        <w:ind w:firstLine="320"/>
        <w:jc w:val="both"/>
      </w:pPr>
      <w:r>
        <w:rPr>
          <w:b/>
          <w:bCs/>
        </w:rPr>
        <w:t>Proponowane dofinansowanie na 2024 rok - 46 000,00 zł</w:t>
      </w:r>
    </w:p>
    <w:p w14:paraId="2614E1D2" w14:textId="77777777" w:rsidR="008E065A" w:rsidRDefault="00000000">
      <w:pPr>
        <w:pStyle w:val="Teksttreci0"/>
        <w:numPr>
          <w:ilvl w:val="0"/>
          <w:numId w:val="3"/>
        </w:numPr>
        <w:tabs>
          <w:tab w:val="left" w:pos="657"/>
        </w:tabs>
        <w:spacing w:line="264" w:lineRule="auto"/>
        <w:ind w:left="320" w:firstLine="60"/>
        <w:jc w:val="both"/>
      </w:pPr>
      <w:r>
        <w:rPr>
          <w:b/>
          <w:bCs/>
        </w:rPr>
        <w:t xml:space="preserve">Zadanie nr 6 </w:t>
      </w:r>
      <w:r>
        <w:t>- upowszechnianie kultury fizycznej dzieci i młodzież na terenie sołectwa Czerwona Woda poprzez wspieranie organizacji zajęć, szkolenia i udział we współzawodnictwie sportowym organizowanym przez właściwe związki sportowe.</w:t>
      </w:r>
    </w:p>
    <w:p w14:paraId="0A280205" w14:textId="77777777" w:rsidR="008E065A" w:rsidRDefault="00000000">
      <w:pPr>
        <w:pStyle w:val="Teksttreci0"/>
        <w:spacing w:after="120" w:line="264" w:lineRule="auto"/>
        <w:ind w:firstLine="320"/>
        <w:jc w:val="both"/>
      </w:pPr>
      <w:r>
        <w:rPr>
          <w:b/>
          <w:bCs/>
        </w:rPr>
        <w:t>Proponowane dofinansowanie na 2024 rok - 12 000,00 zł</w:t>
      </w:r>
    </w:p>
    <w:p w14:paraId="3BE22D4B" w14:textId="3BE77061" w:rsidR="008E065A" w:rsidRDefault="00000000">
      <w:pPr>
        <w:pStyle w:val="Teksttreci0"/>
        <w:numPr>
          <w:ilvl w:val="0"/>
          <w:numId w:val="3"/>
        </w:numPr>
        <w:tabs>
          <w:tab w:val="left" w:pos="694"/>
        </w:tabs>
        <w:spacing w:line="262" w:lineRule="auto"/>
        <w:ind w:left="320" w:firstLine="60"/>
        <w:jc w:val="both"/>
      </w:pPr>
      <w:r>
        <w:rPr>
          <w:b/>
          <w:bCs/>
        </w:rPr>
        <w:t xml:space="preserve">Zadanie nr 7 - </w:t>
      </w:r>
      <w:r>
        <w:t>upowszechnianie kultury fizycznej na terenie gminy Węgliniec poprzez wspieranie organizacji szkolenia, udziału we współzawodnictwie sportowym, organizacji zawodów, imprez i zajęć popularyzujących lekkoatletykę, turystykę i pozostałe formy upowszechniania kultu</w:t>
      </w:r>
      <w:r w:rsidR="00C85100">
        <w:t>r</w:t>
      </w:r>
      <w:r>
        <w:t>y fizycznej.</w:t>
      </w:r>
    </w:p>
    <w:p w14:paraId="6EF067EA" w14:textId="77777777" w:rsidR="008E065A" w:rsidRDefault="00000000">
      <w:pPr>
        <w:pStyle w:val="Teksttreci0"/>
        <w:spacing w:after="260" w:line="262" w:lineRule="auto"/>
        <w:ind w:firstLine="260"/>
        <w:jc w:val="both"/>
      </w:pPr>
      <w:r>
        <w:rPr>
          <w:b/>
          <w:bCs/>
        </w:rPr>
        <w:t>Proponowane dofinansowanie na 2024 rok - 40 000,00 zł</w:t>
      </w:r>
    </w:p>
    <w:p w14:paraId="17CF7BC3" w14:textId="77777777" w:rsidR="008E065A" w:rsidRDefault="00000000">
      <w:pPr>
        <w:pStyle w:val="Teksttreci0"/>
        <w:numPr>
          <w:ilvl w:val="0"/>
          <w:numId w:val="2"/>
        </w:numPr>
        <w:tabs>
          <w:tab w:val="left" w:pos="709"/>
        </w:tabs>
        <w:ind w:firstLine="360"/>
      </w:pPr>
      <w:r>
        <w:t>Zlecenie realizacji zadań publicznych wymienionych w ust. 1 nastąpi w formie wsparcia.</w:t>
      </w:r>
    </w:p>
    <w:p w14:paraId="0DCBB625" w14:textId="77777777" w:rsidR="008E065A" w:rsidRDefault="00000000">
      <w:pPr>
        <w:pStyle w:val="Teksttreci0"/>
        <w:numPr>
          <w:ilvl w:val="0"/>
          <w:numId w:val="2"/>
        </w:numPr>
        <w:tabs>
          <w:tab w:val="left" w:pos="704"/>
        </w:tabs>
        <w:ind w:firstLine="360"/>
      </w:pPr>
      <w:r>
        <w:t>Realizacja zadań nastąpi w drodze dotacji.</w:t>
      </w:r>
    </w:p>
    <w:p w14:paraId="5B1755CC" w14:textId="77777777" w:rsidR="008E065A" w:rsidRDefault="00000000">
      <w:pPr>
        <w:pStyle w:val="Teksttreci0"/>
        <w:numPr>
          <w:ilvl w:val="0"/>
          <w:numId w:val="2"/>
        </w:numPr>
        <w:tabs>
          <w:tab w:val="left" w:pos="709"/>
        </w:tabs>
        <w:spacing w:after="260"/>
        <w:ind w:firstLine="360"/>
      </w:pPr>
      <w:r>
        <w:t>Treść ogłoszenia o otwartym konkursie ofert stanowi załącznik nr 1 do zarządzenia.</w:t>
      </w:r>
    </w:p>
    <w:p w14:paraId="29436155" w14:textId="77777777" w:rsidR="008E065A" w:rsidRDefault="00000000">
      <w:pPr>
        <w:pStyle w:val="Nagwek10"/>
        <w:keepNext/>
        <w:keepLines/>
        <w:spacing w:after="220"/>
        <w:jc w:val="center"/>
      </w:pPr>
      <w:bookmarkStart w:id="0" w:name="bookmark2"/>
      <w:r>
        <w:lastRenderedPageBreak/>
        <w:t>§2</w:t>
      </w:r>
      <w:bookmarkEnd w:id="0"/>
    </w:p>
    <w:p w14:paraId="18F9B4C6" w14:textId="77777777" w:rsidR="008E065A" w:rsidRDefault="00000000">
      <w:pPr>
        <w:pStyle w:val="Teksttreci0"/>
        <w:spacing w:after="220"/>
        <w:ind w:firstLine="360"/>
      </w:pPr>
      <w:r>
        <w:t>Ogłoszenie o konkursie publikuje się poprzez zamieszczenie:</w:t>
      </w:r>
    </w:p>
    <w:p w14:paraId="3E98E0ED" w14:textId="2DEDA539" w:rsidR="008E065A" w:rsidRDefault="00000000">
      <w:pPr>
        <w:pStyle w:val="Teksttreci0"/>
        <w:numPr>
          <w:ilvl w:val="0"/>
          <w:numId w:val="4"/>
        </w:numPr>
        <w:tabs>
          <w:tab w:val="left" w:pos="1071"/>
        </w:tabs>
        <w:ind w:firstLine="740"/>
      </w:pPr>
      <w:r>
        <w:t xml:space="preserve">Na stronie internetowej Urzędu Gminy i Miasta w Węglińcu ( </w:t>
      </w:r>
      <w:r w:rsidR="00C85100">
        <w:rPr>
          <w:color w:val="88AFE5"/>
          <w:u w:val="single"/>
        </w:rPr>
        <w:t>www.wegliniec.pl</w:t>
      </w:r>
      <w:r>
        <w:rPr>
          <w:color w:val="88AFE5"/>
        </w:rPr>
        <w:t xml:space="preserve"> </w:t>
      </w:r>
      <w:r>
        <w:t>);</w:t>
      </w:r>
    </w:p>
    <w:p w14:paraId="09F9CB81" w14:textId="77777777" w:rsidR="008E065A" w:rsidRDefault="00000000">
      <w:pPr>
        <w:pStyle w:val="Teksttreci0"/>
        <w:numPr>
          <w:ilvl w:val="0"/>
          <w:numId w:val="4"/>
        </w:numPr>
        <w:tabs>
          <w:tab w:val="left" w:pos="1089"/>
        </w:tabs>
        <w:ind w:firstLine="740"/>
      </w:pPr>
      <w:r>
        <w:t>W Biuletynie Informacji Publicznej;</w:t>
      </w:r>
    </w:p>
    <w:p w14:paraId="4F00BA73" w14:textId="77777777" w:rsidR="008E065A" w:rsidRDefault="00000000">
      <w:pPr>
        <w:pStyle w:val="Teksttreci0"/>
        <w:numPr>
          <w:ilvl w:val="0"/>
          <w:numId w:val="4"/>
        </w:numPr>
        <w:tabs>
          <w:tab w:val="left" w:pos="1089"/>
        </w:tabs>
        <w:spacing w:after="260" w:line="230" w:lineRule="auto"/>
        <w:ind w:firstLine="740"/>
      </w:pPr>
      <w:r>
        <w:t>Na tablicy ogłoszeń Urzędu Gminy i Miasta w Węglińcu.</w:t>
      </w:r>
    </w:p>
    <w:p w14:paraId="69FDBC85" w14:textId="77777777" w:rsidR="008E065A" w:rsidRDefault="00000000">
      <w:pPr>
        <w:pStyle w:val="Nagwek10"/>
        <w:keepNext/>
        <w:keepLines/>
        <w:spacing w:after="220"/>
        <w:jc w:val="center"/>
      </w:pPr>
      <w:bookmarkStart w:id="1" w:name="bookmark4"/>
      <w:r>
        <w:t>§3</w:t>
      </w:r>
      <w:bookmarkEnd w:id="1"/>
    </w:p>
    <w:p w14:paraId="463625FD" w14:textId="77777777" w:rsidR="008E065A" w:rsidRDefault="00000000">
      <w:pPr>
        <w:pStyle w:val="Teksttreci0"/>
        <w:numPr>
          <w:ilvl w:val="0"/>
          <w:numId w:val="5"/>
        </w:numPr>
        <w:tabs>
          <w:tab w:val="left" w:pos="1071"/>
        </w:tabs>
        <w:ind w:firstLine="740"/>
      </w:pPr>
      <w:r>
        <w:t>Proponowane kwoty dotacji mogą ulec zmianie.</w:t>
      </w:r>
    </w:p>
    <w:p w14:paraId="265C356D" w14:textId="77777777" w:rsidR="008E065A" w:rsidRDefault="00000000">
      <w:pPr>
        <w:pStyle w:val="Teksttreci0"/>
        <w:numPr>
          <w:ilvl w:val="0"/>
          <w:numId w:val="5"/>
        </w:numPr>
        <w:tabs>
          <w:tab w:val="left" w:pos="1094"/>
        </w:tabs>
        <w:ind w:firstLine="740"/>
      </w:pPr>
      <w:r>
        <w:t>Konkurs może zostać odwołany bez podania przyczyny.</w:t>
      </w:r>
    </w:p>
    <w:p w14:paraId="3A7A5A42" w14:textId="77777777" w:rsidR="008E065A" w:rsidRDefault="00000000">
      <w:pPr>
        <w:pStyle w:val="Teksttreci0"/>
        <w:numPr>
          <w:ilvl w:val="0"/>
          <w:numId w:val="5"/>
        </w:numPr>
        <w:tabs>
          <w:tab w:val="left" w:pos="1089"/>
        </w:tabs>
        <w:spacing w:after="40"/>
        <w:ind w:left="1100" w:hanging="360"/>
      </w:pPr>
      <w:r>
        <w:t>Wykonanie zarządzenia powierza się Kierownikowi Wydziału Społeczno-Administracyjnego Urzędu Gminy i Miasta w Węglińcu.</w:t>
      </w:r>
    </w:p>
    <w:p w14:paraId="02E570A5" w14:textId="77777777" w:rsidR="008E065A" w:rsidRDefault="00000000">
      <w:pPr>
        <w:pStyle w:val="Teksttreci0"/>
        <w:spacing w:after="220"/>
        <w:jc w:val="center"/>
      </w:pPr>
      <w:r>
        <w:rPr>
          <w:b/>
          <w:bCs/>
        </w:rPr>
        <w:t>§4</w:t>
      </w:r>
    </w:p>
    <w:p w14:paraId="371F152D" w14:textId="77777777" w:rsidR="008E065A" w:rsidRDefault="00000000">
      <w:pPr>
        <w:pStyle w:val="Teksttreci0"/>
        <w:spacing w:after="680"/>
        <w:ind w:firstLine="360"/>
      </w:pPr>
      <w:r>
        <w:t>Zarządzenie wchodzi w życie z dniem podpisania.</w:t>
      </w:r>
    </w:p>
    <w:p w14:paraId="3D8E3BEB" w14:textId="77777777" w:rsidR="008E065A" w:rsidRDefault="00000000">
      <w:pPr>
        <w:pStyle w:val="Teksttreci0"/>
        <w:ind w:firstLine="320"/>
        <w:rPr>
          <w:sz w:val="20"/>
          <w:szCs w:val="20"/>
        </w:rPr>
      </w:pPr>
      <w:r>
        <w:rPr>
          <w:sz w:val="20"/>
          <w:szCs w:val="20"/>
        </w:rPr>
        <w:t>Sporządziła:</w:t>
      </w:r>
    </w:p>
    <w:p w14:paraId="149D68B0" w14:textId="77777777" w:rsidR="008E065A" w:rsidRDefault="00000000">
      <w:pPr>
        <w:pStyle w:val="Teksttreci0"/>
        <w:ind w:firstLine="320"/>
        <w:rPr>
          <w:sz w:val="20"/>
          <w:szCs w:val="20"/>
        </w:rPr>
      </w:pPr>
      <w:r>
        <w:rPr>
          <w:sz w:val="20"/>
          <w:szCs w:val="20"/>
        </w:rPr>
        <w:t xml:space="preserve">Agnieszka </w:t>
      </w:r>
      <w:proofErr w:type="spellStart"/>
      <w:r>
        <w:rPr>
          <w:sz w:val="20"/>
          <w:szCs w:val="20"/>
        </w:rPr>
        <w:t>Byszkowska</w:t>
      </w:r>
      <w:proofErr w:type="spellEnd"/>
      <w:r>
        <w:rPr>
          <w:sz w:val="20"/>
          <w:szCs w:val="20"/>
        </w:rPr>
        <w:t>-Kucharska</w:t>
      </w:r>
    </w:p>
    <w:p w14:paraId="75C5D1E5" w14:textId="77777777" w:rsidR="008E065A" w:rsidRDefault="00000000">
      <w:pPr>
        <w:pStyle w:val="Teksttreci0"/>
        <w:spacing w:after="240"/>
        <w:ind w:firstLine="320"/>
        <w:rPr>
          <w:sz w:val="20"/>
          <w:szCs w:val="20"/>
        </w:rPr>
      </w:pPr>
      <w:r>
        <w:rPr>
          <w:sz w:val="20"/>
          <w:szCs w:val="20"/>
        </w:rPr>
        <w:t>Tel. 75 77 125 56 wew. 55</w:t>
      </w:r>
      <w:r>
        <w:br w:type="page"/>
      </w:r>
    </w:p>
    <w:p w14:paraId="4112339B" w14:textId="77777777" w:rsidR="008E065A" w:rsidRDefault="00000000">
      <w:pPr>
        <w:spacing w:line="1" w:lineRule="exact"/>
      </w:pPr>
      <w:r>
        <w:rPr>
          <w:noProof/>
        </w:rPr>
        <w:lastRenderedPageBreak/>
        <mc:AlternateContent>
          <mc:Choice Requires="wps">
            <w:drawing>
              <wp:anchor distT="54610" distB="716915" distL="0" distR="0" simplePos="0" relativeHeight="125829378" behindDoc="0" locked="0" layoutInCell="1" allowOverlap="1" wp14:anchorId="7F9E125C" wp14:editId="6E3357AB">
                <wp:simplePos x="0" y="0"/>
                <wp:positionH relativeFrom="page">
                  <wp:posOffset>4203700</wp:posOffset>
                </wp:positionH>
                <wp:positionV relativeFrom="paragraph">
                  <wp:posOffset>54610</wp:posOffset>
                </wp:positionV>
                <wp:extent cx="749935" cy="182880"/>
                <wp:effectExtent l="0" t="0" r="0" b="0"/>
                <wp:wrapTopAndBottom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9935" cy="1828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0984D7F" w14:textId="77777777" w:rsidR="008E065A" w:rsidRDefault="00000000">
                            <w:pPr>
                              <w:pStyle w:val="Teksttreci0"/>
                            </w:pPr>
                            <w:r>
                              <w:t>Załącznik nr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7F9E125C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331pt;margin-top:4.3pt;width:59.05pt;height:14.4pt;z-index:125829378;visibility:visible;mso-wrap-style:none;mso-wrap-distance-left:0;mso-wrap-distance-top:4.3pt;mso-wrap-distance-right:0;mso-wrap-distance-bottom:56.4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" filled="f" stroked="f">
                <v:textbox inset="0,0,0,0">
                  <w:txbxContent>
                    <w:p w14:paraId="40984D7F" w14:textId="77777777" w:rsidR="008E065A" w:rsidRDefault="00000000">
                      <w:pPr>
                        <w:pStyle w:val="Teksttreci0"/>
                      </w:pPr>
                      <w:r>
                        <w:t>Załącznik nr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w:drawing>
          <wp:anchor distT="0" distB="728980" distL="54610" distR="36830" simplePos="0" relativeHeight="125829380" behindDoc="0" locked="0" layoutInCell="1" allowOverlap="1" wp14:anchorId="42B72BE3" wp14:editId="081B8B8B">
            <wp:simplePos x="0" y="0"/>
            <wp:positionH relativeFrom="page">
              <wp:posOffset>5242560</wp:posOffset>
            </wp:positionH>
            <wp:positionV relativeFrom="paragraph">
              <wp:posOffset>0</wp:posOffset>
            </wp:positionV>
            <wp:extent cx="1414145" cy="225425"/>
            <wp:effectExtent l="0" t="0" r="0" b="0"/>
            <wp:wrapTopAndBottom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1414145" cy="225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23C51270" wp14:editId="5A611C57">
                <wp:simplePos x="0" y="0"/>
                <wp:positionH relativeFrom="page">
                  <wp:posOffset>5187950</wp:posOffset>
                </wp:positionH>
                <wp:positionV relativeFrom="paragraph">
                  <wp:posOffset>225425</wp:posOffset>
                </wp:positionV>
                <wp:extent cx="1505585" cy="335280"/>
                <wp:effectExtent l="0" t="0" r="0" b="0"/>
                <wp:wrapNone/>
                <wp:docPr id="5" name="Shap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05585" cy="33528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B8686E8" w14:textId="77777777" w:rsidR="008E065A" w:rsidRDefault="00000000">
                            <w:pPr>
                              <w:pStyle w:val="Podpisobrazu0"/>
                            </w:pPr>
                            <w:r>
                              <w:t>Burmistrz Gminy i Miasta z dnia 20.12.2023 r.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23C51270" id="Shape 5" o:spid="_x0000_s1027" type="#_x0000_t202" style="position:absolute;margin-left:408.5pt;margin-top:17.75pt;width:118.55pt;height:26.4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" filled="f" stroked="f">
                <v:textbox inset="0,0,0,0">
                  <w:txbxContent>
                    <w:p w14:paraId="4B8686E8" w14:textId="77777777" w:rsidR="008E065A" w:rsidRDefault="00000000">
                      <w:pPr>
                        <w:pStyle w:val="Podpisobrazu0"/>
                      </w:pPr>
                      <w:r>
                        <w:t>Burmistrz Gminy i Miasta z dnia 20.12.2023 r.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2528D0F" w14:textId="77777777" w:rsidR="008E065A" w:rsidRDefault="00000000">
      <w:pPr>
        <w:pStyle w:val="Nagwek10"/>
        <w:keepNext/>
        <w:keepLines/>
        <w:spacing w:after="240"/>
        <w:jc w:val="center"/>
      </w:pPr>
      <w:bookmarkStart w:id="2" w:name="bookmark6"/>
      <w:r>
        <w:t>OGŁOSZENIE</w:t>
      </w:r>
      <w:bookmarkEnd w:id="2"/>
    </w:p>
    <w:p w14:paraId="63FA6ACA" w14:textId="77777777" w:rsidR="008E065A" w:rsidRDefault="00000000">
      <w:pPr>
        <w:pStyle w:val="Teksttreci0"/>
        <w:spacing w:after="240"/>
        <w:jc w:val="center"/>
      </w:pPr>
      <w:r>
        <w:rPr>
          <w:b/>
          <w:bCs/>
        </w:rPr>
        <w:t>Burmistrz Gminy i Miasta Węgliniec</w:t>
      </w:r>
    </w:p>
    <w:p w14:paraId="18DFA86B" w14:textId="77777777" w:rsidR="008E065A" w:rsidRDefault="00000000">
      <w:pPr>
        <w:pStyle w:val="Teksttreci0"/>
        <w:spacing w:after="240"/>
        <w:jc w:val="center"/>
      </w:pPr>
      <w:r>
        <w:rPr>
          <w:b/>
          <w:bCs/>
        </w:rPr>
        <w:t>ogłasza otwarty konkurs ofert</w:t>
      </w:r>
      <w:r>
        <w:rPr>
          <w:b/>
          <w:bCs/>
        </w:rPr>
        <w:br/>
        <w:t>na wykonanie zadań publicznych Gminy Węgliniec w zakresie wspierania i upowszechniania</w:t>
      </w:r>
      <w:r>
        <w:rPr>
          <w:b/>
          <w:bCs/>
        </w:rPr>
        <w:br/>
        <w:t>kultury fizycznej i sportu w roku 2024</w:t>
      </w:r>
      <w:r>
        <w:rPr>
          <w:b/>
          <w:bCs/>
        </w:rPr>
        <w:br/>
        <w:t>przez organizacje pozarządowe</w:t>
      </w:r>
    </w:p>
    <w:p w14:paraId="574CCCF6" w14:textId="77777777" w:rsidR="008E065A" w:rsidRDefault="00000000">
      <w:pPr>
        <w:pStyle w:val="Nagwek10"/>
        <w:keepNext/>
        <w:keepLines/>
        <w:spacing w:line="252" w:lineRule="auto"/>
      </w:pPr>
      <w:bookmarkStart w:id="3" w:name="bookmark8"/>
      <w:r>
        <w:t>I. Konkurs ogłoszony jest na podstawie:</w:t>
      </w:r>
      <w:bookmarkEnd w:id="3"/>
    </w:p>
    <w:p w14:paraId="385FED22" w14:textId="77777777" w:rsidR="008E065A" w:rsidRDefault="00000000">
      <w:pPr>
        <w:pStyle w:val="Teksttreci0"/>
        <w:numPr>
          <w:ilvl w:val="0"/>
          <w:numId w:val="6"/>
        </w:numPr>
        <w:tabs>
          <w:tab w:val="left" w:pos="318"/>
        </w:tabs>
        <w:spacing w:after="100" w:line="252" w:lineRule="auto"/>
        <w:ind w:left="400" w:hanging="400"/>
      </w:pPr>
      <w:r>
        <w:t>ustawy z dnia 24 kwietnia 2003 roku o działalności pożytku publicznego i o wolontariacie (Dz. U. z 2023 r., poz. 571)</w:t>
      </w:r>
    </w:p>
    <w:p w14:paraId="5318FD2E" w14:textId="77777777" w:rsidR="008E065A" w:rsidRDefault="00000000">
      <w:pPr>
        <w:pStyle w:val="Teksttreci0"/>
        <w:numPr>
          <w:ilvl w:val="0"/>
          <w:numId w:val="6"/>
        </w:numPr>
        <w:tabs>
          <w:tab w:val="left" w:pos="326"/>
        </w:tabs>
        <w:spacing w:after="480"/>
      </w:pPr>
      <w:r>
        <w:t>ustawy z dnia 27 sierpnia 2009 roku o finansach publicznych (Dz.U. 2023 poz. 1270 z póź.zm).</w:t>
      </w:r>
    </w:p>
    <w:p w14:paraId="00B5A0A9" w14:textId="77777777" w:rsidR="008E065A" w:rsidRDefault="00000000">
      <w:pPr>
        <w:pStyle w:val="Nagwek10"/>
        <w:keepNext/>
        <w:keepLines/>
        <w:numPr>
          <w:ilvl w:val="0"/>
          <w:numId w:val="7"/>
        </w:numPr>
        <w:tabs>
          <w:tab w:val="left" w:pos="388"/>
        </w:tabs>
      </w:pPr>
      <w:bookmarkStart w:id="4" w:name="bookmark10"/>
      <w:r>
        <w:t>Adresat konkursu:</w:t>
      </w:r>
      <w:bookmarkEnd w:id="4"/>
    </w:p>
    <w:p w14:paraId="52E129CB" w14:textId="77777777" w:rsidR="008E065A" w:rsidRDefault="00000000">
      <w:pPr>
        <w:pStyle w:val="Teksttreci0"/>
        <w:spacing w:after="240"/>
        <w:jc w:val="both"/>
      </w:pPr>
      <w:r>
        <w:t>Organizacje pozarządowe zgodnie z art. 3 ust. 2 ustawy z dnia 24 kwietnia 2003 roku o działalności pożytku publicznego i o wolontariacie oraz jednostki wymienione w art. 3 ust. 3 w/w ustawy.</w:t>
      </w:r>
    </w:p>
    <w:p w14:paraId="230D25A5" w14:textId="77777777" w:rsidR="008E065A" w:rsidRDefault="00000000">
      <w:pPr>
        <w:pStyle w:val="Teksttreci0"/>
        <w:numPr>
          <w:ilvl w:val="0"/>
          <w:numId w:val="7"/>
        </w:numPr>
        <w:tabs>
          <w:tab w:val="left" w:pos="475"/>
        </w:tabs>
        <w:jc w:val="both"/>
      </w:pPr>
      <w:r>
        <w:rPr>
          <w:b/>
          <w:bCs/>
        </w:rPr>
        <w:t>Forma realizacji zadania:</w:t>
      </w:r>
    </w:p>
    <w:p w14:paraId="4A69E22A" w14:textId="77777777" w:rsidR="008E065A" w:rsidRDefault="00000000">
      <w:pPr>
        <w:pStyle w:val="Teksttreci0"/>
        <w:spacing w:after="240"/>
        <w:jc w:val="both"/>
      </w:pPr>
      <w:r>
        <w:t xml:space="preserve">Gmina Węgliniec udzieli </w:t>
      </w:r>
      <w:r>
        <w:rPr>
          <w:b/>
          <w:bCs/>
        </w:rPr>
        <w:t>wsparcia na realizację zadań. Wymagany jest wkład własny Oferenta.</w:t>
      </w:r>
    </w:p>
    <w:p w14:paraId="5B163A13" w14:textId="77777777" w:rsidR="008E065A" w:rsidRDefault="00000000">
      <w:pPr>
        <w:pStyle w:val="Nagwek10"/>
        <w:keepNext/>
        <w:keepLines/>
        <w:jc w:val="both"/>
      </w:pPr>
      <w:bookmarkStart w:id="5" w:name="bookmark12"/>
      <w:r>
        <w:t>VI. Cel konkursu:</w:t>
      </w:r>
      <w:bookmarkEnd w:id="5"/>
    </w:p>
    <w:p w14:paraId="7EBEDC6A" w14:textId="77777777" w:rsidR="008E065A" w:rsidRDefault="00000000">
      <w:pPr>
        <w:pStyle w:val="Teksttreci0"/>
        <w:spacing w:after="240"/>
        <w:jc w:val="both"/>
      </w:pPr>
      <w:r>
        <w:t>Konkurs ma na celu wyłonienie i dofinansowanie projektów na realizację zadań publicznych z zakresu kultury fizycznej i sportu realizowanych na rzecz społeczności Gminy Węgliniec wraz z udzieleniem dotacji na dofinansowanie ich realizacji. Celem realizacji zadań jest rozwój Gminy Węgliniec, zaspokojenie potrzeb i poprawa warunków oraz podnoszenie poziomu życia mieszkańców gminy, a w szczególności przeciwdziałanie wykluczeniu społecznemu, przede wszystkim dzieci, młodzieży osób dorosłych w tym osób niepełnosprawnych oraz zagospodarowanie czasu wolnego.</w:t>
      </w:r>
    </w:p>
    <w:p w14:paraId="7B1AD5D3" w14:textId="77777777" w:rsidR="008E065A" w:rsidRDefault="00000000">
      <w:pPr>
        <w:pStyle w:val="Nagwek10"/>
        <w:keepNext/>
        <w:keepLines/>
        <w:numPr>
          <w:ilvl w:val="0"/>
          <w:numId w:val="8"/>
        </w:numPr>
        <w:tabs>
          <w:tab w:val="left" w:pos="374"/>
        </w:tabs>
        <w:jc w:val="both"/>
      </w:pPr>
      <w:bookmarkStart w:id="6" w:name="bookmark14"/>
      <w:r>
        <w:t>Rodzaje zadań z zakresu kultury fizycznej:</w:t>
      </w:r>
      <w:bookmarkEnd w:id="6"/>
    </w:p>
    <w:p w14:paraId="4F8A01A7" w14:textId="77777777" w:rsidR="008E065A" w:rsidRDefault="00000000">
      <w:pPr>
        <w:pStyle w:val="Teksttreci0"/>
        <w:numPr>
          <w:ilvl w:val="0"/>
          <w:numId w:val="9"/>
        </w:numPr>
        <w:tabs>
          <w:tab w:val="left" w:pos="355"/>
        </w:tabs>
        <w:spacing w:after="100"/>
        <w:jc w:val="both"/>
      </w:pPr>
      <w:r>
        <w:rPr>
          <w:b/>
          <w:bCs/>
        </w:rPr>
        <w:t xml:space="preserve">Zadanie nr 1 - </w:t>
      </w:r>
      <w:r>
        <w:t>upowszechnianie kultury fizycznej osób dorosłych na terenie miasta Węgliniec poprzez wspieranie organizacji zajęć, szkolenia i udział we współzawodnictwie sportowym organizowanym przez właściwe związki sportowe.</w:t>
      </w:r>
    </w:p>
    <w:p w14:paraId="7C6E4333" w14:textId="77777777" w:rsidR="008E065A" w:rsidRDefault="00000000">
      <w:pPr>
        <w:pStyle w:val="Teksttreci0"/>
        <w:spacing w:after="100"/>
        <w:jc w:val="both"/>
      </w:pPr>
      <w:r>
        <w:rPr>
          <w:b/>
          <w:bCs/>
        </w:rPr>
        <w:t>Proponowane dofinansowanie na 2024 rok - 36 000,00 zł</w:t>
      </w:r>
    </w:p>
    <w:p w14:paraId="2D14EC12" w14:textId="77777777" w:rsidR="008E065A" w:rsidRDefault="00000000">
      <w:pPr>
        <w:pStyle w:val="Teksttreci0"/>
        <w:numPr>
          <w:ilvl w:val="0"/>
          <w:numId w:val="9"/>
        </w:numPr>
        <w:tabs>
          <w:tab w:val="left" w:pos="364"/>
        </w:tabs>
        <w:spacing w:after="100"/>
        <w:jc w:val="both"/>
      </w:pPr>
      <w:r>
        <w:rPr>
          <w:b/>
          <w:bCs/>
        </w:rPr>
        <w:t xml:space="preserve">Zadanie nr 2 </w:t>
      </w:r>
      <w:r>
        <w:t>- upowszechnianie kultury fizycznej dzieci i młodzieży na terenie miasta Węgliniec poprzez wspieranie organizacji zajęć, szkolenia i udział we współzawodnictwie sportowym organizowanym przez właściwe związki sportowe.</w:t>
      </w:r>
    </w:p>
    <w:p w14:paraId="16B141CA" w14:textId="77777777" w:rsidR="008E065A" w:rsidRDefault="00000000">
      <w:pPr>
        <w:pStyle w:val="Teksttreci0"/>
        <w:spacing w:after="100"/>
        <w:jc w:val="both"/>
      </w:pPr>
      <w:r>
        <w:rPr>
          <w:b/>
          <w:bCs/>
        </w:rPr>
        <w:t>Proponowane dofinansowanie na 2024 rok - 60 000,00 zł</w:t>
      </w:r>
    </w:p>
    <w:p w14:paraId="29358E4B" w14:textId="77777777" w:rsidR="008E065A" w:rsidRDefault="00000000">
      <w:pPr>
        <w:pStyle w:val="Teksttreci0"/>
        <w:numPr>
          <w:ilvl w:val="0"/>
          <w:numId w:val="9"/>
        </w:numPr>
        <w:tabs>
          <w:tab w:val="left" w:pos="331"/>
        </w:tabs>
        <w:spacing w:after="100"/>
        <w:jc w:val="both"/>
      </w:pPr>
      <w:r>
        <w:rPr>
          <w:b/>
          <w:bCs/>
        </w:rPr>
        <w:t xml:space="preserve">Zadanie nr 3 - </w:t>
      </w:r>
      <w:r>
        <w:t>upowszechnianie kultury fizycznej osób dorosłych na terenie sołectwa Ruszów poprzez wspieranie organizacji zajęć, szkolenia i udział we współzawodnictwie sportowym organizowanym przez właściwe związki sportowe.</w:t>
      </w:r>
    </w:p>
    <w:p w14:paraId="06A097A9" w14:textId="77777777" w:rsidR="008E065A" w:rsidRDefault="00000000">
      <w:pPr>
        <w:pStyle w:val="Teksttreci0"/>
        <w:spacing w:after="100"/>
        <w:jc w:val="both"/>
      </w:pPr>
      <w:r>
        <w:rPr>
          <w:b/>
          <w:bCs/>
        </w:rPr>
        <w:t>Proponowane dofinansowanie na 2024 rok - 46 000,00 zł</w:t>
      </w:r>
    </w:p>
    <w:p w14:paraId="59E6DBA6" w14:textId="77777777" w:rsidR="008E065A" w:rsidRDefault="00000000">
      <w:pPr>
        <w:pStyle w:val="Teksttreci0"/>
        <w:numPr>
          <w:ilvl w:val="0"/>
          <w:numId w:val="9"/>
        </w:numPr>
        <w:tabs>
          <w:tab w:val="left" w:pos="359"/>
        </w:tabs>
        <w:spacing w:after="100"/>
      </w:pPr>
      <w:r>
        <w:rPr>
          <w:b/>
          <w:bCs/>
        </w:rPr>
        <w:t xml:space="preserve">Zadanie nr 4 </w:t>
      </w:r>
      <w:r>
        <w:t>- upowszechnianie kultury fizycznej dzieci i młodzieży na terenie sołectwa Ruszów poprzez wspieranie organizacji zajęć, szkolenia i udział we współzawodnictwie sportowym organizowanym przez właściwe związki sportowe.</w:t>
      </w:r>
    </w:p>
    <w:p w14:paraId="0885646C" w14:textId="77777777" w:rsidR="008E065A" w:rsidRDefault="00000000">
      <w:pPr>
        <w:pStyle w:val="Teksttreci0"/>
        <w:spacing w:after="160"/>
      </w:pPr>
      <w:r>
        <w:rPr>
          <w:b/>
          <w:bCs/>
        </w:rPr>
        <w:t>Proponowane dofinansowanie na 2024 rok - 36 000,00 zł</w:t>
      </w:r>
    </w:p>
    <w:p w14:paraId="006A330B" w14:textId="77777777" w:rsidR="008E065A" w:rsidRDefault="00000000">
      <w:pPr>
        <w:pStyle w:val="Teksttreci0"/>
        <w:numPr>
          <w:ilvl w:val="0"/>
          <w:numId w:val="9"/>
        </w:numPr>
        <w:tabs>
          <w:tab w:val="left" w:pos="313"/>
        </w:tabs>
        <w:spacing w:after="100"/>
        <w:jc w:val="both"/>
      </w:pPr>
      <w:r>
        <w:rPr>
          <w:b/>
          <w:bCs/>
        </w:rPr>
        <w:t xml:space="preserve">Zadanie nr 5 </w:t>
      </w:r>
      <w:r>
        <w:t>- upowszechnianie kultury fizycznej dorosłych na terenie sołectwa Czerwona Woda poprzez wspieranie organizacji zajęć, szkolenia i udział we współzawodnictwie sportowym organizowanym przez właściwe związki sportowe.</w:t>
      </w:r>
    </w:p>
    <w:p w14:paraId="0534DC21" w14:textId="77777777" w:rsidR="008E065A" w:rsidRDefault="00000000">
      <w:pPr>
        <w:pStyle w:val="Teksttreci0"/>
        <w:spacing w:after="100"/>
        <w:jc w:val="both"/>
      </w:pPr>
      <w:r>
        <w:rPr>
          <w:b/>
          <w:bCs/>
        </w:rPr>
        <w:t>Proponowane dofinansowanie na 2024 rok - 46 000,00 zł</w:t>
      </w:r>
    </w:p>
    <w:p w14:paraId="57ED9B21" w14:textId="77777777" w:rsidR="008E065A" w:rsidRDefault="00000000">
      <w:pPr>
        <w:pStyle w:val="Teksttreci0"/>
        <w:numPr>
          <w:ilvl w:val="0"/>
          <w:numId w:val="9"/>
        </w:numPr>
        <w:tabs>
          <w:tab w:val="left" w:pos="279"/>
        </w:tabs>
        <w:spacing w:after="100"/>
        <w:jc w:val="both"/>
      </w:pPr>
      <w:r>
        <w:rPr>
          <w:b/>
          <w:bCs/>
        </w:rPr>
        <w:lastRenderedPageBreak/>
        <w:t xml:space="preserve">Zadanie nr 6 </w:t>
      </w:r>
      <w:r>
        <w:t>- upowszechnianie kultury fizycznej dzieci i młodzież na terenie sołectwa Czerwona Woda poprzez wspieranie organizacji zajęć, szkolenia i udział we współzawodnictwie sportowym organizowanym przez właściwe związki sportowe.</w:t>
      </w:r>
    </w:p>
    <w:p w14:paraId="51652EB7" w14:textId="77777777" w:rsidR="008E065A" w:rsidRDefault="00000000">
      <w:pPr>
        <w:pStyle w:val="Teksttreci0"/>
        <w:spacing w:after="100"/>
        <w:jc w:val="both"/>
      </w:pPr>
      <w:r>
        <w:rPr>
          <w:b/>
          <w:bCs/>
        </w:rPr>
        <w:t>Proponowane dofinansowanie na 2024 rok - 12 000,00 zł</w:t>
      </w:r>
    </w:p>
    <w:p w14:paraId="31BE0862" w14:textId="77777777" w:rsidR="008E065A" w:rsidRDefault="00000000">
      <w:pPr>
        <w:pStyle w:val="Teksttreci0"/>
        <w:numPr>
          <w:ilvl w:val="0"/>
          <w:numId w:val="9"/>
        </w:numPr>
        <w:tabs>
          <w:tab w:val="left" w:pos="322"/>
        </w:tabs>
        <w:spacing w:after="240"/>
        <w:jc w:val="both"/>
      </w:pPr>
      <w:r>
        <w:rPr>
          <w:b/>
          <w:bCs/>
        </w:rPr>
        <w:t xml:space="preserve">Zadanie nr </w:t>
      </w:r>
      <w:r>
        <w:t>7 - upowszechnianie kultury fizycznej na terenie gminy Węgliniec poprzez wspieranie organizacji szkolenia, udziału we współzawodnictwie sportowym, organizacji zawodów, imprez i zajęć popularyzujących lekkoatletykę, turystykę i pozostałe formy upowszechniania kultury fizycznej.</w:t>
      </w:r>
    </w:p>
    <w:p w14:paraId="625472A3" w14:textId="77777777" w:rsidR="008E065A" w:rsidRDefault="00000000">
      <w:pPr>
        <w:pStyle w:val="Nagwek10"/>
        <w:keepNext/>
        <w:keepLines/>
        <w:spacing w:after="480"/>
        <w:jc w:val="both"/>
      </w:pPr>
      <w:bookmarkStart w:id="7" w:name="bookmark16"/>
      <w:r>
        <w:t>Proponowane dofinansowanie na 2024 rok - 40 000,00 zł</w:t>
      </w:r>
      <w:bookmarkEnd w:id="7"/>
    </w:p>
    <w:p w14:paraId="5CBECBA7" w14:textId="77777777" w:rsidR="008E065A" w:rsidRDefault="00000000">
      <w:pPr>
        <w:pStyle w:val="Teksttreci0"/>
        <w:spacing w:after="240"/>
        <w:jc w:val="both"/>
      </w:pPr>
      <w:r>
        <w:rPr>
          <w:b/>
          <w:bCs/>
        </w:rPr>
        <w:t xml:space="preserve">UWAGA! </w:t>
      </w:r>
      <w:r>
        <w:t>Wysokość środków publicznych przeznaczonych na realizację w/w zadań może ulec zmianie z chwilą przyjęcia przez Radę Miejską Węglińca uchwały budżetowej na 2024r.</w:t>
      </w:r>
    </w:p>
    <w:p w14:paraId="1E97A9D9" w14:textId="77777777" w:rsidR="008E065A" w:rsidRDefault="00000000">
      <w:pPr>
        <w:pStyle w:val="Nagwek10"/>
        <w:keepNext/>
        <w:keepLines/>
        <w:numPr>
          <w:ilvl w:val="0"/>
          <w:numId w:val="8"/>
        </w:numPr>
        <w:tabs>
          <w:tab w:val="left" w:pos="428"/>
        </w:tabs>
        <w:jc w:val="both"/>
      </w:pPr>
      <w:bookmarkStart w:id="8" w:name="bookmark18"/>
      <w:r>
        <w:t>Zasady przyznawania dotacji.</w:t>
      </w:r>
      <w:bookmarkEnd w:id="8"/>
    </w:p>
    <w:p w14:paraId="3B5BBE0D" w14:textId="77777777" w:rsidR="008E065A" w:rsidRDefault="00000000">
      <w:pPr>
        <w:pStyle w:val="Teksttreci0"/>
        <w:numPr>
          <w:ilvl w:val="0"/>
          <w:numId w:val="10"/>
        </w:numPr>
        <w:tabs>
          <w:tab w:val="left" w:pos="271"/>
        </w:tabs>
        <w:spacing w:after="100"/>
        <w:ind w:left="240" w:hanging="240"/>
        <w:jc w:val="both"/>
      </w:pPr>
      <w:r>
        <w:t>Postępowanie konkursowe odbywać się będzie na zasadach określonych w ustawie z dnia 24 kwietnia 2003r. o działalności pożytku publicznego i o wolontariacie.</w:t>
      </w:r>
    </w:p>
    <w:p w14:paraId="4996D8DB" w14:textId="77777777" w:rsidR="008E065A" w:rsidRDefault="00000000">
      <w:pPr>
        <w:pStyle w:val="Teksttreci0"/>
        <w:numPr>
          <w:ilvl w:val="0"/>
          <w:numId w:val="10"/>
        </w:numPr>
        <w:tabs>
          <w:tab w:val="left" w:pos="284"/>
        </w:tabs>
        <w:spacing w:after="100"/>
        <w:ind w:left="240" w:hanging="240"/>
        <w:jc w:val="both"/>
      </w:pPr>
      <w:r>
        <w:t>Przyznanie dotacji w ramach otwartego konkursu ofert mogą ubiegać się organizacje pozarządowe, o których mowa w art. 3 ust. 2 oraz jednostki wymienione w art. 3 ust. 3 ustawy z dnia 24 kwietnia 2003 roku o działalności pożytku publicznego i o wolontariacie</w:t>
      </w:r>
    </w:p>
    <w:p w14:paraId="3B0A251F" w14:textId="77777777" w:rsidR="008E065A" w:rsidRDefault="00000000">
      <w:pPr>
        <w:pStyle w:val="Teksttreci0"/>
        <w:numPr>
          <w:ilvl w:val="0"/>
          <w:numId w:val="10"/>
        </w:numPr>
        <w:tabs>
          <w:tab w:val="left" w:pos="289"/>
        </w:tabs>
        <w:spacing w:after="100"/>
        <w:ind w:left="240" w:hanging="240"/>
        <w:jc w:val="both"/>
      </w:pPr>
      <w:r>
        <w:t>Zadanie, którego realizacja zostanie powierzona, winno być przedmiotem statutowej działalności podmiotu ubiegającego się o dotację.</w:t>
      </w:r>
    </w:p>
    <w:p w14:paraId="0F3EEEC1" w14:textId="77777777" w:rsidR="008E065A" w:rsidRDefault="00000000">
      <w:pPr>
        <w:pStyle w:val="Teksttreci0"/>
        <w:numPr>
          <w:ilvl w:val="0"/>
          <w:numId w:val="10"/>
        </w:numPr>
        <w:tabs>
          <w:tab w:val="left" w:pos="284"/>
        </w:tabs>
        <w:spacing w:after="100"/>
        <w:ind w:left="240" w:hanging="240"/>
        <w:jc w:val="both"/>
      </w:pPr>
      <w:r>
        <w:t>Oferta powinna być zaprojektowana i realizowana w taki sposób, aby nie wykluczały z uczestnictwa w nich osób ze specjalnymi potrzebami. Zapewnianie dostępności przez oferenta oznacza obowiązek osiągnięcia stanu faktycznego, w którym osoba ze szczególnymi potrzebami jako odbiorca zadania publicznego, może w nim uczestniczyć na zasadzie równości z innymi osobami.</w:t>
      </w:r>
    </w:p>
    <w:p w14:paraId="7C5A2971" w14:textId="77777777" w:rsidR="008E065A" w:rsidRDefault="00000000">
      <w:pPr>
        <w:pStyle w:val="Teksttreci0"/>
        <w:numPr>
          <w:ilvl w:val="0"/>
          <w:numId w:val="10"/>
        </w:numPr>
        <w:tabs>
          <w:tab w:val="left" w:pos="284"/>
        </w:tabs>
        <w:spacing w:after="100"/>
        <w:ind w:left="240" w:hanging="240"/>
        <w:jc w:val="both"/>
      </w:pPr>
      <w:r>
        <w:t>Udzielenie dotacji nastąpi po podpisaniu umowy pomiędzy Gminą Węgliniec a podmiotem ubiegającym się o dotację.</w:t>
      </w:r>
    </w:p>
    <w:p w14:paraId="29F4D142" w14:textId="77777777" w:rsidR="008E065A" w:rsidRDefault="00000000">
      <w:pPr>
        <w:pStyle w:val="Teksttreci0"/>
        <w:numPr>
          <w:ilvl w:val="0"/>
          <w:numId w:val="10"/>
        </w:numPr>
        <w:tabs>
          <w:tab w:val="left" w:pos="279"/>
        </w:tabs>
        <w:spacing w:after="100"/>
        <w:ind w:left="240" w:hanging="240"/>
        <w:jc w:val="both"/>
      </w:pPr>
      <w:r>
        <w:t>Warunkiem ubiegania się o dotację przez oferentów jest złożenie oferty w jednym egzemplarzu na obowiązującym wzorze stanowiącym załącznik nr 1 do rozporządzenia Przewodniczącego Komitetu do Spraw Pożytku Publicznego z dnia 24 października 2018 roku w sprawie wzorów ofert i ramowych wzorów umów, dotyczących realizacji zadań publicznych oraz wzorów sprawozdań z wykonania tych zadań.</w:t>
      </w:r>
    </w:p>
    <w:p w14:paraId="300C9889" w14:textId="77777777" w:rsidR="008E065A" w:rsidRDefault="00000000">
      <w:pPr>
        <w:pStyle w:val="Teksttreci0"/>
        <w:numPr>
          <w:ilvl w:val="0"/>
          <w:numId w:val="10"/>
        </w:numPr>
        <w:tabs>
          <w:tab w:val="left" w:pos="274"/>
        </w:tabs>
        <w:spacing w:after="100"/>
        <w:ind w:left="240" w:hanging="240"/>
        <w:jc w:val="both"/>
      </w:pPr>
      <w:r>
        <w:t>Oferta powinna być podpisana przez osobę lub osoby upoważnione do składania oświadczeń woli, zgodnie z odpisem z rejestru lub innym dokumentem określającym sposób reprezentacji wraz z pieczątkami imiennymi, a w przypadku ich braku wymagane są czytelne podpisy oraz pieczątka nagłówkowa oferenta.</w:t>
      </w:r>
    </w:p>
    <w:p w14:paraId="6E448527" w14:textId="77777777" w:rsidR="008E065A" w:rsidRDefault="00000000">
      <w:pPr>
        <w:pStyle w:val="Teksttreci0"/>
        <w:numPr>
          <w:ilvl w:val="0"/>
          <w:numId w:val="10"/>
        </w:numPr>
        <w:tabs>
          <w:tab w:val="left" w:pos="274"/>
        </w:tabs>
        <w:spacing w:after="100"/>
        <w:ind w:left="240" w:hanging="240"/>
        <w:jc w:val="both"/>
      </w:pPr>
      <w:r>
        <w:t>Złożenie oferty nie jest równoznaczne z zapewnieniem przyznania dotacji lub przyznaniem dotacji w oczekiwanej wysokości. Wysokość dotacji może być niższa niż wnioskowana w ofercie. Wówczas podmiotowi przysługuje prawo do rezygnacji z realizacji zadania lub negocjowania zmniejszenia zakresu rzeczowego zadania. W takim wypadku podmiot zobowiązany jest do przedstawienia korekty kosztorysu i harmonogramu realizacji zadania.</w:t>
      </w:r>
    </w:p>
    <w:p w14:paraId="55B50AA6" w14:textId="77777777" w:rsidR="008E065A" w:rsidRDefault="00000000">
      <w:pPr>
        <w:pStyle w:val="Teksttreci0"/>
        <w:numPr>
          <w:ilvl w:val="0"/>
          <w:numId w:val="10"/>
        </w:numPr>
        <w:tabs>
          <w:tab w:val="left" w:pos="279"/>
        </w:tabs>
        <w:spacing w:after="100"/>
        <w:ind w:left="240" w:hanging="240"/>
        <w:jc w:val="both"/>
      </w:pPr>
      <w:r>
        <w:t>Burmistrz Gminy i Miasta Węgliniec może odmówić podmiotowi wyłonionemu w konkursie przyznania dotacji i podpisania umowy w przypadku, gdy: a) rzeczywisty zakres zadania znacząco odbiega od opisanego w ofercie, b) podmiot lub jego reprezentanci utracą zdolność do czynności prawnych, c) zostaną ujawnione nieznane wcześniej okoliczności podważające wiarygodność merytoryczną lub finansową oferenta.</w:t>
      </w:r>
    </w:p>
    <w:p w14:paraId="1D666849" w14:textId="77777777" w:rsidR="008E065A" w:rsidRDefault="00000000">
      <w:pPr>
        <w:pStyle w:val="Teksttreci0"/>
        <w:numPr>
          <w:ilvl w:val="0"/>
          <w:numId w:val="10"/>
        </w:numPr>
        <w:tabs>
          <w:tab w:val="left" w:pos="375"/>
        </w:tabs>
        <w:spacing w:after="100"/>
        <w:ind w:left="240" w:hanging="240"/>
        <w:jc w:val="both"/>
      </w:pPr>
      <w:r>
        <w:t>Szczegółowe i ostateczne warunki realizacji, finansowania i rozliczania zadania reguluje umowa zawarta pomiędzy oferentem a Gminą Węgliniec.</w:t>
      </w:r>
    </w:p>
    <w:p w14:paraId="7CBB7429" w14:textId="77777777" w:rsidR="008E065A" w:rsidRDefault="00000000">
      <w:pPr>
        <w:pStyle w:val="Teksttreci0"/>
        <w:numPr>
          <w:ilvl w:val="0"/>
          <w:numId w:val="10"/>
        </w:numPr>
        <w:tabs>
          <w:tab w:val="left" w:pos="440"/>
        </w:tabs>
        <w:spacing w:after="240"/>
        <w:ind w:left="360" w:hanging="360"/>
      </w:pPr>
      <w:r>
        <w:t>Kontroli podlegają wszystkie dokumenty merytoryczne i finansowe, niezbędne do oceny zasadności wykorzystania środków publicznych i realizowania zadania zgodnie z umową.</w:t>
      </w:r>
    </w:p>
    <w:p w14:paraId="3E643936" w14:textId="77777777" w:rsidR="008E065A" w:rsidRDefault="00000000">
      <w:pPr>
        <w:pStyle w:val="Teksttreci0"/>
        <w:numPr>
          <w:ilvl w:val="0"/>
          <w:numId w:val="10"/>
        </w:numPr>
        <w:tabs>
          <w:tab w:val="left" w:pos="440"/>
        </w:tabs>
        <w:spacing w:after="240"/>
      </w:pPr>
      <w:r>
        <w:t>Dodatkowo do oferty należy dołączyć:</w:t>
      </w:r>
    </w:p>
    <w:p w14:paraId="25F3B13F" w14:textId="77777777" w:rsidR="008E065A" w:rsidRDefault="00000000">
      <w:pPr>
        <w:pStyle w:val="Teksttreci0"/>
        <w:numPr>
          <w:ilvl w:val="0"/>
          <w:numId w:val="11"/>
        </w:numPr>
        <w:tabs>
          <w:tab w:val="left" w:pos="686"/>
        </w:tabs>
        <w:ind w:left="780" w:hanging="380"/>
      </w:pPr>
      <w:r>
        <w:t>Oświadczenie oferenta o niezaleganiu z płatnościami wobec Urzędu Gminy i Miasta w Węglińcu i jednostek organizacyjnych Gminy Węgliniec oraz budżetu państwa,</w:t>
      </w:r>
    </w:p>
    <w:p w14:paraId="10E3958E" w14:textId="77777777" w:rsidR="008E065A" w:rsidRDefault="00000000">
      <w:pPr>
        <w:pStyle w:val="Teksttreci0"/>
        <w:numPr>
          <w:ilvl w:val="0"/>
          <w:numId w:val="11"/>
        </w:numPr>
        <w:tabs>
          <w:tab w:val="left" w:pos="669"/>
        </w:tabs>
        <w:ind w:firstLine="360"/>
      </w:pPr>
      <w:r>
        <w:t>Aktualny Statut organizacji,</w:t>
      </w:r>
    </w:p>
    <w:p w14:paraId="05ED2FFF" w14:textId="77777777" w:rsidR="008E065A" w:rsidRDefault="00000000">
      <w:pPr>
        <w:pStyle w:val="Teksttreci0"/>
        <w:numPr>
          <w:ilvl w:val="0"/>
          <w:numId w:val="11"/>
        </w:numPr>
        <w:tabs>
          <w:tab w:val="left" w:pos="669"/>
        </w:tabs>
        <w:ind w:firstLine="360"/>
      </w:pPr>
      <w:r>
        <w:t>Planowaną liczba uczestników zadania,</w:t>
      </w:r>
    </w:p>
    <w:p w14:paraId="77570115" w14:textId="77777777" w:rsidR="008E065A" w:rsidRDefault="00000000">
      <w:pPr>
        <w:pStyle w:val="Teksttreci0"/>
        <w:numPr>
          <w:ilvl w:val="0"/>
          <w:numId w:val="11"/>
        </w:numPr>
        <w:tabs>
          <w:tab w:val="left" w:pos="669"/>
        </w:tabs>
        <w:ind w:firstLine="360"/>
      </w:pPr>
      <w:r>
        <w:lastRenderedPageBreak/>
        <w:t>Plan treningów,</w:t>
      </w:r>
    </w:p>
    <w:p w14:paraId="5FD16C5A" w14:textId="77777777" w:rsidR="008E065A" w:rsidRDefault="00000000">
      <w:pPr>
        <w:pStyle w:val="Teksttreci0"/>
        <w:numPr>
          <w:ilvl w:val="0"/>
          <w:numId w:val="11"/>
        </w:numPr>
        <w:tabs>
          <w:tab w:val="left" w:pos="669"/>
        </w:tabs>
        <w:ind w:firstLine="360"/>
      </w:pPr>
      <w:r>
        <w:t>Ilość trenerów i szkoleniowców oraz ich kwalifikacje,</w:t>
      </w:r>
    </w:p>
    <w:p w14:paraId="00369DED" w14:textId="77777777" w:rsidR="008E065A" w:rsidRDefault="00000000">
      <w:pPr>
        <w:pStyle w:val="Teksttreci0"/>
        <w:numPr>
          <w:ilvl w:val="0"/>
          <w:numId w:val="11"/>
        </w:numPr>
        <w:tabs>
          <w:tab w:val="left" w:pos="669"/>
        </w:tabs>
        <w:ind w:firstLine="360"/>
      </w:pPr>
      <w:r>
        <w:t>Numer rachunku bankowego,</w:t>
      </w:r>
    </w:p>
    <w:p w14:paraId="4A554FC9" w14:textId="77777777" w:rsidR="008E065A" w:rsidRDefault="00000000">
      <w:pPr>
        <w:pStyle w:val="Teksttreci0"/>
        <w:numPr>
          <w:ilvl w:val="0"/>
          <w:numId w:val="11"/>
        </w:numPr>
        <w:tabs>
          <w:tab w:val="left" w:pos="686"/>
        </w:tabs>
        <w:ind w:left="780" w:hanging="380"/>
      </w:pPr>
      <w:r>
        <w:t>Numery dowodów osobistych wraz z numerami PESEL osób upoważnionych do zawarcia umowy,</w:t>
      </w:r>
    </w:p>
    <w:p w14:paraId="45E29ED3" w14:textId="77777777" w:rsidR="008E065A" w:rsidRDefault="00000000">
      <w:pPr>
        <w:pStyle w:val="Teksttreci0"/>
        <w:numPr>
          <w:ilvl w:val="0"/>
          <w:numId w:val="11"/>
        </w:numPr>
        <w:tabs>
          <w:tab w:val="left" w:pos="669"/>
        </w:tabs>
        <w:spacing w:after="240"/>
        <w:ind w:firstLine="360"/>
      </w:pPr>
      <w:r>
        <w:t xml:space="preserve">Wykaz osiągnięć w realizacji zadań przez </w:t>
      </w:r>
      <w:r>
        <w:rPr>
          <w:i/>
          <w:iCs/>
        </w:rPr>
        <w:t>organizację</w:t>
      </w:r>
      <w:r>
        <w:t xml:space="preserve"> w roku 2023,</w:t>
      </w:r>
    </w:p>
    <w:p w14:paraId="21F3CD7C" w14:textId="77777777" w:rsidR="008E065A" w:rsidRDefault="00000000">
      <w:pPr>
        <w:pStyle w:val="Nagwek10"/>
        <w:keepNext/>
        <w:keepLines/>
      </w:pPr>
      <w:bookmarkStart w:id="9" w:name="bookmark20"/>
      <w:r>
        <w:t>VII. Koszty, które mogą być poniesione z dotacji:</w:t>
      </w:r>
      <w:bookmarkEnd w:id="9"/>
    </w:p>
    <w:p w14:paraId="211ED6CE" w14:textId="77777777" w:rsidR="008E065A" w:rsidRDefault="00000000">
      <w:pPr>
        <w:pStyle w:val="Teksttreci0"/>
        <w:numPr>
          <w:ilvl w:val="0"/>
          <w:numId w:val="12"/>
        </w:numPr>
        <w:tabs>
          <w:tab w:val="left" w:pos="330"/>
        </w:tabs>
      </w:pPr>
      <w:r>
        <w:t>Koszty zostaną uznane za kwalifikowane tylko wtedy, gdy:</w:t>
      </w:r>
    </w:p>
    <w:p w14:paraId="37235EA0" w14:textId="77777777" w:rsidR="008E065A" w:rsidRDefault="00000000">
      <w:pPr>
        <w:pStyle w:val="Teksttreci0"/>
        <w:numPr>
          <w:ilvl w:val="0"/>
          <w:numId w:val="13"/>
        </w:numPr>
        <w:tabs>
          <w:tab w:val="left" w:pos="723"/>
        </w:tabs>
        <w:ind w:firstLine="360"/>
      </w:pPr>
      <w:r>
        <w:t>są bezpośrednio związane z realizowanym projektem i są niezbędne dla jego realizacji,</w:t>
      </w:r>
    </w:p>
    <w:p w14:paraId="62F1E608" w14:textId="77777777" w:rsidR="008E065A" w:rsidRDefault="00000000">
      <w:pPr>
        <w:pStyle w:val="Teksttreci0"/>
        <w:numPr>
          <w:ilvl w:val="0"/>
          <w:numId w:val="13"/>
        </w:numPr>
        <w:tabs>
          <w:tab w:val="left" w:pos="738"/>
        </w:tabs>
        <w:ind w:firstLine="360"/>
      </w:pPr>
      <w:r>
        <w:t>są uwzględnione w budżecie projektu,</w:t>
      </w:r>
    </w:p>
    <w:p w14:paraId="7512ACCD" w14:textId="77777777" w:rsidR="008E065A" w:rsidRDefault="00000000">
      <w:pPr>
        <w:pStyle w:val="Teksttreci0"/>
        <w:numPr>
          <w:ilvl w:val="0"/>
          <w:numId w:val="13"/>
        </w:numPr>
        <w:tabs>
          <w:tab w:val="left" w:pos="718"/>
        </w:tabs>
        <w:ind w:firstLine="360"/>
      </w:pPr>
      <w:r>
        <w:t>są racjonalnie skalkulowane na podstawie cen rynkowych,</w:t>
      </w:r>
    </w:p>
    <w:p w14:paraId="687C23E4" w14:textId="77777777" w:rsidR="008E065A" w:rsidRDefault="00000000">
      <w:pPr>
        <w:pStyle w:val="Teksttreci0"/>
        <w:numPr>
          <w:ilvl w:val="0"/>
          <w:numId w:val="13"/>
        </w:numPr>
        <w:tabs>
          <w:tab w:val="left" w:pos="733"/>
        </w:tabs>
        <w:ind w:left="360" w:firstLine="40"/>
      </w:pPr>
      <w:r>
        <w:t>odzwierciedlają koszty rzeczywiste, a także są skalkulowane proporcjonalnie dla przedsięwzięcia objętego dofinansowaniem,</w:t>
      </w:r>
    </w:p>
    <w:p w14:paraId="7D79BF8F" w14:textId="77777777" w:rsidR="008E065A" w:rsidRDefault="00000000">
      <w:pPr>
        <w:pStyle w:val="Teksttreci0"/>
        <w:numPr>
          <w:ilvl w:val="0"/>
          <w:numId w:val="13"/>
        </w:numPr>
        <w:tabs>
          <w:tab w:val="left" w:pos="733"/>
        </w:tabs>
        <w:ind w:left="360" w:firstLine="40"/>
        <w:jc w:val="both"/>
      </w:pPr>
      <w:r>
        <w:t>są poparte właściwymi dowodami księgowymi (faktury, umowy oraz rachunki do umów) oraz są prawidłowo odzwierciedlone w ewidencji księgowej, możliwe do zidentyfikowania i zweryfikowania.</w:t>
      </w:r>
    </w:p>
    <w:p w14:paraId="42B6DA11" w14:textId="77777777" w:rsidR="008E065A" w:rsidRDefault="00000000">
      <w:pPr>
        <w:pStyle w:val="Teksttreci0"/>
        <w:numPr>
          <w:ilvl w:val="0"/>
          <w:numId w:val="12"/>
        </w:numPr>
        <w:tabs>
          <w:tab w:val="left" w:pos="349"/>
        </w:tabs>
      </w:pPr>
      <w:r>
        <w:t>Koszty osobowe i bezosobowe:</w:t>
      </w:r>
    </w:p>
    <w:p w14:paraId="7BD8A799" w14:textId="77777777" w:rsidR="008E065A" w:rsidRDefault="00000000">
      <w:pPr>
        <w:pStyle w:val="Teksttreci0"/>
        <w:numPr>
          <w:ilvl w:val="0"/>
          <w:numId w:val="14"/>
        </w:numPr>
        <w:tabs>
          <w:tab w:val="left" w:pos="733"/>
        </w:tabs>
        <w:ind w:left="360" w:firstLine="40"/>
        <w:jc w:val="both"/>
      </w:pPr>
      <w:r>
        <w:t>koszty osobowe - wynagrodzenie osób za realizację zadań wraz z przewidzianymi prawem narzutami - płatne zgodnie z cenami obowiązującymi na lokalnym rynku,</w:t>
      </w:r>
    </w:p>
    <w:p w14:paraId="41A2883A" w14:textId="77777777" w:rsidR="008E065A" w:rsidRDefault="00000000">
      <w:pPr>
        <w:pStyle w:val="Teksttreci0"/>
        <w:numPr>
          <w:ilvl w:val="0"/>
          <w:numId w:val="14"/>
        </w:numPr>
        <w:tabs>
          <w:tab w:val="left" w:pos="738"/>
        </w:tabs>
        <w:ind w:left="360" w:firstLine="40"/>
        <w:jc w:val="both"/>
      </w:pPr>
      <w:r>
        <w:t>koszty bezosobowe - wynagrodzenie osób zaangażowanych bezpośrednio przy realizacji projektu na podstawie umów zlecenia i umów o dzieło.</w:t>
      </w:r>
    </w:p>
    <w:p w14:paraId="1350E56D" w14:textId="77777777" w:rsidR="008E065A" w:rsidRDefault="00000000">
      <w:pPr>
        <w:pStyle w:val="Teksttreci0"/>
        <w:numPr>
          <w:ilvl w:val="0"/>
          <w:numId w:val="12"/>
        </w:numPr>
        <w:tabs>
          <w:tab w:val="left" w:pos="349"/>
        </w:tabs>
        <w:spacing w:after="240"/>
        <w:ind w:left="360" w:hanging="360"/>
        <w:jc w:val="both"/>
      </w:pPr>
      <w:r>
        <w:t>Limity kosztów kwalifikowanych - koszty osobowe dotyczące wynagrodzenia dla trenerów nie mogą przekroczyć 50 % wnioskowanej dotacji.</w:t>
      </w:r>
    </w:p>
    <w:p w14:paraId="217E3D99" w14:textId="77777777" w:rsidR="008E065A" w:rsidRDefault="00000000">
      <w:pPr>
        <w:pStyle w:val="Nagwek10"/>
        <w:keepNext/>
        <w:keepLines/>
      </w:pPr>
      <w:bookmarkStart w:id="10" w:name="bookmark22"/>
      <w:r>
        <w:t>VIH. Koszty, które nie mogą być poniesione z dotacji:</w:t>
      </w:r>
      <w:bookmarkEnd w:id="10"/>
    </w:p>
    <w:p w14:paraId="030DD680" w14:textId="77777777" w:rsidR="008E065A" w:rsidRDefault="00000000">
      <w:pPr>
        <w:pStyle w:val="Teksttreci0"/>
        <w:numPr>
          <w:ilvl w:val="0"/>
          <w:numId w:val="15"/>
        </w:numPr>
        <w:tabs>
          <w:tab w:val="left" w:pos="326"/>
        </w:tabs>
        <w:ind w:left="360" w:hanging="360"/>
        <w:jc w:val="both"/>
      </w:pPr>
      <w:r>
        <w:t>Podatki z wyłączeniem podatku dochodowego od osób fizycznych (PDOF) oraz podatków od towarów i usług (VAT).</w:t>
      </w:r>
    </w:p>
    <w:p w14:paraId="44EA9DA7" w14:textId="77777777" w:rsidR="008E065A" w:rsidRDefault="00000000">
      <w:pPr>
        <w:pStyle w:val="Teksttreci0"/>
        <w:numPr>
          <w:ilvl w:val="0"/>
          <w:numId w:val="15"/>
        </w:numPr>
        <w:tabs>
          <w:tab w:val="left" w:pos="349"/>
        </w:tabs>
      </w:pPr>
      <w:r>
        <w:t>Działalność gospodarcza.</w:t>
      </w:r>
    </w:p>
    <w:p w14:paraId="77AEEF80" w14:textId="77777777" w:rsidR="008E065A" w:rsidRDefault="00000000">
      <w:pPr>
        <w:pStyle w:val="Teksttreci0"/>
        <w:numPr>
          <w:ilvl w:val="0"/>
          <w:numId w:val="15"/>
        </w:numPr>
        <w:tabs>
          <w:tab w:val="left" w:pos="344"/>
        </w:tabs>
      </w:pPr>
      <w:r>
        <w:t>Działalność polityczna i religijna.</w:t>
      </w:r>
    </w:p>
    <w:p w14:paraId="0D26FE8F" w14:textId="77777777" w:rsidR="008E065A" w:rsidRDefault="00000000">
      <w:pPr>
        <w:pStyle w:val="Teksttreci0"/>
        <w:numPr>
          <w:ilvl w:val="0"/>
          <w:numId w:val="15"/>
        </w:numPr>
        <w:tabs>
          <w:tab w:val="left" w:pos="349"/>
        </w:tabs>
        <w:ind w:left="360" w:hanging="360"/>
      </w:pPr>
      <w:r>
        <w:t>Wydatki związane z: rejestracją, ubezpieczeniem, badaniami lekarskimi, zakupem sprzętu osobistego, dojazdem na zawody zawodników nie będących mieszkańcami Gminy i Miasta Węgliniec.</w:t>
      </w:r>
    </w:p>
    <w:p w14:paraId="2C006D92" w14:textId="77777777" w:rsidR="008E065A" w:rsidRDefault="00000000">
      <w:pPr>
        <w:pStyle w:val="Teksttreci0"/>
        <w:numPr>
          <w:ilvl w:val="0"/>
          <w:numId w:val="15"/>
        </w:numPr>
        <w:tabs>
          <w:tab w:val="left" w:pos="344"/>
        </w:tabs>
        <w:ind w:left="360" w:hanging="360"/>
      </w:pPr>
      <w:r>
        <w:t>Wydatki związane z rejestracją, ubezpieczeniem, badaniami lekarskimi zawodników dorosłych posiadających stały dochód z tytułu wykonywanej pracy.</w:t>
      </w:r>
    </w:p>
    <w:p w14:paraId="277847AB" w14:textId="77777777" w:rsidR="008E065A" w:rsidRDefault="00000000">
      <w:pPr>
        <w:pStyle w:val="Teksttreci0"/>
        <w:numPr>
          <w:ilvl w:val="0"/>
          <w:numId w:val="15"/>
        </w:numPr>
        <w:tabs>
          <w:tab w:val="left" w:pos="344"/>
        </w:tabs>
      </w:pPr>
      <w:r>
        <w:t>Odsetki za zwłokę w płatnościach.</w:t>
      </w:r>
    </w:p>
    <w:p w14:paraId="4C62257D" w14:textId="77777777" w:rsidR="008E065A" w:rsidRDefault="00000000">
      <w:pPr>
        <w:pStyle w:val="Teksttreci0"/>
        <w:numPr>
          <w:ilvl w:val="0"/>
          <w:numId w:val="15"/>
        </w:numPr>
        <w:tabs>
          <w:tab w:val="left" w:pos="344"/>
        </w:tabs>
        <w:spacing w:after="500"/>
      </w:pPr>
      <w:r>
        <w:t>Pokrycie deficytu wcześniej zrealizowanych przedsięwzięć przed data podpisania umowy.</w:t>
      </w:r>
    </w:p>
    <w:p w14:paraId="6C45195A" w14:textId="77777777" w:rsidR="008E065A" w:rsidRDefault="00000000">
      <w:pPr>
        <w:pStyle w:val="Nagwek10"/>
        <w:keepNext/>
        <w:keepLines/>
        <w:numPr>
          <w:ilvl w:val="0"/>
          <w:numId w:val="16"/>
        </w:numPr>
        <w:tabs>
          <w:tab w:val="left" w:pos="488"/>
        </w:tabs>
      </w:pPr>
      <w:bookmarkStart w:id="11" w:name="bookmark24"/>
      <w:r>
        <w:t>Zasady rozliczania dotacji:</w:t>
      </w:r>
      <w:bookmarkEnd w:id="11"/>
    </w:p>
    <w:p w14:paraId="31EA95F2" w14:textId="77777777" w:rsidR="008E065A" w:rsidRDefault="00000000">
      <w:pPr>
        <w:pStyle w:val="Teksttreci0"/>
      </w:pPr>
      <w:r>
        <w:t>Zleceniodawca zastrzega sobie prawo pomniejszenia dotacji o 10% w przypadku gdy</w:t>
      </w:r>
    </w:p>
    <w:p w14:paraId="0F872F52" w14:textId="77777777" w:rsidR="008E065A" w:rsidRDefault="00000000">
      <w:pPr>
        <w:pStyle w:val="Teksttreci0"/>
        <w:numPr>
          <w:ilvl w:val="0"/>
          <w:numId w:val="17"/>
        </w:numPr>
        <w:tabs>
          <w:tab w:val="left" w:pos="363"/>
        </w:tabs>
      </w:pPr>
      <w:r>
        <w:t>nie wykonania przez Zleceniobiorcę pełnego zakresu zadania.</w:t>
      </w:r>
    </w:p>
    <w:p w14:paraId="502F1E6D" w14:textId="77777777" w:rsidR="008E065A" w:rsidRDefault="00000000">
      <w:pPr>
        <w:pStyle w:val="Teksttreci0"/>
        <w:numPr>
          <w:ilvl w:val="0"/>
          <w:numId w:val="17"/>
        </w:numPr>
        <w:tabs>
          <w:tab w:val="left" w:pos="378"/>
        </w:tabs>
        <w:spacing w:after="240"/>
      </w:pPr>
      <w:r>
        <w:t>gdy liczba zawodników spoza terenu gminy przekroczy 30% ogólnej liczby zawodników zarejestrowanych przez Zleceniobiorcę,</w:t>
      </w:r>
    </w:p>
    <w:p w14:paraId="3AAF19EF" w14:textId="77777777" w:rsidR="008E065A" w:rsidRDefault="00000000">
      <w:pPr>
        <w:pStyle w:val="Nagwek10"/>
        <w:keepNext/>
        <w:keepLines/>
        <w:numPr>
          <w:ilvl w:val="0"/>
          <w:numId w:val="16"/>
        </w:numPr>
        <w:tabs>
          <w:tab w:val="left" w:pos="406"/>
        </w:tabs>
      </w:pPr>
      <w:bookmarkStart w:id="12" w:name="bookmark26"/>
      <w:r>
        <w:t>Termin i warunki realizacji zadania.</w:t>
      </w:r>
      <w:bookmarkEnd w:id="12"/>
    </w:p>
    <w:p w14:paraId="6A82B399" w14:textId="77777777" w:rsidR="008E065A" w:rsidRDefault="00000000">
      <w:pPr>
        <w:pStyle w:val="Teksttreci0"/>
        <w:numPr>
          <w:ilvl w:val="0"/>
          <w:numId w:val="18"/>
        </w:numPr>
        <w:tabs>
          <w:tab w:val="left" w:pos="326"/>
        </w:tabs>
        <w:ind w:left="360" w:hanging="360"/>
        <w:jc w:val="both"/>
      </w:pPr>
      <w:r>
        <w:t>Zadania winne być zrealizowane w terminie od dnia podpisania umowy do dnia 31 grudnia 2024 roku, z zastrzeżeniem, iż szczegółowe terminy wykonania zadań określone zostaną w umowie.</w:t>
      </w:r>
    </w:p>
    <w:p w14:paraId="3330E341" w14:textId="77777777" w:rsidR="008E065A" w:rsidRDefault="00000000">
      <w:pPr>
        <w:pStyle w:val="Teksttreci0"/>
        <w:numPr>
          <w:ilvl w:val="0"/>
          <w:numId w:val="18"/>
        </w:numPr>
        <w:tabs>
          <w:tab w:val="left" w:pos="349"/>
        </w:tabs>
        <w:spacing w:after="120"/>
        <w:ind w:left="360" w:hanging="360"/>
        <w:jc w:val="both"/>
      </w:pPr>
      <w:r>
        <w:t>Termin realizacji zadania powinien uwzględniać czas konieczny na przeprowadzenie procedury konkursowej zgodnie z niniejszym ogłoszeniem.</w:t>
      </w:r>
    </w:p>
    <w:p w14:paraId="758AF2F3" w14:textId="77777777" w:rsidR="008E065A" w:rsidRDefault="00000000">
      <w:pPr>
        <w:pStyle w:val="Teksttreci0"/>
        <w:numPr>
          <w:ilvl w:val="0"/>
          <w:numId w:val="18"/>
        </w:numPr>
        <w:tabs>
          <w:tab w:val="left" w:pos="300"/>
        </w:tabs>
        <w:ind w:left="440" w:hanging="440"/>
        <w:jc w:val="both"/>
      </w:pPr>
      <w:r>
        <w:t>Zadania powinny być zrealizowane z najwyższą starannością zgodnie z zawartą umową oraz obowiązującymi standardami, przepisami i w zakresie opisanym w ofercie.</w:t>
      </w:r>
    </w:p>
    <w:p w14:paraId="6E975946" w14:textId="77777777" w:rsidR="008E065A" w:rsidRDefault="00000000">
      <w:pPr>
        <w:pStyle w:val="Teksttreci0"/>
        <w:numPr>
          <w:ilvl w:val="0"/>
          <w:numId w:val="18"/>
        </w:numPr>
        <w:tabs>
          <w:tab w:val="left" w:pos="300"/>
        </w:tabs>
        <w:ind w:left="440" w:hanging="440"/>
        <w:jc w:val="both"/>
      </w:pPr>
      <w:r>
        <w:t>Realizacja zadania przez podmioty wyłonione w drodze konkursu winna odbywać się również z zachowaniem przepisów: a) ustawy z dnia 24 kwietnia 2003 r. o działalności pożytku publicznego i o wolontariacie (Dz. U. z 2023 r., poz. 571); b) ustawy z dnia 27 sierpnia 2009 r. o finansach publicznych (Dz.U. 2023 poz. 1270 z póź.zm.)</w:t>
      </w:r>
    </w:p>
    <w:p w14:paraId="3F48BC27" w14:textId="77777777" w:rsidR="008E065A" w:rsidRDefault="00000000">
      <w:pPr>
        <w:pStyle w:val="Teksttreci0"/>
        <w:numPr>
          <w:ilvl w:val="0"/>
          <w:numId w:val="18"/>
        </w:numPr>
        <w:tabs>
          <w:tab w:val="left" w:pos="290"/>
        </w:tabs>
        <w:spacing w:after="240"/>
        <w:ind w:left="440" w:hanging="440"/>
        <w:jc w:val="both"/>
      </w:pPr>
      <w:r>
        <w:t>Oferent zobowiązany jest do złożenia sprawozdania z całości realizacji zadania publicznego według wzoru określonego rozporządzeniem Przewodniczącego Komitetu do Spraw Pożytku Publicznego z dnia 24 października 2018 roku w sprawie wzorów ofert i ramowych wzorów umów, dotyczących realizacji zadań publicznych oraz wzorów sprawozdań z wykonania tych zadań.</w:t>
      </w:r>
    </w:p>
    <w:p w14:paraId="64670965" w14:textId="77777777" w:rsidR="008E065A" w:rsidRDefault="00000000">
      <w:pPr>
        <w:pStyle w:val="Nagwek10"/>
        <w:keepNext/>
        <w:keepLines/>
        <w:numPr>
          <w:ilvl w:val="0"/>
          <w:numId w:val="16"/>
        </w:numPr>
        <w:tabs>
          <w:tab w:val="left" w:pos="889"/>
        </w:tabs>
        <w:ind w:firstLine="440"/>
        <w:jc w:val="both"/>
      </w:pPr>
      <w:bookmarkStart w:id="13" w:name="bookmark28"/>
      <w:r>
        <w:t>Warunki składania ofert:</w:t>
      </w:r>
      <w:bookmarkEnd w:id="13"/>
    </w:p>
    <w:p w14:paraId="5FE050BD" w14:textId="77777777" w:rsidR="008E065A" w:rsidRDefault="00000000">
      <w:pPr>
        <w:pStyle w:val="Teksttreci0"/>
        <w:numPr>
          <w:ilvl w:val="0"/>
          <w:numId w:val="19"/>
        </w:numPr>
        <w:tabs>
          <w:tab w:val="left" w:pos="281"/>
        </w:tabs>
        <w:jc w:val="both"/>
      </w:pPr>
      <w:r>
        <w:t>Oferta musi być złożona przez uprawniony podmiot.</w:t>
      </w:r>
    </w:p>
    <w:p w14:paraId="3B8655D3" w14:textId="77777777" w:rsidR="008E065A" w:rsidRDefault="00000000">
      <w:pPr>
        <w:pStyle w:val="Teksttreci0"/>
        <w:numPr>
          <w:ilvl w:val="0"/>
          <w:numId w:val="19"/>
        </w:numPr>
        <w:tabs>
          <w:tab w:val="left" w:pos="300"/>
        </w:tabs>
        <w:ind w:left="440" w:hanging="440"/>
      </w:pPr>
      <w:r>
        <w:t xml:space="preserve">Ofertę składa się w jednym egzemplarzu na obowiązującym wzorze stanowiącym załącznik nr 1 do </w:t>
      </w:r>
      <w:r>
        <w:lastRenderedPageBreak/>
        <w:t>Przewodniczącego Komitetu do Spraw Pożytku Publicznego z dnia 24 października 2018 roku w sprawie wzorów ofert i ramowych wzorów umów, dotyczących realizacji zadań publicznych oraz wzorów sprawozdań z wykonania tych zadań.</w:t>
      </w:r>
    </w:p>
    <w:p w14:paraId="2B976076" w14:textId="77777777" w:rsidR="008E065A" w:rsidRDefault="00000000">
      <w:pPr>
        <w:pStyle w:val="Teksttreci0"/>
        <w:numPr>
          <w:ilvl w:val="0"/>
          <w:numId w:val="19"/>
        </w:numPr>
        <w:tabs>
          <w:tab w:val="left" w:pos="300"/>
        </w:tabs>
        <w:ind w:left="440" w:hanging="440"/>
      </w:pPr>
      <w:r>
        <w:t>Oferta powinna być podpisana przez osobę lub osoby upoważnione do składania oświadczeń woli, zgodnie z odpisem z rejestru lub innym dokumentem określającym sposób reprezentacji wraz z pieczątkami imiennymi, a w przypadku ich braku wymagane są czytelne podpisy oraz pieczątka nagłówkowa oferenta.</w:t>
      </w:r>
    </w:p>
    <w:p w14:paraId="695C5C6A" w14:textId="77777777" w:rsidR="008E065A" w:rsidRDefault="00000000">
      <w:pPr>
        <w:pStyle w:val="Teksttreci0"/>
        <w:numPr>
          <w:ilvl w:val="0"/>
          <w:numId w:val="19"/>
        </w:numPr>
        <w:tabs>
          <w:tab w:val="left" w:pos="300"/>
        </w:tabs>
        <w:ind w:left="440" w:hanging="440"/>
      </w:pPr>
      <w:r>
        <w:t xml:space="preserve">W przypadku złożenia kserokopii dokumentów muszą być one potwierdzone na każdej stronie kopii za zgodność z oryginałem przez uprawnione osoby reprezentujące podmiot występujący o dotację lub osoby upoważnione do potwierdzania dokumentów (w niniejszym przypadku do oferty powinno być dołączone </w:t>
      </w:r>
      <w:r>
        <w:rPr>
          <w:b/>
          <w:bCs/>
        </w:rPr>
        <w:t xml:space="preserve">upoważnienie </w:t>
      </w:r>
      <w:r>
        <w:t>do potwierdzania dokumentów dla tych osób).</w:t>
      </w:r>
    </w:p>
    <w:p w14:paraId="17524EA3" w14:textId="77777777" w:rsidR="008E065A" w:rsidRDefault="00000000">
      <w:pPr>
        <w:pStyle w:val="Teksttreci0"/>
        <w:numPr>
          <w:ilvl w:val="0"/>
          <w:numId w:val="19"/>
        </w:numPr>
        <w:tabs>
          <w:tab w:val="left" w:pos="295"/>
        </w:tabs>
        <w:ind w:left="440" w:hanging="440"/>
      </w:pPr>
      <w:r>
        <w:t>Ta sama oferta nie może być przedmiotem wniosku o dofinansowanie realizacji zadania publicznego:</w:t>
      </w:r>
    </w:p>
    <w:p w14:paraId="4B9F8DEB" w14:textId="77777777" w:rsidR="008E065A" w:rsidRDefault="00000000">
      <w:pPr>
        <w:pStyle w:val="Teksttreci0"/>
        <w:numPr>
          <w:ilvl w:val="0"/>
          <w:numId w:val="20"/>
        </w:numPr>
        <w:tabs>
          <w:tab w:val="left" w:pos="769"/>
        </w:tabs>
        <w:ind w:left="440" w:firstLine="40"/>
        <w:jc w:val="both"/>
      </w:pPr>
      <w:r>
        <w:t>z pominięciem otwartego konkursu ofert zgodnie z art. 19a ustawy o działalności pożytku publicznego i o wolontariacie;</w:t>
      </w:r>
    </w:p>
    <w:p w14:paraId="43144DE2" w14:textId="77777777" w:rsidR="008E065A" w:rsidRDefault="00000000">
      <w:pPr>
        <w:pStyle w:val="Teksttreci0"/>
        <w:numPr>
          <w:ilvl w:val="0"/>
          <w:numId w:val="20"/>
        </w:numPr>
        <w:tabs>
          <w:tab w:val="left" w:pos="769"/>
        </w:tabs>
        <w:spacing w:after="240"/>
        <w:ind w:firstLine="440"/>
        <w:jc w:val="both"/>
      </w:pPr>
      <w:r>
        <w:t>zgodnie z art. 12 ustawy o działalności pożytku publicznego i o wolontariacie.</w:t>
      </w:r>
    </w:p>
    <w:p w14:paraId="7CFCA4F3" w14:textId="77777777" w:rsidR="008E065A" w:rsidRDefault="00000000">
      <w:pPr>
        <w:pStyle w:val="Nagwek10"/>
        <w:keepNext/>
        <w:keepLines/>
      </w:pPr>
      <w:bookmarkStart w:id="14" w:name="bookmark30"/>
      <w:r>
        <w:t>XH. Wymogi formalne obejmują następujące elementy:</w:t>
      </w:r>
      <w:bookmarkEnd w:id="14"/>
    </w:p>
    <w:p w14:paraId="0350F3EB" w14:textId="77777777" w:rsidR="008E065A" w:rsidRDefault="00000000">
      <w:pPr>
        <w:pStyle w:val="Teksttreci0"/>
        <w:numPr>
          <w:ilvl w:val="0"/>
          <w:numId w:val="21"/>
        </w:numPr>
        <w:tabs>
          <w:tab w:val="left" w:pos="276"/>
        </w:tabs>
      </w:pPr>
      <w:r>
        <w:t>Złożenie oferty przez uprawniony podmiot.</w:t>
      </w:r>
    </w:p>
    <w:p w14:paraId="53AA38BD" w14:textId="77777777" w:rsidR="008E065A" w:rsidRDefault="00000000">
      <w:pPr>
        <w:pStyle w:val="Teksttreci0"/>
        <w:numPr>
          <w:ilvl w:val="0"/>
          <w:numId w:val="21"/>
        </w:numPr>
        <w:tabs>
          <w:tab w:val="left" w:pos="300"/>
        </w:tabs>
      </w:pPr>
      <w:r>
        <w:t>Złożenie oferty w określonym terminie.</w:t>
      </w:r>
    </w:p>
    <w:p w14:paraId="444F979C" w14:textId="77777777" w:rsidR="008E065A" w:rsidRDefault="00000000">
      <w:pPr>
        <w:pStyle w:val="Teksttreci0"/>
        <w:numPr>
          <w:ilvl w:val="0"/>
          <w:numId w:val="21"/>
        </w:numPr>
        <w:tabs>
          <w:tab w:val="left" w:pos="295"/>
        </w:tabs>
      </w:pPr>
      <w:r>
        <w:t>Realizacja zadania w określonym terminie.</w:t>
      </w:r>
    </w:p>
    <w:p w14:paraId="3C780A33" w14:textId="77777777" w:rsidR="008E065A" w:rsidRDefault="00000000">
      <w:pPr>
        <w:pStyle w:val="Teksttreci0"/>
        <w:numPr>
          <w:ilvl w:val="0"/>
          <w:numId w:val="21"/>
        </w:numPr>
        <w:tabs>
          <w:tab w:val="left" w:pos="305"/>
        </w:tabs>
        <w:spacing w:after="300"/>
        <w:jc w:val="both"/>
      </w:pPr>
      <w:r>
        <w:t>Złożenie oferty w jednym egzemplarzu na obowiązującym wzorze, podpisanym przez osobę lub osoby upoważnione do składania oświadczeń woli, zgodnie z odpisem z rejestru lub innym dokumentem określającym sposób reprezentacji wraz z pieczątkami imiennymi, a w przypadku ich braku wymagane są czytelne podpisy oraz pieczątka nagłówkowa oferenta.</w:t>
      </w:r>
    </w:p>
    <w:p w14:paraId="642C07CA" w14:textId="77777777" w:rsidR="008E065A" w:rsidRDefault="00000000">
      <w:pPr>
        <w:pStyle w:val="Nagwek10"/>
        <w:keepNext/>
        <w:keepLines/>
        <w:spacing w:after="40"/>
      </w:pPr>
      <w:bookmarkStart w:id="15" w:name="bookmark32"/>
      <w:r>
        <w:rPr>
          <w:u w:val="single"/>
        </w:rPr>
        <w:t>UWAGA:</w:t>
      </w:r>
      <w:bookmarkEnd w:id="15"/>
    </w:p>
    <w:p w14:paraId="0833B23E" w14:textId="77777777" w:rsidR="008E065A" w:rsidRDefault="00000000">
      <w:pPr>
        <w:pStyle w:val="Teksttreci0"/>
        <w:spacing w:after="720"/>
        <w:jc w:val="both"/>
      </w:pPr>
      <w:r>
        <w:t>Oferta, która nie będzie posiadała wszystkich wyżej wymienionych elementów, zostanie odrzucona z powodów formalnych. Oferty niezgodne ze wzorem, niekompletne lub nieprawidłowo wypełnione będzie można uzupełnić lub poprawić w ciągu 7 dni od zawiadomienia. W przypadku złożenia przez oferenta więcej niż jednej oferty dopuszcza się załączenie jednego kompletu załączników ze wskazaniem na pierwszej stronie (dopisek), przy której ofercie się znajdują.</w:t>
      </w:r>
    </w:p>
    <w:p w14:paraId="4249B08B" w14:textId="77777777" w:rsidR="008E065A" w:rsidRDefault="00000000">
      <w:pPr>
        <w:pStyle w:val="Nagwek10"/>
        <w:keepNext/>
        <w:keepLines/>
        <w:numPr>
          <w:ilvl w:val="0"/>
          <w:numId w:val="22"/>
        </w:numPr>
        <w:tabs>
          <w:tab w:val="left" w:pos="612"/>
        </w:tabs>
        <w:jc w:val="both"/>
      </w:pPr>
      <w:bookmarkStart w:id="16" w:name="bookmark34"/>
      <w:r>
        <w:t>Miejsce i termin złożenia dokumentów:</w:t>
      </w:r>
      <w:bookmarkEnd w:id="16"/>
    </w:p>
    <w:p w14:paraId="20068AEE" w14:textId="77777777" w:rsidR="008E065A" w:rsidRDefault="00000000">
      <w:pPr>
        <w:pStyle w:val="Teksttreci0"/>
        <w:numPr>
          <w:ilvl w:val="0"/>
          <w:numId w:val="23"/>
        </w:numPr>
        <w:tabs>
          <w:tab w:val="left" w:pos="276"/>
          <w:tab w:val="left" w:leader="dot" w:pos="8827"/>
        </w:tabs>
        <w:ind w:left="320" w:hanging="320"/>
        <w:jc w:val="both"/>
      </w:pPr>
      <w:r>
        <w:t>Oferty wraz z dokumentami (w jednym egzemplarzu) należy składać osobiście lub za pośrednictwem poczty w zamkniętych kopertach z nadrukiem „Otwarty Konkurs Ofert - ZADANIE NR</w:t>
      </w:r>
      <w:r>
        <w:tab/>
        <w:t>” w</w:t>
      </w:r>
    </w:p>
    <w:p w14:paraId="360C9C69" w14:textId="77777777" w:rsidR="008E065A" w:rsidRDefault="00000000">
      <w:pPr>
        <w:pStyle w:val="Teksttreci0"/>
        <w:ind w:left="320"/>
        <w:jc w:val="both"/>
      </w:pPr>
      <w:r>
        <w:t>terminie od 20 grudnia 2023 roku do 5 stycznia 2024 roku w Biurze Obsługi Interesanta przy ul. Sikorskiego 3, 59-940 Węgliniec I- parter - od poniedziałku do piątku w godz. 7.30 - 14.00</w:t>
      </w:r>
    </w:p>
    <w:p w14:paraId="1CD93AB8" w14:textId="77777777" w:rsidR="008E065A" w:rsidRDefault="00000000">
      <w:pPr>
        <w:pStyle w:val="Teksttreci0"/>
        <w:numPr>
          <w:ilvl w:val="0"/>
          <w:numId w:val="23"/>
        </w:numPr>
        <w:tabs>
          <w:tab w:val="left" w:pos="300"/>
        </w:tabs>
        <w:jc w:val="both"/>
      </w:pPr>
      <w:r>
        <w:t>W przypadku przesłania oferty wraz z dokumentami pocztą decyduje data jej wpływu do Urzędu.</w:t>
      </w:r>
    </w:p>
    <w:p w14:paraId="54AE5EC3" w14:textId="77777777" w:rsidR="008E065A" w:rsidRDefault="00000000">
      <w:pPr>
        <w:pStyle w:val="Teksttreci0"/>
        <w:numPr>
          <w:ilvl w:val="0"/>
          <w:numId w:val="23"/>
        </w:numPr>
        <w:tabs>
          <w:tab w:val="left" w:pos="295"/>
        </w:tabs>
        <w:ind w:left="320" w:hanging="320"/>
        <w:jc w:val="both"/>
      </w:pPr>
      <w:r>
        <w:t>W przypadku składania oferty wraz z dokumentami bezpośrednio w Urzędzie Gminy oferent może otrzymać potwierdzenie złożenia oferty z datą wpływu na własnym drugim egzemplarzu lub kopii oferty.</w:t>
      </w:r>
    </w:p>
    <w:p w14:paraId="40764857" w14:textId="77777777" w:rsidR="008E065A" w:rsidRDefault="00000000">
      <w:pPr>
        <w:pStyle w:val="Teksttreci0"/>
        <w:numPr>
          <w:ilvl w:val="0"/>
          <w:numId w:val="23"/>
        </w:numPr>
        <w:tabs>
          <w:tab w:val="left" w:pos="300"/>
        </w:tabs>
        <w:jc w:val="both"/>
      </w:pPr>
      <w:r>
        <w:t>Nie będą przyjmowane oferty przesyłane drogą elektroniczną.</w:t>
      </w:r>
    </w:p>
    <w:p w14:paraId="14C201DB" w14:textId="77777777" w:rsidR="008E065A" w:rsidRDefault="00000000">
      <w:pPr>
        <w:pStyle w:val="Teksttreci0"/>
        <w:numPr>
          <w:ilvl w:val="0"/>
          <w:numId w:val="23"/>
        </w:numPr>
        <w:tabs>
          <w:tab w:val="left" w:pos="290"/>
        </w:tabs>
        <w:spacing w:after="240"/>
        <w:jc w:val="both"/>
      </w:pPr>
      <w:r>
        <w:t>Oferty złożone po wyznaczonym terminie nie będą rozpatrzone.</w:t>
      </w:r>
    </w:p>
    <w:p w14:paraId="71CDF6A3" w14:textId="77777777" w:rsidR="008E065A" w:rsidRDefault="00000000">
      <w:pPr>
        <w:pStyle w:val="Teksttreci0"/>
        <w:numPr>
          <w:ilvl w:val="0"/>
          <w:numId w:val="23"/>
        </w:numPr>
        <w:tabs>
          <w:tab w:val="left" w:pos="482"/>
        </w:tabs>
        <w:ind w:left="400" w:hanging="220"/>
      </w:pPr>
      <w:r>
        <w:t>Oferty mogą być uzupełniane pod względem formalnym w terminie 3 dni od daty powiadomienia Oferenta.</w:t>
      </w:r>
    </w:p>
    <w:p w14:paraId="057BC161" w14:textId="77777777" w:rsidR="008E065A" w:rsidRDefault="00000000">
      <w:pPr>
        <w:pStyle w:val="Teksttreci0"/>
        <w:numPr>
          <w:ilvl w:val="0"/>
          <w:numId w:val="23"/>
        </w:numPr>
        <w:tabs>
          <w:tab w:val="left" w:pos="482"/>
        </w:tabs>
        <w:spacing w:after="240"/>
        <w:ind w:left="400" w:hanging="220"/>
      </w:pPr>
      <w:r>
        <w:t>Oferty, które nie zostaną uzupełnione lub będą niekompletne zostaną odrzucone z przyczyn formalnych.</w:t>
      </w:r>
    </w:p>
    <w:p w14:paraId="77B66AF2" w14:textId="77777777" w:rsidR="008E065A" w:rsidRDefault="00000000">
      <w:pPr>
        <w:pStyle w:val="Nagwek10"/>
        <w:keepNext/>
        <w:keepLines/>
        <w:numPr>
          <w:ilvl w:val="0"/>
          <w:numId w:val="22"/>
        </w:numPr>
        <w:tabs>
          <w:tab w:val="left" w:pos="769"/>
        </w:tabs>
        <w:ind w:firstLine="160"/>
        <w:jc w:val="both"/>
      </w:pPr>
      <w:bookmarkStart w:id="17" w:name="bookmark36"/>
      <w:r>
        <w:t>Kryteria, tryb i termin wyboru oferty:</w:t>
      </w:r>
      <w:bookmarkEnd w:id="17"/>
    </w:p>
    <w:p w14:paraId="2C31B569" w14:textId="77777777" w:rsidR="008E065A" w:rsidRDefault="00000000">
      <w:pPr>
        <w:pStyle w:val="Teksttreci0"/>
        <w:numPr>
          <w:ilvl w:val="0"/>
          <w:numId w:val="24"/>
        </w:numPr>
        <w:tabs>
          <w:tab w:val="left" w:pos="463"/>
        </w:tabs>
        <w:ind w:left="400" w:hanging="220"/>
        <w:jc w:val="both"/>
      </w:pPr>
      <w:r>
        <w:t xml:space="preserve">Złożone oferty będą rozpatrywane pod względem formalnym przez Wydział </w:t>
      </w:r>
      <w:proofErr w:type="spellStart"/>
      <w:r>
        <w:t>Społeczno</w:t>
      </w:r>
      <w:proofErr w:type="spellEnd"/>
      <w:r>
        <w:t xml:space="preserve"> - Administracyjny Urzędu Gminy i Miasta Węgliniec, który przekaże oferty powołanej przez Burmistrza Gminy i Miasta Węgliniec Komisji Konkursowej.</w:t>
      </w:r>
    </w:p>
    <w:p w14:paraId="0A093B6A" w14:textId="77777777" w:rsidR="008E065A" w:rsidRDefault="00000000">
      <w:pPr>
        <w:pStyle w:val="Teksttreci0"/>
        <w:numPr>
          <w:ilvl w:val="0"/>
          <w:numId w:val="24"/>
        </w:numPr>
        <w:tabs>
          <w:tab w:val="left" w:pos="487"/>
        </w:tabs>
        <w:ind w:left="400" w:hanging="220"/>
        <w:jc w:val="both"/>
      </w:pPr>
      <w:r>
        <w:t>Oferty złożone nieprawidłowo pod względem formalnym nie będą poddane weryfikacji merytorycznej.</w:t>
      </w:r>
    </w:p>
    <w:p w14:paraId="1F3902D0" w14:textId="77777777" w:rsidR="008E065A" w:rsidRDefault="00000000">
      <w:pPr>
        <w:pStyle w:val="Teksttreci0"/>
        <w:numPr>
          <w:ilvl w:val="0"/>
          <w:numId w:val="24"/>
        </w:numPr>
        <w:tabs>
          <w:tab w:val="left" w:pos="487"/>
        </w:tabs>
        <w:ind w:left="400" w:hanging="220"/>
        <w:jc w:val="both"/>
      </w:pPr>
      <w:r>
        <w:t>Komisja konkursowa oceni pod względem merytorycznym i przedstawi Burmistrzowi Gminy i Miasta Węgliniec wykaz ofert rekomendowanych, nierekomendowanych oraz niespełniających wymogów formalnych.</w:t>
      </w:r>
    </w:p>
    <w:p w14:paraId="692DACF8" w14:textId="77777777" w:rsidR="008E065A" w:rsidRDefault="00000000">
      <w:pPr>
        <w:pStyle w:val="Teksttreci0"/>
        <w:numPr>
          <w:ilvl w:val="0"/>
          <w:numId w:val="24"/>
        </w:numPr>
        <w:tabs>
          <w:tab w:val="left" w:pos="487"/>
        </w:tabs>
        <w:ind w:left="400" w:hanging="220"/>
      </w:pPr>
      <w:r>
        <w:t>Decyzję o wyborze ofert, które otrzymają dofinansowanie podejmie Burmistrz Gminy i Miasta Węgliniec do dnia 12 stycznia 2024 roku. Decyzja Burmistrza jest ostateczna.</w:t>
      </w:r>
    </w:p>
    <w:p w14:paraId="185183E8" w14:textId="77777777" w:rsidR="008E065A" w:rsidRDefault="00000000">
      <w:pPr>
        <w:pStyle w:val="Teksttreci0"/>
        <w:numPr>
          <w:ilvl w:val="0"/>
          <w:numId w:val="24"/>
        </w:numPr>
        <w:tabs>
          <w:tab w:val="left" w:pos="457"/>
        </w:tabs>
        <w:spacing w:after="240"/>
        <w:ind w:firstLine="160"/>
      </w:pPr>
      <w:r>
        <w:t>Weryfikacja merytoryczna ofert dokonana zostanie z uwzględnieniem następujących kryteriów: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2"/>
        <w:gridCol w:w="4133"/>
        <w:gridCol w:w="1896"/>
      </w:tblGrid>
      <w:tr w:rsidR="008E065A" w14:paraId="02038061" w14:textId="77777777">
        <w:tblPrEx>
          <w:tblCellMar>
            <w:top w:w="0" w:type="dxa"/>
            <w:bottom w:w="0" w:type="dxa"/>
          </w:tblCellMar>
        </w:tblPrEx>
        <w:trPr>
          <w:trHeight w:hRule="exact" w:val="274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3E1EA5" w14:textId="77777777" w:rsidR="008E065A" w:rsidRDefault="00000000">
            <w:pPr>
              <w:pStyle w:val="Inne0"/>
              <w:ind w:firstLine="300"/>
            </w:pPr>
            <w:r>
              <w:lastRenderedPageBreak/>
              <w:t xml:space="preserve">Kryteria </w:t>
            </w:r>
            <w:proofErr w:type="spellStart"/>
            <w:r>
              <w:t>ocenv</w:t>
            </w:r>
            <w:proofErr w:type="spellEnd"/>
            <w:r>
              <w:t xml:space="preserve"> merytorycznej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C2A5EBC" w14:textId="77777777" w:rsidR="008E065A" w:rsidRDefault="00000000">
            <w:pPr>
              <w:pStyle w:val="Inne0"/>
              <w:jc w:val="center"/>
            </w:pPr>
            <w:r>
              <w:t>Definicja kryterium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810E04" w14:textId="77777777" w:rsidR="008E065A" w:rsidRDefault="00000000">
            <w:pPr>
              <w:pStyle w:val="Inne0"/>
            </w:pPr>
            <w:r>
              <w:t>Punkty</w:t>
            </w:r>
          </w:p>
        </w:tc>
      </w:tr>
      <w:tr w:rsidR="008E065A" w14:paraId="138E3C97" w14:textId="77777777">
        <w:tblPrEx>
          <w:tblCellMar>
            <w:top w:w="0" w:type="dxa"/>
            <w:bottom w:w="0" w:type="dxa"/>
          </w:tblCellMar>
        </w:tblPrEx>
        <w:trPr>
          <w:trHeight w:hRule="exact" w:val="232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60C34E" w14:textId="77777777" w:rsidR="008E065A" w:rsidRDefault="00000000">
            <w:pPr>
              <w:pStyle w:val="Inne0"/>
              <w:tabs>
                <w:tab w:val="left" w:pos="1594"/>
              </w:tabs>
            </w:pPr>
            <w:r>
              <w:rPr>
                <w:b/>
                <w:bCs/>
              </w:rPr>
              <w:t>1.Zawartość</w:t>
            </w:r>
            <w:r>
              <w:rPr>
                <w:b/>
                <w:bCs/>
              </w:rPr>
              <w:tab/>
              <w:t>merytoryczną</w:t>
            </w:r>
          </w:p>
          <w:p w14:paraId="2A317EC7" w14:textId="77777777" w:rsidR="008E065A" w:rsidRDefault="00000000">
            <w:pPr>
              <w:pStyle w:val="Inne0"/>
              <w:tabs>
                <w:tab w:val="left" w:pos="1133"/>
                <w:tab w:val="left" w:pos="1838"/>
              </w:tabs>
              <w:jc w:val="both"/>
            </w:pPr>
            <w:r>
              <w:rPr>
                <w:b/>
                <w:bCs/>
              </w:rPr>
              <w:t xml:space="preserve">oferty: </w:t>
            </w:r>
            <w:r>
              <w:t>zakładane rezultaty i efekty realizacji zadania, spójność oferty, zrozumiałość i przejrzystość oferty, zgodność oferty</w:t>
            </w:r>
            <w:r>
              <w:tab/>
              <w:t>z</w:t>
            </w:r>
            <w:r>
              <w:tab/>
              <w:t>ogłoszeniem</w:t>
            </w:r>
          </w:p>
          <w:p w14:paraId="47D950F0" w14:textId="77777777" w:rsidR="008E065A" w:rsidRDefault="00000000">
            <w:pPr>
              <w:pStyle w:val="Inne0"/>
            </w:pPr>
            <w:r>
              <w:t>konkursowym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02ED50" w14:textId="77777777" w:rsidR="008E065A" w:rsidRDefault="00000000">
            <w:pPr>
              <w:pStyle w:val="Inne0"/>
              <w:jc w:val="both"/>
            </w:pPr>
            <w:r>
              <w:t>Oceniane będą miejsce i cel wykonania zadania, oryginalność, trwałość efektów oraz działania promujące zdrowy styl życia, spójność harmonogramu planowanych działań z założonymi celami i budżetem, kompletność opisu działań, zgodność oferty z celami i zadaniami określonymi w konkursie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570601" w14:textId="77777777" w:rsidR="008E065A" w:rsidRDefault="00000000">
            <w:pPr>
              <w:pStyle w:val="Inne0"/>
            </w:pPr>
            <w:r>
              <w:t>0-50 pkt</w:t>
            </w:r>
          </w:p>
        </w:tc>
      </w:tr>
      <w:tr w:rsidR="008E065A" w14:paraId="05207A01" w14:textId="77777777">
        <w:tblPrEx>
          <w:tblCellMar>
            <w:top w:w="0" w:type="dxa"/>
            <w:bottom w:w="0" w:type="dxa"/>
          </w:tblCellMar>
        </w:tblPrEx>
        <w:trPr>
          <w:trHeight w:hRule="exact" w:val="2030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B739BB" w14:textId="77777777" w:rsidR="008E065A" w:rsidRDefault="00000000">
            <w:pPr>
              <w:pStyle w:val="Inne0"/>
            </w:pPr>
            <w:r>
              <w:rPr>
                <w:b/>
                <w:bCs/>
              </w:rPr>
              <w:t xml:space="preserve">2. Budżet zadania: </w:t>
            </w:r>
            <w:r>
              <w:t>rzetelność przedstawionej kalkulacji, udział środków własnych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2EA2B5" w14:textId="77777777" w:rsidR="008E065A" w:rsidRDefault="00000000">
            <w:pPr>
              <w:pStyle w:val="Inne0"/>
            </w:pPr>
            <w:r>
              <w:t>Ocena kalkulacji kosztów realizacji zadania, w tym w odniesieniu do zakresu rzeczowego zadania - koszt realizacji: celowość, oszczędność, oraz efektywność wykorzystania środków, Ocena udziału środków własnych, środków z innych źródeł, pozyskiwanie środków zewnętrznych, wkład osobowy członków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24E98C" w14:textId="77777777" w:rsidR="008E065A" w:rsidRDefault="00000000">
            <w:pPr>
              <w:pStyle w:val="Inne0"/>
            </w:pPr>
            <w:r>
              <w:t>0-50 pkt</w:t>
            </w:r>
          </w:p>
        </w:tc>
      </w:tr>
      <w:tr w:rsidR="008E065A" w14:paraId="53320C4F" w14:textId="77777777">
        <w:tblPrEx>
          <w:tblCellMar>
            <w:top w:w="0" w:type="dxa"/>
            <w:bottom w:w="0" w:type="dxa"/>
          </w:tblCellMar>
        </w:tblPrEx>
        <w:trPr>
          <w:trHeight w:hRule="exact" w:val="2064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F5192E" w14:textId="77777777" w:rsidR="008E065A" w:rsidRDefault="00000000">
            <w:pPr>
              <w:pStyle w:val="Inne0"/>
            </w:pPr>
            <w:r>
              <w:rPr>
                <w:b/>
                <w:bCs/>
              </w:rPr>
              <w:t xml:space="preserve">3.Potencjał realizacyjny i efekty oddziaływania: </w:t>
            </w:r>
            <w:r>
              <w:t>posiadane zasoby osobowe i rzeczowe, dotychczasowe doświadczenie oferenta, ilość i dobór beneficjentów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3E8FA" w14:textId="77777777" w:rsidR="008E065A" w:rsidRDefault="00000000">
            <w:pPr>
              <w:pStyle w:val="Inne0"/>
            </w:pPr>
            <w:r>
              <w:t>Oceniane jest przygotowanie merytoryczne kadry realizującej zadanie, posiadane kwalifikacje, w tym świadczenia wolontariuszy i praca społeczna członków, doświadczenie oferenta przy realizacji zadań zleconych, posiadane rekomendacje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9DB4E9" w14:textId="77777777" w:rsidR="008E065A" w:rsidRDefault="00000000">
            <w:pPr>
              <w:pStyle w:val="Inne0"/>
              <w:spacing w:before="120"/>
            </w:pPr>
            <w:r>
              <w:t>0-50 pkt</w:t>
            </w:r>
          </w:p>
        </w:tc>
      </w:tr>
      <w:tr w:rsidR="008E065A" w14:paraId="629C3B0E" w14:textId="77777777">
        <w:tblPrEx>
          <w:tblCellMar>
            <w:top w:w="0" w:type="dxa"/>
            <w:bottom w:w="0" w:type="dxa"/>
          </w:tblCellMar>
        </w:tblPrEx>
        <w:trPr>
          <w:trHeight w:hRule="exact" w:val="768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0F1F58" w14:textId="77777777" w:rsidR="008E065A" w:rsidRDefault="00000000">
            <w:pPr>
              <w:pStyle w:val="Inne0"/>
            </w:pPr>
            <w:r>
              <w:rPr>
                <w:b/>
                <w:bCs/>
              </w:rPr>
              <w:t xml:space="preserve">4.Dotychczasowa współpraca </w:t>
            </w:r>
            <w:r>
              <w:t>z</w:t>
            </w:r>
          </w:p>
          <w:p w14:paraId="59325B58" w14:textId="77777777" w:rsidR="008E065A" w:rsidRDefault="00000000">
            <w:pPr>
              <w:pStyle w:val="Inne0"/>
            </w:pPr>
            <w:r>
              <w:t>Urzędem przy realizacji zadań publicznych</w:t>
            </w: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E719C7" w14:textId="77777777" w:rsidR="008E065A" w:rsidRDefault="00000000">
            <w:pPr>
              <w:pStyle w:val="Inne0"/>
            </w:pPr>
            <w:r>
              <w:t>Oceniane jest prawidłowe i terminowe rozliczanie się z dotacji udzielonych w poprzednich latach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4ED30" w14:textId="77777777" w:rsidR="008E065A" w:rsidRDefault="00000000">
            <w:pPr>
              <w:pStyle w:val="Inne0"/>
            </w:pPr>
            <w:r>
              <w:t>0-50 pkt</w:t>
            </w:r>
          </w:p>
        </w:tc>
      </w:tr>
      <w:tr w:rsidR="008E065A" w14:paraId="2B128E1E" w14:textId="77777777">
        <w:tblPrEx>
          <w:tblCellMar>
            <w:top w:w="0" w:type="dxa"/>
            <w:bottom w:w="0" w:type="dxa"/>
          </w:tblCellMar>
        </w:tblPrEx>
        <w:trPr>
          <w:trHeight w:hRule="exact" w:val="283"/>
          <w:jc w:val="center"/>
        </w:trPr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92623A" w14:textId="77777777" w:rsidR="008E065A" w:rsidRDefault="008E065A">
            <w:pPr>
              <w:rPr>
                <w:sz w:val="10"/>
                <w:szCs w:val="10"/>
              </w:rPr>
            </w:pPr>
          </w:p>
        </w:tc>
        <w:tc>
          <w:tcPr>
            <w:tcW w:w="4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0CF1240" w14:textId="77777777" w:rsidR="008E065A" w:rsidRDefault="00000000">
            <w:pPr>
              <w:pStyle w:val="Inne0"/>
            </w:pPr>
            <w:r>
              <w:t>Suma</w:t>
            </w:r>
          </w:p>
        </w:tc>
        <w:tc>
          <w:tcPr>
            <w:tcW w:w="1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C1085" w14:textId="77777777" w:rsidR="008E065A" w:rsidRDefault="00000000">
            <w:pPr>
              <w:pStyle w:val="Inne0"/>
            </w:pPr>
            <w:r>
              <w:t>200 pkt</w:t>
            </w:r>
          </w:p>
        </w:tc>
      </w:tr>
    </w:tbl>
    <w:p w14:paraId="01E2D989" w14:textId="77777777" w:rsidR="008E065A" w:rsidRDefault="00000000">
      <w:pPr>
        <w:pStyle w:val="Podpistabeli0"/>
        <w:ind w:left="82"/>
      </w:pPr>
      <w:r>
        <w:t>Oferty zostaną odrzucone z powodów merytorycznych, jeśli uzyskają łącznie ocenę poniżej 40 pkt.</w:t>
      </w:r>
    </w:p>
    <w:p w14:paraId="76C01EEE" w14:textId="77777777" w:rsidR="008E065A" w:rsidRDefault="008E065A">
      <w:pPr>
        <w:spacing w:after="319" w:line="1" w:lineRule="exact"/>
      </w:pPr>
    </w:p>
    <w:p w14:paraId="436F7937" w14:textId="77777777" w:rsidR="008E065A" w:rsidRDefault="00000000">
      <w:pPr>
        <w:pStyle w:val="Teksttreci0"/>
        <w:numPr>
          <w:ilvl w:val="0"/>
          <w:numId w:val="24"/>
        </w:numPr>
        <w:tabs>
          <w:tab w:val="left" w:pos="402"/>
        </w:tabs>
        <w:ind w:left="400" w:hanging="400"/>
      </w:pPr>
      <w:r>
        <w:t>Kwota przyznanej dotacji może być niższa od określonej w ofercie. W takim przypadku oferent może przyjąć zmniejszenie zakresu rzeczowego zadania lub zrezygnować z przyznanej dotacji.</w:t>
      </w:r>
    </w:p>
    <w:p w14:paraId="2689FAFD" w14:textId="77777777" w:rsidR="008E065A" w:rsidRDefault="00000000">
      <w:pPr>
        <w:pStyle w:val="Teksttreci0"/>
        <w:numPr>
          <w:ilvl w:val="0"/>
          <w:numId w:val="24"/>
        </w:numPr>
        <w:tabs>
          <w:tab w:val="left" w:pos="402"/>
        </w:tabs>
        <w:ind w:left="400" w:hanging="400"/>
        <w:jc w:val="both"/>
      </w:pPr>
      <w:r>
        <w:t xml:space="preserve">Po zakończeniu procedury konkursowej Burmistrz Gminy i Miasta Węgliniec ogłosi informację o wynikach konkursu na stronie internetowej </w:t>
      </w:r>
      <w:hyperlink r:id="rId8" w:history="1">
        <w:r>
          <w:rPr>
            <w:color w:val="88AFE5"/>
            <w:u w:val="single"/>
            <w:lang w:val="en-US" w:eastAsia="en-US" w:bidi="en-US"/>
          </w:rPr>
          <w:t>www.wecliniec.pl</w:t>
        </w:r>
      </w:hyperlink>
      <w:r>
        <w:rPr>
          <w:color w:val="88AFE5"/>
          <w:u w:val="single"/>
          <w:lang w:val="en-US" w:eastAsia="en-US" w:bidi="en-US"/>
        </w:rPr>
        <w:t>,</w:t>
      </w:r>
      <w:r>
        <w:rPr>
          <w:color w:val="88AFE5"/>
          <w:lang w:val="en-US" w:eastAsia="en-US" w:bidi="en-US"/>
        </w:rPr>
        <w:t xml:space="preserve"> </w:t>
      </w:r>
      <w:r>
        <w:t xml:space="preserve">BIP </w:t>
      </w:r>
      <w:hyperlink r:id="rId9" w:history="1">
        <w:r>
          <w:rPr>
            <w:color w:val="88AFE5"/>
            <w:u w:val="single"/>
            <w:lang w:val="en-US" w:eastAsia="en-US" w:bidi="en-US"/>
          </w:rPr>
          <w:t>www.weuliniec.bip.pbox.</w:t>
        </w:r>
        <w:r>
          <w:rPr>
            <w:color w:val="88AFE5"/>
            <w:u w:val="single"/>
          </w:rPr>
          <w:t>pi</w:t>
        </w:r>
      </w:hyperlink>
      <w:r>
        <w:rPr>
          <w:color w:val="88AFE5"/>
          <w:u w:val="single"/>
        </w:rPr>
        <w:t xml:space="preserve"> </w:t>
      </w:r>
      <w:r>
        <w:t>oraz w siedzibie Urzędu Gminy i Miasta Węgliniec w miejscu przeznaczonym na zamieszczanie ogłoszeń.</w:t>
      </w:r>
    </w:p>
    <w:p w14:paraId="166E84BE" w14:textId="77777777" w:rsidR="008E065A" w:rsidRDefault="00000000">
      <w:pPr>
        <w:pStyle w:val="Teksttreci0"/>
        <w:numPr>
          <w:ilvl w:val="0"/>
          <w:numId w:val="24"/>
        </w:numPr>
        <w:tabs>
          <w:tab w:val="left" w:pos="402"/>
        </w:tabs>
        <w:spacing w:after="240"/>
      </w:pPr>
      <w:r>
        <w:t>Oferty wraz z pozostałymi dokumentami nie są zwracane oferentowi.</w:t>
      </w:r>
      <w:r>
        <w:br w:type="page"/>
      </w:r>
    </w:p>
    <w:p w14:paraId="28E735C8" w14:textId="77777777" w:rsidR="008E065A" w:rsidRDefault="00000000">
      <w:pPr>
        <w:pStyle w:val="Nagwek10"/>
        <w:keepNext/>
        <w:keepLines/>
        <w:numPr>
          <w:ilvl w:val="0"/>
          <w:numId w:val="22"/>
        </w:numPr>
        <w:tabs>
          <w:tab w:val="left" w:pos="528"/>
        </w:tabs>
      </w:pPr>
      <w:bookmarkStart w:id="18" w:name="bookmark38"/>
      <w:r>
        <w:lastRenderedPageBreak/>
        <w:t>Umowa</w:t>
      </w:r>
      <w:bookmarkEnd w:id="18"/>
    </w:p>
    <w:p w14:paraId="4906FB71" w14:textId="77777777" w:rsidR="008E065A" w:rsidRDefault="00000000">
      <w:pPr>
        <w:pStyle w:val="Teksttreci0"/>
        <w:numPr>
          <w:ilvl w:val="0"/>
          <w:numId w:val="25"/>
        </w:numPr>
        <w:tabs>
          <w:tab w:val="left" w:pos="293"/>
        </w:tabs>
        <w:spacing w:after="240"/>
      </w:pPr>
      <w:r>
        <w:t>Przed podpisaniem umowy oferent zobowiązany jest do dostarczenia:</w:t>
      </w:r>
    </w:p>
    <w:p w14:paraId="2BE90A53" w14:textId="77777777" w:rsidR="008E065A" w:rsidRDefault="00000000">
      <w:pPr>
        <w:pStyle w:val="Teksttreci0"/>
        <w:numPr>
          <w:ilvl w:val="0"/>
          <w:numId w:val="26"/>
        </w:numPr>
        <w:tabs>
          <w:tab w:val="left" w:pos="341"/>
        </w:tabs>
        <w:ind w:left="460" w:hanging="460"/>
        <w:jc w:val="both"/>
      </w:pPr>
      <w:r>
        <w:t>zaktualizowanego harmonogramu realizacji zadania publicznego, podpisanego przez osoby upoważnione (o ile nastąpiły zmiany w stosunku do złożonej oferty) -1 egzemplarz;</w:t>
      </w:r>
    </w:p>
    <w:p w14:paraId="263DD7B0" w14:textId="77777777" w:rsidR="008E065A" w:rsidRDefault="00000000">
      <w:pPr>
        <w:pStyle w:val="Teksttreci0"/>
        <w:numPr>
          <w:ilvl w:val="0"/>
          <w:numId w:val="26"/>
        </w:numPr>
        <w:tabs>
          <w:tab w:val="left" w:pos="341"/>
        </w:tabs>
        <w:ind w:left="460" w:hanging="460"/>
        <w:jc w:val="both"/>
      </w:pPr>
      <w:r>
        <w:t>zaktualizowanego kosztorysu realizacji zadania publicznego, podpisanego przez osoby upoważnione (o ile nastąpiły zmiany w stosunku do złożonej oferty) - 1 egzemplarz;</w:t>
      </w:r>
    </w:p>
    <w:p w14:paraId="2D8843FE" w14:textId="77777777" w:rsidR="008E065A" w:rsidRDefault="00000000">
      <w:pPr>
        <w:pStyle w:val="Teksttreci0"/>
        <w:numPr>
          <w:ilvl w:val="0"/>
          <w:numId w:val="26"/>
        </w:numPr>
        <w:tabs>
          <w:tab w:val="left" w:pos="341"/>
        </w:tabs>
        <w:spacing w:after="240"/>
        <w:ind w:left="460" w:hanging="460"/>
        <w:jc w:val="both"/>
      </w:pPr>
      <w:r>
        <w:t>umowy zawartej pomiędzy organizacjami pozarządowymi zgodnie z art. 3 ust. 2 oraz jednostkami wymienionymi w art. 3 ust.3 ustawy z dnia 24 kwietnia 2003 roku o działalności pożytku publicznego i o wolontariacie określającej zakres ich świadczeń składających się na realizację zadania publicznego - dostarczają oferenci, którzy złożyli ofertę wspólną - 1 egzemplarz.</w:t>
      </w:r>
    </w:p>
    <w:p w14:paraId="5FA544EF" w14:textId="77777777" w:rsidR="008E065A" w:rsidRDefault="00000000">
      <w:pPr>
        <w:pStyle w:val="Teksttreci0"/>
        <w:numPr>
          <w:ilvl w:val="0"/>
          <w:numId w:val="27"/>
        </w:numPr>
        <w:tabs>
          <w:tab w:val="left" w:pos="312"/>
        </w:tabs>
        <w:jc w:val="both"/>
      </w:pPr>
      <w:r>
        <w:t>Wymienione w kosztorysie kwoty wydatków dla poszczególnych kategorii kosztów stanowią górne limity kosztów kwalifikowanych.</w:t>
      </w:r>
    </w:p>
    <w:p w14:paraId="6252609C" w14:textId="77777777" w:rsidR="008E065A" w:rsidRDefault="00000000">
      <w:pPr>
        <w:pStyle w:val="Teksttreci0"/>
        <w:numPr>
          <w:ilvl w:val="0"/>
          <w:numId w:val="27"/>
        </w:numPr>
        <w:tabs>
          <w:tab w:val="left" w:pos="312"/>
        </w:tabs>
        <w:jc w:val="both"/>
      </w:pPr>
      <w:r>
        <w:t>W szczególnie uzasadnionych przypadkach, Zleceniobiorca może w okresie trwania umowy, wystąpić z wnioskiem o zmianę kosztorysu,.</w:t>
      </w:r>
    </w:p>
    <w:p w14:paraId="0D512E12" w14:textId="77777777" w:rsidR="008E065A" w:rsidRDefault="00000000">
      <w:pPr>
        <w:pStyle w:val="Teksttreci0"/>
        <w:numPr>
          <w:ilvl w:val="0"/>
          <w:numId w:val="27"/>
        </w:numPr>
        <w:tabs>
          <w:tab w:val="left" w:pos="317"/>
        </w:tabs>
        <w:jc w:val="both"/>
      </w:pPr>
      <w:r>
        <w:t>Szczegółowe i ostateczne warunki realizacji, finansowania i rozliczenia zadania regulować będzie umowa zawarta pomiędzy oferentem a Gminą Węgliniec.</w:t>
      </w:r>
    </w:p>
    <w:p w14:paraId="7E612381" w14:textId="77777777" w:rsidR="008E065A" w:rsidRDefault="00000000">
      <w:pPr>
        <w:pStyle w:val="Teksttreci0"/>
        <w:numPr>
          <w:ilvl w:val="0"/>
          <w:numId w:val="27"/>
        </w:numPr>
        <w:tabs>
          <w:tab w:val="left" w:pos="322"/>
        </w:tabs>
        <w:jc w:val="both"/>
      </w:pPr>
      <w:r>
        <w:t>Oferent może odstąpić od podpisania umowy w przypadku przyznania dotacji niższej niż oczekiwana w ofercie. W takim przypadku ma obowiązek pisemnie powiadomić Wydział Społeczno- Administracyjny Urzędu Gminy i Miasta Węgliniec o swojej decyzji.</w:t>
      </w:r>
    </w:p>
    <w:p w14:paraId="6F9C0A31" w14:textId="77777777" w:rsidR="008E065A" w:rsidRDefault="00000000">
      <w:pPr>
        <w:pStyle w:val="Teksttreci0"/>
        <w:numPr>
          <w:ilvl w:val="0"/>
          <w:numId w:val="27"/>
        </w:numPr>
        <w:tabs>
          <w:tab w:val="left" w:pos="326"/>
        </w:tabs>
        <w:spacing w:after="240"/>
        <w:jc w:val="both"/>
      </w:pPr>
      <w:r>
        <w:t>Umowę ze strony wnioskodawcy podpisują osoby uprawnione do reprezentowania danej organizacji zgodnie z jej statutem. Możliwe jest przekazanie dotacji w transzach - zależy to od specyfiki i harmonogramu realizacji projektu. Przekazanie środków finansowych na konto zleceniobiorcy nastąpi w terminie określonym w umowie.</w:t>
      </w:r>
    </w:p>
    <w:p w14:paraId="503FDD3B" w14:textId="77777777" w:rsidR="008E065A" w:rsidRDefault="00000000">
      <w:pPr>
        <w:pStyle w:val="Nagwek10"/>
        <w:keepNext/>
        <w:keepLines/>
        <w:spacing w:after="480"/>
        <w:jc w:val="both"/>
      </w:pPr>
      <w:bookmarkStart w:id="19" w:name="bookmark40"/>
      <w:r>
        <w:t>BURMISTRZ GMINY I MIASTA WĘGLINIEC ZASTRZEGA SOBIE PRAWO DO:</w:t>
      </w:r>
      <w:bookmarkEnd w:id="19"/>
    </w:p>
    <w:p w14:paraId="3D16FBC6" w14:textId="77777777" w:rsidR="008E065A" w:rsidRDefault="00000000">
      <w:pPr>
        <w:pStyle w:val="Teksttreci0"/>
        <w:numPr>
          <w:ilvl w:val="0"/>
          <w:numId w:val="28"/>
        </w:numPr>
        <w:tabs>
          <w:tab w:val="left" w:pos="288"/>
        </w:tabs>
        <w:jc w:val="both"/>
      </w:pPr>
      <w:r>
        <w:t>Odwołania konkursu bez podania przyczyny.</w:t>
      </w:r>
    </w:p>
    <w:p w14:paraId="35C59E84" w14:textId="77777777" w:rsidR="008E065A" w:rsidRDefault="00000000">
      <w:pPr>
        <w:pStyle w:val="Teksttreci0"/>
        <w:numPr>
          <w:ilvl w:val="0"/>
          <w:numId w:val="28"/>
        </w:numPr>
        <w:tabs>
          <w:tab w:val="left" w:pos="312"/>
        </w:tabs>
        <w:ind w:left="260" w:hanging="260"/>
      </w:pPr>
      <w:r>
        <w:t>Negocjowania warunków i kosztów realizacji zadania oraz dofinansowania niepełnego zakresu zadania w przyjętych ofertach.</w:t>
      </w:r>
    </w:p>
    <w:p w14:paraId="795F01A5" w14:textId="77777777" w:rsidR="008E065A" w:rsidRDefault="00000000">
      <w:pPr>
        <w:pStyle w:val="Teksttreci0"/>
        <w:numPr>
          <w:ilvl w:val="0"/>
          <w:numId w:val="28"/>
        </w:numPr>
        <w:tabs>
          <w:tab w:val="left" w:pos="307"/>
        </w:tabs>
        <w:ind w:left="260" w:hanging="260"/>
      </w:pPr>
      <w:r>
        <w:t>Możliwości wyboru jednej lub wielu ofert w ramach środków finansowych przeznaczonych na realizację danego zadania.</w:t>
      </w:r>
    </w:p>
    <w:p w14:paraId="4CCF1306" w14:textId="77777777" w:rsidR="008E065A" w:rsidRDefault="00000000">
      <w:pPr>
        <w:pStyle w:val="Teksttreci0"/>
        <w:numPr>
          <w:ilvl w:val="0"/>
          <w:numId w:val="28"/>
        </w:numPr>
        <w:tabs>
          <w:tab w:val="left" w:pos="312"/>
        </w:tabs>
      </w:pPr>
      <w:r>
        <w:t>Zmiany terminu rozstrzygnięcia konkursu.</w:t>
      </w:r>
    </w:p>
    <w:p w14:paraId="3F199F3A" w14:textId="77777777" w:rsidR="008E065A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234950" distB="635" distL="0" distR="0" simplePos="0" relativeHeight="125829381" behindDoc="0" locked="0" layoutInCell="1" allowOverlap="1" wp14:anchorId="5A8924A6" wp14:editId="5A4FD57C">
                <wp:simplePos x="0" y="0"/>
                <wp:positionH relativeFrom="page">
                  <wp:posOffset>765175</wp:posOffset>
                </wp:positionH>
                <wp:positionV relativeFrom="paragraph">
                  <wp:posOffset>234950</wp:posOffset>
                </wp:positionV>
                <wp:extent cx="2005330" cy="499745"/>
                <wp:effectExtent l="0" t="0" r="0" b="0"/>
                <wp:wrapTopAndBottom/>
                <wp:docPr id="7" name="Shap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5330" cy="49974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619BF05" w14:textId="77777777" w:rsidR="008E065A" w:rsidRDefault="00000000">
                            <w:pPr>
                              <w:pStyle w:val="Teksttreci0"/>
                            </w:pPr>
                            <w:r>
                              <w:t>Wykaz załączników do ogłoszenia:</w:t>
                            </w:r>
                          </w:p>
                          <w:p w14:paraId="44C1E761" w14:textId="77777777" w:rsidR="008E065A" w:rsidRDefault="00000000">
                            <w:pPr>
                              <w:pStyle w:val="Teksttreci0"/>
                            </w:pPr>
                            <w:r>
                              <w:t>Załącznik nr 1 - oferta</w:t>
                            </w:r>
                          </w:p>
                          <w:p w14:paraId="5DD6466F" w14:textId="77777777" w:rsidR="008E065A" w:rsidRDefault="00000000">
                            <w:pPr>
                              <w:pStyle w:val="Teksttreci0"/>
                            </w:pPr>
                            <w:r>
                              <w:t>Załącznik nr 2 - projekt umowy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A8924A6" id="Shape 7" o:spid="_x0000_s1028" type="#_x0000_t202" style="position:absolute;margin-left:60.25pt;margin-top:18.5pt;width:157.9pt;height:39.35pt;z-index:125829381;visibility:visible;mso-wrap-style:square;mso-wrap-distance-left:0;mso-wrap-distance-top:18.5pt;mso-wrap-distance-right:0;mso-wrap-distance-bottom:.0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" filled="f" stroked="f">
                <v:textbox inset="0,0,0,0">
                  <w:txbxContent>
                    <w:p w14:paraId="2619BF05" w14:textId="77777777" w:rsidR="008E065A" w:rsidRDefault="00000000">
                      <w:pPr>
                        <w:pStyle w:val="Teksttreci0"/>
                      </w:pPr>
                      <w:r>
                        <w:t>Wykaz załączników do ogłoszenia:</w:t>
                      </w:r>
                    </w:p>
                    <w:p w14:paraId="44C1E761" w14:textId="77777777" w:rsidR="008E065A" w:rsidRDefault="00000000">
                      <w:pPr>
                        <w:pStyle w:val="Teksttreci0"/>
                      </w:pPr>
                      <w:r>
                        <w:t>Załącznik nr 1 - oferta</w:t>
                      </w:r>
                    </w:p>
                    <w:p w14:paraId="5DD6466F" w14:textId="77777777" w:rsidR="008E065A" w:rsidRDefault="00000000">
                      <w:pPr>
                        <w:pStyle w:val="Teksttreci0"/>
                      </w:pPr>
                      <w:r>
                        <w:t>Załącznik nr 2 - projekt umowy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88900" distB="353695" distL="0" distR="0" simplePos="0" relativeHeight="125829383" behindDoc="0" locked="0" layoutInCell="1" allowOverlap="1" wp14:anchorId="43BDE670" wp14:editId="673E4235">
                <wp:simplePos x="0" y="0"/>
                <wp:positionH relativeFrom="page">
                  <wp:posOffset>4462145</wp:posOffset>
                </wp:positionH>
                <wp:positionV relativeFrom="paragraph">
                  <wp:posOffset>88900</wp:posOffset>
                </wp:positionV>
                <wp:extent cx="1304290" cy="292735"/>
                <wp:effectExtent l="0" t="0" r="0" b="0"/>
                <wp:wrapTopAndBottom/>
                <wp:docPr id="9" name="Shap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4290" cy="29273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F9A6DBA" w14:textId="77777777" w:rsidR="008E065A" w:rsidRDefault="00000000">
                            <w:pPr>
                              <w:pStyle w:val="Teksttreci20"/>
                              <w:spacing w:after="0" w:line="211" w:lineRule="auto"/>
                            </w:pPr>
                            <w:proofErr w:type="spellStart"/>
                            <w:r>
                              <w:t>Burny&amp;trz</w:t>
                            </w:r>
                            <w:proofErr w:type="spellEnd"/>
                            <w:r>
                              <w:br/>
                            </w:r>
                            <w:r>
                              <w:rPr>
                                <w:color w:val="F3869E"/>
                              </w:rPr>
                              <w:t xml:space="preserve">Gminy i </w:t>
                            </w:r>
                            <w:r>
                              <w:rPr>
                                <w:color w:val="6A6EBD"/>
                              </w:rPr>
                              <w:t xml:space="preserve">Mii/// </w:t>
                            </w:r>
                            <w:r>
                              <w:rPr>
                                <w:color w:val="F3869E"/>
                              </w:rPr>
                              <w:t>Węgliniec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3BDE670" id="Shape 9" o:spid="_x0000_s1029" type="#_x0000_t202" style="position:absolute;margin-left:351.35pt;margin-top:7pt;width:102.7pt;height:23.05pt;z-index:125829383;visibility:visible;mso-wrap-style:square;mso-wrap-distance-left:0;mso-wrap-distance-top:7pt;mso-wrap-distance-right:0;mso-wrap-distance-bottom:27.8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" filled="f" stroked="f">
                <v:textbox inset="0,0,0,0">
                  <w:txbxContent>
                    <w:p w14:paraId="6F9A6DBA" w14:textId="77777777" w:rsidR="008E065A" w:rsidRDefault="00000000">
                      <w:pPr>
                        <w:pStyle w:val="Teksttreci20"/>
                        <w:spacing w:after="0" w:line="211" w:lineRule="auto"/>
                      </w:pPr>
                      <w:proofErr w:type="spellStart"/>
                      <w:r>
                        <w:t>Burny&amp;trz</w:t>
                      </w:r>
                      <w:proofErr w:type="spellEnd"/>
                      <w:r>
                        <w:br/>
                      </w:r>
                      <w:r>
                        <w:rPr>
                          <w:color w:val="F3869E"/>
                        </w:rPr>
                        <w:t xml:space="preserve">Gminy i </w:t>
                      </w:r>
                      <w:r>
                        <w:rPr>
                          <w:color w:val="6A6EBD"/>
                        </w:rPr>
                        <w:t xml:space="preserve">Mii/// </w:t>
                      </w:r>
                      <w:r>
                        <w:rPr>
                          <w:color w:val="F3869E"/>
                        </w:rPr>
                        <w:t>Węgliniec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33070" distB="128270" distL="0" distR="0" simplePos="0" relativeHeight="125829385" behindDoc="0" locked="0" layoutInCell="1" allowOverlap="1" wp14:anchorId="5A7EDE31" wp14:editId="501EF011">
                <wp:simplePos x="0" y="0"/>
                <wp:positionH relativeFrom="page">
                  <wp:posOffset>4507865</wp:posOffset>
                </wp:positionH>
                <wp:positionV relativeFrom="paragraph">
                  <wp:posOffset>433070</wp:posOffset>
                </wp:positionV>
                <wp:extent cx="441960" cy="173990"/>
                <wp:effectExtent l="0" t="0" r="0" b="0"/>
                <wp:wrapTopAndBottom/>
                <wp:docPr id="11" name="Shap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1960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E1E57C5" w14:textId="77777777" w:rsidR="008E065A" w:rsidRDefault="00000000">
                            <w:pPr>
                              <w:pStyle w:val="Teksttreci0"/>
                            </w:pPr>
                            <w:r>
                              <w:rPr>
                                <w:color w:val="6A6EBD"/>
                              </w:rPr>
                              <w:t>Maria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A7EDE31" id="Shape 11" o:spid="_x0000_s1030" type="#_x0000_t202" style="position:absolute;margin-left:354.95pt;margin-top:34.1pt;width:34.8pt;height:13.7pt;z-index:125829385;visibility:visible;mso-wrap-style:none;mso-wrap-distance-left:0;mso-wrap-distance-top:34.1pt;mso-wrap-distance-right:0;mso-wrap-distance-bottom:10.1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" filled="f" stroked="f">
                <v:textbox inset="0,0,0,0">
                  <w:txbxContent>
                    <w:p w14:paraId="7E1E57C5" w14:textId="77777777" w:rsidR="008E065A" w:rsidRDefault="00000000">
                      <w:pPr>
                        <w:pStyle w:val="Teksttreci0"/>
                      </w:pPr>
                      <w:r>
                        <w:rPr>
                          <w:color w:val="6A6EBD"/>
                        </w:rPr>
                        <w:t>Maria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1485" distB="109855" distL="0" distR="0" simplePos="0" relativeHeight="125829387" behindDoc="0" locked="0" layoutInCell="1" allowOverlap="1" wp14:anchorId="4DEC9617" wp14:editId="0846C900">
                <wp:simplePos x="0" y="0"/>
                <wp:positionH relativeFrom="page">
                  <wp:posOffset>5160645</wp:posOffset>
                </wp:positionH>
                <wp:positionV relativeFrom="paragraph">
                  <wp:posOffset>451485</wp:posOffset>
                </wp:positionV>
                <wp:extent cx="536575" cy="173990"/>
                <wp:effectExtent l="0" t="0" r="0" b="0"/>
                <wp:wrapTopAndBottom/>
                <wp:docPr id="13" name="Shap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" cy="1739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01FC374" w14:textId="77777777" w:rsidR="008E065A" w:rsidRDefault="00000000">
                            <w:pPr>
                              <w:pStyle w:val="Teksttreci0"/>
                            </w:pPr>
                            <w:proofErr w:type="spellStart"/>
                            <w:r>
                              <w:rPr>
                                <w:color w:val="F3869E"/>
                              </w:rPr>
                              <w:t>leczorek</w:t>
                            </w:r>
                            <w:proofErr w:type="spellEnd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4DEC9617" id="Shape 13" o:spid="_x0000_s1031" type="#_x0000_t202" style="position:absolute;margin-left:406.35pt;margin-top:35.55pt;width:42.25pt;height:13.7pt;z-index:125829387;visibility:visible;mso-wrap-style:none;mso-wrap-distance-left:0;mso-wrap-distance-top:35.55pt;mso-wrap-distance-right:0;mso-wrap-distance-bottom:8.6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" filled="f" stroked="f">
                <v:textbox inset="0,0,0,0">
                  <w:txbxContent>
                    <w:p w14:paraId="201FC374" w14:textId="77777777" w:rsidR="008E065A" w:rsidRDefault="00000000">
                      <w:pPr>
                        <w:pStyle w:val="Teksttreci0"/>
                      </w:pPr>
                      <w:proofErr w:type="spellStart"/>
                      <w:r>
                        <w:rPr>
                          <w:color w:val="F3869E"/>
                        </w:rPr>
                        <w:t>leczorek</w:t>
                      </w:r>
                      <w:proofErr w:type="spellEnd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4FE49F0" w14:textId="77777777" w:rsidR="008E065A" w:rsidRDefault="00000000">
      <w:pPr>
        <w:pStyle w:val="Teksttreci0"/>
      </w:pPr>
      <w:r>
        <w:t>Węgliniec, dnia 20.12.2023 r.</w:t>
      </w:r>
    </w:p>
    <w:p w14:paraId="3A675C2C" w14:textId="77777777" w:rsidR="008E065A" w:rsidRDefault="00000000">
      <w:pPr>
        <w:pStyle w:val="Teksttreci0"/>
        <w:rPr>
          <w:sz w:val="20"/>
          <w:szCs w:val="20"/>
        </w:rPr>
      </w:pPr>
      <w:r>
        <w:rPr>
          <w:sz w:val="20"/>
          <w:szCs w:val="20"/>
        </w:rPr>
        <w:t>Sporządziła:</w:t>
      </w:r>
    </w:p>
    <w:p w14:paraId="2A47D19D" w14:textId="77777777" w:rsidR="008E065A" w:rsidRDefault="00000000">
      <w:pPr>
        <w:pStyle w:val="Teksttreci0"/>
        <w:rPr>
          <w:sz w:val="20"/>
          <w:szCs w:val="20"/>
        </w:rPr>
      </w:pPr>
      <w:r>
        <w:rPr>
          <w:sz w:val="20"/>
          <w:szCs w:val="20"/>
        </w:rPr>
        <w:t xml:space="preserve">Agnieszka </w:t>
      </w:r>
      <w:proofErr w:type="spellStart"/>
      <w:r>
        <w:rPr>
          <w:sz w:val="20"/>
          <w:szCs w:val="20"/>
        </w:rPr>
        <w:t>Byszkowska</w:t>
      </w:r>
      <w:proofErr w:type="spellEnd"/>
      <w:r>
        <w:rPr>
          <w:sz w:val="20"/>
          <w:szCs w:val="20"/>
        </w:rPr>
        <w:t>-Kucharska</w:t>
      </w:r>
    </w:p>
    <w:p w14:paraId="20412E68" w14:textId="77777777" w:rsidR="008E065A" w:rsidRDefault="00000000">
      <w:pPr>
        <w:pStyle w:val="Teksttreci0"/>
        <w:rPr>
          <w:sz w:val="20"/>
          <w:szCs w:val="20"/>
        </w:rPr>
      </w:pPr>
      <w:r>
        <w:rPr>
          <w:sz w:val="20"/>
          <w:szCs w:val="20"/>
        </w:rPr>
        <w:t>Tel. 75 77 125 56 wew. 55</w:t>
      </w:r>
    </w:p>
    <w:sectPr w:rsidR="008E065A">
      <w:pgSz w:w="11900" w:h="16840"/>
      <w:pgMar w:top="297" w:right="1198" w:bottom="1030" w:left="101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10DEB" w14:textId="77777777" w:rsidR="00F33931" w:rsidRDefault="00F33931">
      <w:r>
        <w:separator/>
      </w:r>
    </w:p>
  </w:endnote>
  <w:endnote w:type="continuationSeparator" w:id="0">
    <w:p w14:paraId="1E23F963" w14:textId="77777777" w:rsidR="00F33931" w:rsidRDefault="00F33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3FCFC5" w14:textId="77777777" w:rsidR="00F33931" w:rsidRDefault="00F33931"/>
  </w:footnote>
  <w:footnote w:type="continuationSeparator" w:id="0">
    <w:p w14:paraId="30E08D72" w14:textId="77777777" w:rsidR="00F33931" w:rsidRDefault="00F3393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A0F51"/>
    <w:multiLevelType w:val="multilevel"/>
    <w:tmpl w:val="B7ACF31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A1013D"/>
    <w:multiLevelType w:val="multilevel"/>
    <w:tmpl w:val="82240E3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CFD4090"/>
    <w:multiLevelType w:val="multilevel"/>
    <w:tmpl w:val="2200BE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D824771"/>
    <w:multiLevelType w:val="multilevel"/>
    <w:tmpl w:val="DC72C18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18347EF"/>
    <w:multiLevelType w:val="multilevel"/>
    <w:tmpl w:val="BB20606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1D470AE"/>
    <w:multiLevelType w:val="multilevel"/>
    <w:tmpl w:val="13FAA132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4532AE4"/>
    <w:multiLevelType w:val="multilevel"/>
    <w:tmpl w:val="33B286A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6FC39FB"/>
    <w:multiLevelType w:val="multilevel"/>
    <w:tmpl w:val="1E4EEF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7680559"/>
    <w:multiLevelType w:val="multilevel"/>
    <w:tmpl w:val="985211A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314A2865"/>
    <w:multiLevelType w:val="multilevel"/>
    <w:tmpl w:val="C282846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3352F66"/>
    <w:multiLevelType w:val="multilevel"/>
    <w:tmpl w:val="2EDC0E3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594297B"/>
    <w:multiLevelType w:val="multilevel"/>
    <w:tmpl w:val="22020EEC"/>
    <w:lvl w:ilvl="0">
      <w:start w:val="9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8E265D5"/>
    <w:multiLevelType w:val="multilevel"/>
    <w:tmpl w:val="C4BCF7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A2D232C"/>
    <w:multiLevelType w:val="multilevel"/>
    <w:tmpl w:val="104C79F4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46D468D9"/>
    <w:multiLevelType w:val="multilevel"/>
    <w:tmpl w:val="1F740C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6E61A0C"/>
    <w:multiLevelType w:val="multilevel"/>
    <w:tmpl w:val="E5D83D0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BB76B66"/>
    <w:multiLevelType w:val="multilevel"/>
    <w:tmpl w:val="C79C3D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F165106"/>
    <w:multiLevelType w:val="multilevel"/>
    <w:tmpl w:val="4A9A65A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512675A6"/>
    <w:multiLevelType w:val="multilevel"/>
    <w:tmpl w:val="69A44F8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52E85340"/>
    <w:multiLevelType w:val="multilevel"/>
    <w:tmpl w:val="21F2ACE4"/>
    <w:lvl w:ilvl="0">
      <w:start w:val="13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5D9D2805"/>
    <w:multiLevelType w:val="multilevel"/>
    <w:tmpl w:val="0DF8577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6166617B"/>
    <w:multiLevelType w:val="multilevel"/>
    <w:tmpl w:val="E3C810A6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620F25C7"/>
    <w:multiLevelType w:val="multilevel"/>
    <w:tmpl w:val="FCC00D66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675F7EA7"/>
    <w:multiLevelType w:val="multilevel"/>
    <w:tmpl w:val="2D62661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6E81071D"/>
    <w:multiLevelType w:val="multilevel"/>
    <w:tmpl w:val="310260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78E9499E"/>
    <w:multiLevelType w:val="multilevel"/>
    <w:tmpl w:val="FC3EA2C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7C4C5263"/>
    <w:multiLevelType w:val="multilevel"/>
    <w:tmpl w:val="ADBECBEC"/>
    <w:lvl w:ilvl="0">
      <w:start w:val="5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7D755077"/>
    <w:multiLevelType w:val="multilevel"/>
    <w:tmpl w:val="6EA2A94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55032160">
    <w:abstractNumId w:val="22"/>
  </w:num>
  <w:num w:numId="2" w16cid:durableId="750082133">
    <w:abstractNumId w:val="7"/>
  </w:num>
  <w:num w:numId="3" w16cid:durableId="1664549326">
    <w:abstractNumId w:val="5"/>
  </w:num>
  <w:num w:numId="4" w16cid:durableId="940989351">
    <w:abstractNumId w:val="27"/>
  </w:num>
  <w:num w:numId="5" w16cid:durableId="908461681">
    <w:abstractNumId w:val="20"/>
  </w:num>
  <w:num w:numId="6" w16cid:durableId="490213753">
    <w:abstractNumId w:val="8"/>
  </w:num>
  <w:num w:numId="7" w16cid:durableId="1819418151">
    <w:abstractNumId w:val="21"/>
  </w:num>
  <w:num w:numId="8" w16cid:durableId="1600025752">
    <w:abstractNumId w:val="26"/>
  </w:num>
  <w:num w:numId="9" w16cid:durableId="85078329">
    <w:abstractNumId w:val="9"/>
  </w:num>
  <w:num w:numId="10" w16cid:durableId="1918243729">
    <w:abstractNumId w:val="6"/>
  </w:num>
  <w:num w:numId="11" w16cid:durableId="1365985246">
    <w:abstractNumId w:val="18"/>
  </w:num>
  <w:num w:numId="12" w16cid:durableId="654336932">
    <w:abstractNumId w:val="16"/>
  </w:num>
  <w:num w:numId="13" w16cid:durableId="1960912381">
    <w:abstractNumId w:val="23"/>
  </w:num>
  <w:num w:numId="14" w16cid:durableId="1941448711">
    <w:abstractNumId w:val="4"/>
  </w:num>
  <w:num w:numId="15" w16cid:durableId="731587813">
    <w:abstractNumId w:val="14"/>
  </w:num>
  <w:num w:numId="16" w16cid:durableId="1277370204">
    <w:abstractNumId w:val="11"/>
  </w:num>
  <w:num w:numId="17" w16cid:durableId="181214159">
    <w:abstractNumId w:val="10"/>
  </w:num>
  <w:num w:numId="18" w16cid:durableId="1361010144">
    <w:abstractNumId w:val="12"/>
  </w:num>
  <w:num w:numId="19" w16cid:durableId="1186289818">
    <w:abstractNumId w:val="3"/>
  </w:num>
  <w:num w:numId="20" w16cid:durableId="1937713858">
    <w:abstractNumId w:val="25"/>
  </w:num>
  <w:num w:numId="21" w16cid:durableId="1409767092">
    <w:abstractNumId w:val="17"/>
  </w:num>
  <w:num w:numId="22" w16cid:durableId="1603755099">
    <w:abstractNumId w:val="19"/>
  </w:num>
  <w:num w:numId="23" w16cid:durableId="1677922758">
    <w:abstractNumId w:val="15"/>
  </w:num>
  <w:num w:numId="24" w16cid:durableId="11500258">
    <w:abstractNumId w:val="2"/>
  </w:num>
  <w:num w:numId="25" w16cid:durableId="1842044172">
    <w:abstractNumId w:val="24"/>
  </w:num>
  <w:num w:numId="26" w16cid:durableId="1414550422">
    <w:abstractNumId w:val="13"/>
  </w:num>
  <w:num w:numId="27" w16cid:durableId="451873443">
    <w:abstractNumId w:val="0"/>
  </w:num>
  <w:num w:numId="28" w16cid:durableId="1064629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65A"/>
    <w:rsid w:val="008E065A"/>
    <w:rsid w:val="00C85100"/>
    <w:rsid w:val="00F33931"/>
    <w:rsid w:val="00F40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F30404"/>
  <w15:docId w15:val="{6F387D49-8464-42CB-B055-3086D9450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A680BA"/>
      <w:sz w:val="17"/>
      <w:szCs w:val="17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Podpistabeli">
    <w:name w:val="Podpis tabeli_"/>
    <w:basedOn w:val="Domylnaczcionkaakapitu"/>
    <w:link w:val="Podpistabel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  <w:sz w:val="22"/>
      <w:szCs w:val="22"/>
    </w:rPr>
  </w:style>
  <w:style w:type="paragraph" w:customStyle="1" w:styleId="Podpisobrazu0">
    <w:name w:val="Podpis obrazu"/>
    <w:basedOn w:val="Normalny"/>
    <w:link w:val="Podpisobrazu"/>
    <w:pPr>
      <w:jc w:val="right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20">
    <w:name w:val="Tekst treści (2)"/>
    <w:basedOn w:val="Normalny"/>
    <w:link w:val="Teksttreci2"/>
    <w:pPr>
      <w:spacing w:after="5240" w:line="319" w:lineRule="auto"/>
      <w:jc w:val="center"/>
    </w:pPr>
    <w:rPr>
      <w:rFonts w:ascii="Arial" w:eastAsia="Arial" w:hAnsi="Arial" w:cs="Arial"/>
      <w:color w:val="A680BA"/>
      <w:sz w:val="17"/>
      <w:szCs w:val="17"/>
    </w:rPr>
  </w:style>
  <w:style w:type="paragraph" w:customStyle="1" w:styleId="Nagwek10">
    <w:name w:val="Nagłówek #1"/>
    <w:basedOn w:val="Normalny"/>
    <w:link w:val="Nagwek1"/>
    <w:pPr>
      <w:outlineLvl w:val="0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Podpistabeli0">
    <w:name w:val="Podpis tabeli"/>
    <w:basedOn w:val="Normalny"/>
    <w:link w:val="Podpistabeli"/>
    <w:rPr>
      <w:rFonts w:ascii="Times New Roman" w:eastAsia="Times New Roman" w:hAnsi="Times New Roman" w:cs="Times New Roman"/>
      <w:sz w:val="22"/>
      <w:szCs w:val="22"/>
    </w:rPr>
  </w:style>
  <w:style w:type="paragraph" w:customStyle="1" w:styleId="Inne0">
    <w:name w:val="Inne"/>
    <w:basedOn w:val="Normalny"/>
    <w:link w:val="Inne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cliniec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euliniec.bip.pbox.p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3219</Words>
  <Characters>19320</Characters>
  <Application>Microsoft Office Word</Application>
  <DocSecurity>0</DocSecurity>
  <Lines>161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2024-03-13T11:48:00Z</dcterms:created>
  <dcterms:modified xsi:type="dcterms:W3CDTF">2024-03-13T11:50:00Z</dcterms:modified>
</cp:coreProperties>
</file>