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E6864" w14:textId="77777777" w:rsidR="00BF5C0D" w:rsidRDefault="00000000">
      <w:pPr>
        <w:spacing w:line="1" w:lineRule="exact"/>
      </w:pPr>
      <w:r>
        <w:rPr>
          <w:noProof/>
        </w:rPr>
        <w:drawing>
          <wp:anchor distT="0" distB="304800" distL="85090" distR="523875" simplePos="0" relativeHeight="125829378" behindDoc="0" locked="0" layoutInCell="1" allowOverlap="1" wp14:anchorId="5F0AEF94" wp14:editId="4195FC19">
            <wp:simplePos x="0" y="0"/>
            <wp:positionH relativeFrom="page">
              <wp:posOffset>730250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63500" distR="63500" simplePos="0" relativeHeight="125829379" behindDoc="0" locked="0" layoutInCell="1" allowOverlap="1" wp14:anchorId="31F5242C" wp14:editId="247984B4">
                <wp:simplePos x="0" y="0"/>
                <wp:positionH relativeFrom="page">
                  <wp:posOffset>708660</wp:posOffset>
                </wp:positionH>
                <wp:positionV relativeFrom="paragraph">
                  <wp:posOffset>1174115</wp:posOffset>
                </wp:positionV>
                <wp:extent cx="1222375" cy="20129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53EA5B" w14:textId="77777777" w:rsidR="00BF5C0D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IK.6151.1.2024.OŚ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1F5242C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55.8pt;margin-top:92.45pt;width:96.25pt;height:15.85pt;z-index:125829379;visibility:visible;mso-wrap-style:none;mso-wrap-distance-left:5pt;mso-wrap-distance-top:91.45pt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" filled="f" stroked="f">
                <v:textbox inset="0,0,0,0">
                  <w:txbxContent>
                    <w:p w14:paraId="4453EA5B" w14:textId="77777777" w:rsidR="00BF5C0D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IK.6151.1.2024.OŚ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6C15847" w14:textId="77777777" w:rsidR="00F804B4" w:rsidRDefault="00000000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smallCaps/>
          <w:color w:val="E38F9C"/>
          <w:sz w:val="36"/>
          <w:szCs w:val="36"/>
        </w:rPr>
        <w:t>Burmistrz Gminy i Miasta Węgliniec</w:t>
      </w:r>
      <w:r>
        <w:rPr>
          <w:smallCaps/>
          <w:color w:val="E38F9C"/>
          <w:sz w:val="36"/>
          <w:szCs w:val="36"/>
        </w:rPr>
        <w:br/>
      </w:r>
    </w:p>
    <w:p w14:paraId="1857AC8E" w14:textId="577ECE68" w:rsidR="00BF5C0D" w:rsidRDefault="00000000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t>ul. Sikorskiego 3, 59-940 Węgliniec</w:t>
      </w:r>
      <w:r>
        <w:br/>
      </w:r>
      <w:proofErr w:type="spellStart"/>
      <w:r>
        <w:t>teL</w:t>
      </w:r>
      <w:proofErr w:type="spellEnd"/>
      <w:r>
        <w:t xml:space="preserve"> 75 77 11 435, e-mail: </w:t>
      </w:r>
      <w:hyperlink r:id="rId8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9" w:history="1">
        <w:r>
          <w:rPr>
            <w:lang w:val="en-US" w:eastAsia="en-US" w:bidi="en-US"/>
          </w:rPr>
          <w:t>www.wegliniec.pl</w:t>
        </w:r>
      </w:hyperlink>
    </w:p>
    <w:p w14:paraId="76839076" w14:textId="77777777" w:rsidR="00BF5C0D" w:rsidRDefault="00000000">
      <w:pPr>
        <w:pStyle w:val="Teksttreci0"/>
        <w:spacing w:after="960" w:line="240" w:lineRule="auto"/>
        <w:ind w:firstLine="0"/>
        <w:jc w:val="right"/>
      </w:pPr>
      <w:r>
        <w:t>Węgliniec, dnia 22.08.2024 r.</w:t>
      </w:r>
    </w:p>
    <w:p w14:paraId="3049E6A5" w14:textId="77777777" w:rsidR="00BF5C0D" w:rsidRDefault="00000000">
      <w:pPr>
        <w:pStyle w:val="Nagwek10"/>
        <w:keepNext/>
        <w:keepLines/>
      </w:pPr>
      <w:bookmarkStart w:id="0" w:name="bookmark0"/>
      <w:r>
        <w:t>OBWIESZCZENIE</w:t>
      </w:r>
      <w:bookmarkEnd w:id="0"/>
    </w:p>
    <w:p w14:paraId="1E221173" w14:textId="77777777" w:rsidR="00BF5C0D" w:rsidRDefault="00000000">
      <w:pPr>
        <w:pStyle w:val="Teksttreci0"/>
        <w:spacing w:after="0" w:line="305" w:lineRule="auto"/>
        <w:ind w:firstLine="700"/>
        <w:jc w:val="both"/>
      </w:pPr>
      <w:r>
        <w:t>Burmistrz Gminy i Miasta Węgliniec stosownie do art. 42ab ust. 2 ustawy z dnia 13 października 1995 r. Prawo łowieckie (Dz.U. z 2023 r. poz. 1082) podaje do publicznej wiadomości informacje o polowaniu zbiorowym Koła Łowieckiego „Piętnastka” w obwodzie 28 Węgliniec.</w:t>
      </w:r>
    </w:p>
    <w:p w14:paraId="1C042386" w14:textId="77777777" w:rsidR="00BF5C0D" w:rsidRDefault="00000000">
      <w:pPr>
        <w:pStyle w:val="Teksttreci0"/>
        <w:spacing w:after="0" w:line="305" w:lineRule="auto"/>
        <w:ind w:firstLine="700"/>
        <w:jc w:val="both"/>
      </w:pPr>
      <w:r>
        <w:t>Szczegółowy plan polowania zbiorowego stanowi załącznik do niniejszego obwieszczenia.</w:t>
      </w:r>
    </w:p>
    <w:p w14:paraId="65D38EBD" w14:textId="77777777" w:rsidR="00BF5C0D" w:rsidRDefault="00000000">
      <w:pPr>
        <w:pStyle w:val="Teksttreci0"/>
        <w:spacing w:after="700" w:line="305" w:lineRule="auto"/>
        <w:ind w:firstLine="70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6A9F218E" w14:textId="77777777" w:rsidR="00BF5C0D" w:rsidRDefault="00000000">
      <w:pPr>
        <w:pStyle w:val="Teksttreci0"/>
        <w:spacing w:after="0" w:line="283" w:lineRule="auto"/>
        <w:ind w:firstLine="380"/>
      </w:pPr>
      <w:r>
        <w:rPr>
          <w:i/>
          <w:iCs/>
          <w:u w:val="single"/>
        </w:rPr>
        <w:t>Załącznik:</w:t>
      </w:r>
    </w:p>
    <w:p w14:paraId="75D740BD" w14:textId="77777777" w:rsidR="00BF5C0D" w:rsidRDefault="00000000">
      <w:pPr>
        <w:pStyle w:val="Teksttreci0"/>
        <w:spacing w:after="860" w:line="283" w:lineRule="auto"/>
        <w:ind w:left="900" w:hanging="320"/>
        <w:jc w:val="both"/>
      </w:pPr>
      <w:r>
        <w:rPr>
          <w:i/>
          <w:iCs/>
        </w:rPr>
        <w:t>1. Informacja o polowaniu zbiorowym Koła Łowieckiego „Piętnastka” w obwodzie 28 Węgliniec</w:t>
      </w:r>
    </w:p>
    <w:p w14:paraId="5DDB9209" w14:textId="77777777" w:rsidR="00BF5C0D" w:rsidRDefault="00000000">
      <w:pPr>
        <w:pStyle w:val="Teksttreci0"/>
        <w:pBdr>
          <w:top w:val="single" w:sz="4" w:space="0" w:color="auto"/>
        </w:pBdr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4B7E5B61" w14:textId="77777777" w:rsidR="00BF5C0D" w:rsidRDefault="00000000">
      <w:pPr>
        <w:pStyle w:val="Teksttreci0"/>
        <w:spacing w:after="0" w:line="23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14:paraId="49847899" w14:textId="77777777" w:rsidR="00BF5C0D" w:rsidRDefault="00000000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  <w:r>
        <w:br w:type="page"/>
      </w:r>
    </w:p>
    <w:p w14:paraId="7A134FAF" w14:textId="19F340E9" w:rsidR="00BF5C0D" w:rsidRDefault="00000000">
      <w:pPr>
        <w:pStyle w:val="Nagwek20"/>
        <w:keepNext/>
        <w:keepLines/>
        <w:pBdr>
          <w:bottom w:val="single" w:sz="4" w:space="0" w:color="auto"/>
        </w:pBd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8240" behindDoc="0" locked="0" layoutInCell="1" allowOverlap="1" wp14:anchorId="7C89FDAD" wp14:editId="240DEB4F">
                <wp:simplePos x="0" y="0"/>
                <wp:positionH relativeFrom="page">
                  <wp:posOffset>4704715</wp:posOffset>
                </wp:positionH>
                <wp:positionV relativeFrom="paragraph">
                  <wp:posOffset>1397000</wp:posOffset>
                </wp:positionV>
                <wp:extent cx="1847215" cy="35941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215" cy="3594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48CCD8" w14:textId="54CA216F" w:rsidR="00BF5C0D" w:rsidRDefault="00BF5C0D" w:rsidP="00F804B4">
                            <w:pPr>
                              <w:pStyle w:val="Podpisobrazu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C89FDAD" id="Shape 7" o:spid="_x0000_s1027" type="#_x0000_t202" style="position:absolute;margin-left:370.45pt;margin-top:110pt;width:145.45pt;height:28.3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" filled="f" stroked="f">
                <v:textbox inset="0,0,0,0">
                  <w:txbxContent>
                    <w:p w14:paraId="0F48CCD8" w14:textId="54CA216F" w:rsidR="00BF5C0D" w:rsidRDefault="00BF5C0D" w:rsidP="00F804B4">
                      <w:pPr>
                        <w:pStyle w:val="Podpisobrazu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hyperlink r:id="rId10" w:history="1">
        <w:bookmarkStart w:id="1" w:name="bookmark2"/>
        <w:r>
          <w:t>nowakowska@wegliniec.pl</w:t>
        </w:r>
        <w:bookmarkEnd w:id="1"/>
      </w:hyperlink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8"/>
        <w:gridCol w:w="4766"/>
      </w:tblGrid>
      <w:tr w:rsidR="00BF5C0D" w14:paraId="5C84AE2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968" w:type="dxa"/>
            <w:shd w:val="clear" w:color="auto" w:fill="auto"/>
          </w:tcPr>
          <w:p w14:paraId="51E4DF10" w14:textId="77777777" w:rsidR="00BF5C0D" w:rsidRDefault="00000000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rFonts w:ascii="Segoe UI" w:eastAsia="Segoe UI" w:hAnsi="Segoe UI" w:cs="Segoe UI"/>
                <w:b/>
                <w:bCs/>
                <w:sz w:val="19"/>
                <w:szCs w:val="19"/>
              </w:rPr>
              <w:t>Od:</w:t>
            </w:r>
          </w:p>
        </w:tc>
        <w:tc>
          <w:tcPr>
            <w:tcW w:w="4766" w:type="dxa"/>
            <w:shd w:val="clear" w:color="auto" w:fill="auto"/>
          </w:tcPr>
          <w:p w14:paraId="544E57A1" w14:textId="77777777" w:rsidR="00BF5C0D" w:rsidRDefault="00000000">
            <w:pPr>
              <w:pStyle w:val="Inne0"/>
              <w:spacing w:after="0" w:line="240" w:lineRule="auto"/>
              <w:ind w:left="1080" w:firstLine="0"/>
              <w:jc w:val="both"/>
              <w:rPr>
                <w:sz w:val="20"/>
                <w:szCs w:val="20"/>
              </w:rPr>
            </w:pPr>
            <w:hyperlink r:id="rId11" w:history="1">
              <w:r>
                <w:rPr>
                  <w:rFonts w:ascii="Calibri" w:eastAsia="Calibri" w:hAnsi="Calibri" w:cs="Calibri"/>
                  <w:sz w:val="20"/>
                  <w:szCs w:val="20"/>
                  <w:lang w:val="en-US" w:eastAsia="en-US" w:bidi="en-US"/>
                </w:rPr>
                <w:t>bogacz@wegliniec.pl</w:t>
              </w:r>
            </w:hyperlink>
          </w:p>
        </w:tc>
      </w:tr>
      <w:tr w:rsidR="00BF5C0D" w14:paraId="0155795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968" w:type="dxa"/>
            <w:shd w:val="clear" w:color="auto" w:fill="auto"/>
            <w:vAlign w:val="bottom"/>
          </w:tcPr>
          <w:p w14:paraId="6918FE61" w14:textId="77777777" w:rsidR="00BF5C0D" w:rsidRDefault="00000000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rFonts w:ascii="Segoe UI" w:eastAsia="Segoe UI" w:hAnsi="Segoe UI" w:cs="Segoe UI"/>
                <w:b/>
                <w:bCs/>
                <w:sz w:val="19"/>
                <w:szCs w:val="19"/>
              </w:rPr>
              <w:t>Wysłano:</w:t>
            </w:r>
          </w:p>
        </w:tc>
        <w:tc>
          <w:tcPr>
            <w:tcW w:w="4766" w:type="dxa"/>
            <w:shd w:val="clear" w:color="auto" w:fill="auto"/>
            <w:vAlign w:val="bottom"/>
          </w:tcPr>
          <w:p w14:paraId="7EE3B9A2" w14:textId="77777777" w:rsidR="00BF5C0D" w:rsidRDefault="00000000">
            <w:pPr>
              <w:pStyle w:val="Inne0"/>
              <w:spacing w:after="0" w:line="240" w:lineRule="auto"/>
              <w:ind w:left="1080" w:firstLine="0"/>
              <w:jc w:val="both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czwartek, 22 sierpnia 2024 07:35</w:t>
            </w:r>
          </w:p>
        </w:tc>
      </w:tr>
      <w:tr w:rsidR="00BF5C0D" w14:paraId="04D8C5E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968" w:type="dxa"/>
            <w:shd w:val="clear" w:color="auto" w:fill="auto"/>
          </w:tcPr>
          <w:p w14:paraId="471D7B7D" w14:textId="77777777" w:rsidR="00BF5C0D" w:rsidRDefault="00000000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rFonts w:ascii="Segoe UI" w:eastAsia="Segoe UI" w:hAnsi="Segoe UI" w:cs="Segoe UI"/>
                <w:b/>
                <w:bCs/>
                <w:sz w:val="19"/>
                <w:szCs w:val="19"/>
              </w:rPr>
              <w:t>Do:</w:t>
            </w:r>
          </w:p>
        </w:tc>
        <w:tc>
          <w:tcPr>
            <w:tcW w:w="4766" w:type="dxa"/>
            <w:shd w:val="clear" w:color="auto" w:fill="auto"/>
          </w:tcPr>
          <w:p w14:paraId="511745AC" w14:textId="77777777" w:rsidR="00BF5C0D" w:rsidRDefault="00000000">
            <w:pPr>
              <w:pStyle w:val="Inne0"/>
              <w:spacing w:after="0" w:line="240" w:lineRule="auto"/>
              <w:ind w:left="1080" w:firstLine="0"/>
              <w:jc w:val="both"/>
              <w:rPr>
                <w:sz w:val="20"/>
                <w:szCs w:val="20"/>
              </w:rPr>
            </w:pPr>
            <w:hyperlink r:id="rId12" w:history="1">
              <w:r>
                <w:rPr>
                  <w:rFonts w:ascii="Calibri" w:eastAsia="Calibri" w:hAnsi="Calibri" w:cs="Calibri"/>
                  <w:sz w:val="20"/>
                  <w:szCs w:val="20"/>
                  <w:lang w:val="en-US" w:eastAsia="en-US" w:bidi="en-US"/>
                </w:rPr>
                <w:t>nowakowska@wegliniec.pl</w:t>
              </w:r>
            </w:hyperlink>
          </w:p>
        </w:tc>
      </w:tr>
      <w:tr w:rsidR="00BF5C0D" w14:paraId="4F54B1FB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968" w:type="dxa"/>
            <w:shd w:val="clear" w:color="auto" w:fill="auto"/>
          </w:tcPr>
          <w:p w14:paraId="0B2E0B43" w14:textId="77777777" w:rsidR="00BF5C0D" w:rsidRDefault="00000000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rFonts w:ascii="Segoe UI" w:eastAsia="Segoe UI" w:hAnsi="Segoe UI" w:cs="Segoe UI"/>
                <w:b/>
                <w:bCs/>
                <w:sz w:val="19"/>
                <w:szCs w:val="19"/>
              </w:rPr>
              <w:t>Temat:</w:t>
            </w:r>
          </w:p>
        </w:tc>
        <w:tc>
          <w:tcPr>
            <w:tcW w:w="4766" w:type="dxa"/>
            <w:shd w:val="clear" w:color="auto" w:fill="auto"/>
          </w:tcPr>
          <w:p w14:paraId="0072CDFA" w14:textId="77777777" w:rsidR="00BF5C0D" w:rsidRDefault="00000000">
            <w:pPr>
              <w:pStyle w:val="Inne0"/>
              <w:spacing w:after="0" w:line="240" w:lineRule="auto"/>
              <w:ind w:left="1080" w:firstLine="0"/>
              <w:jc w:val="both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FW: polowanie zbiorowe - zawiadomienie</w:t>
            </w:r>
          </w:p>
        </w:tc>
      </w:tr>
    </w:tbl>
    <w:p w14:paraId="7F3CD2EE" w14:textId="77777777" w:rsidR="00BF5C0D" w:rsidRDefault="00BF5C0D">
      <w:pPr>
        <w:spacing w:after="1039" w:line="1" w:lineRule="exact"/>
      </w:pPr>
    </w:p>
    <w:p w14:paraId="5B74FD94" w14:textId="77777777" w:rsidR="00BF5C0D" w:rsidRDefault="00000000">
      <w:pPr>
        <w:pStyle w:val="Teksttreci20"/>
        <w:tabs>
          <w:tab w:val="left" w:leader="hyphen" w:pos="317"/>
          <w:tab w:val="left" w:leader="hyphen" w:pos="2179"/>
        </w:tabs>
      </w:pPr>
      <w:r>
        <w:tab/>
      </w:r>
      <w:proofErr w:type="spellStart"/>
      <w:r>
        <w:t>Original</w:t>
      </w:r>
      <w:proofErr w:type="spellEnd"/>
      <w:r>
        <w:t xml:space="preserve"> Message</w:t>
      </w:r>
      <w:r>
        <w:tab/>
      </w:r>
    </w:p>
    <w:p w14:paraId="32310031" w14:textId="77777777" w:rsidR="00BF5C0D" w:rsidRDefault="00000000">
      <w:pPr>
        <w:pStyle w:val="Teksttreci20"/>
      </w:pPr>
      <w:r>
        <w:t xml:space="preserve">From: </w:t>
      </w:r>
      <w:hyperlink r:id="rId13" w:history="1">
        <w:r>
          <w:rPr>
            <w:lang w:val="en-US" w:eastAsia="en-US" w:bidi="en-US"/>
          </w:rPr>
          <w:t>wegliniec@home.pl</w:t>
        </w:r>
      </w:hyperlink>
      <w:r>
        <w:rPr>
          <w:lang w:val="en-US" w:eastAsia="en-US" w:bidi="en-US"/>
        </w:rPr>
        <w:t xml:space="preserve"> </w:t>
      </w:r>
      <w:r>
        <w:t>&lt;</w:t>
      </w:r>
      <w:hyperlink r:id="rId14" w:history="1">
        <w:r>
          <w:t>wegliniec@home.pl</w:t>
        </w:r>
      </w:hyperlink>
      <w:r>
        <w:t>&gt;</w:t>
      </w:r>
    </w:p>
    <w:p w14:paraId="1CE12115" w14:textId="77777777" w:rsidR="00BF5C0D" w:rsidRDefault="00000000">
      <w:pPr>
        <w:pStyle w:val="Teksttreci20"/>
      </w:pPr>
      <w:proofErr w:type="spellStart"/>
      <w:r>
        <w:t>Sent</w:t>
      </w:r>
      <w:proofErr w:type="spellEnd"/>
      <w:r>
        <w:t xml:space="preserve">: </w:t>
      </w:r>
      <w:proofErr w:type="spellStart"/>
      <w:r>
        <w:t>Thursday</w:t>
      </w:r>
      <w:proofErr w:type="spellEnd"/>
      <w:r>
        <w:t>, August 22, 2024 7:18 AM</w:t>
      </w:r>
    </w:p>
    <w:p w14:paraId="03BEEED6" w14:textId="77777777" w:rsidR="00BF5C0D" w:rsidRDefault="00000000">
      <w:pPr>
        <w:pStyle w:val="Teksttreci20"/>
      </w:pPr>
      <w:r>
        <w:t>To: IK - Bogacz Beata &lt;</w:t>
      </w:r>
      <w:hyperlink r:id="rId15" w:history="1">
        <w:r>
          <w:t>bogacz@wegliniec.pl</w:t>
        </w:r>
      </w:hyperlink>
      <w:r>
        <w:t>&gt;</w:t>
      </w:r>
    </w:p>
    <w:p w14:paraId="4EDD30CD" w14:textId="77777777" w:rsidR="00BF5C0D" w:rsidRDefault="00000000">
      <w:pPr>
        <w:pStyle w:val="Teksttreci20"/>
        <w:spacing w:after="540"/>
      </w:pPr>
      <w:proofErr w:type="spellStart"/>
      <w:r>
        <w:t>Subject</w:t>
      </w:r>
      <w:proofErr w:type="spellEnd"/>
      <w:r>
        <w:t xml:space="preserve">: </w:t>
      </w:r>
      <w:proofErr w:type="spellStart"/>
      <w:r>
        <w:t>Fwd</w:t>
      </w:r>
      <w:proofErr w:type="spellEnd"/>
      <w:r>
        <w:t>: polowanie zbiorowe - zawiadomienie</w:t>
      </w:r>
    </w:p>
    <w:p w14:paraId="16A616FF" w14:textId="77777777" w:rsidR="00BF5C0D" w:rsidRDefault="00000000">
      <w:pPr>
        <w:pStyle w:val="Teksttreci20"/>
        <w:numPr>
          <w:ilvl w:val="0"/>
          <w:numId w:val="1"/>
        </w:numPr>
        <w:tabs>
          <w:tab w:val="left" w:leader="hyphen" w:pos="879"/>
          <w:tab w:val="left" w:pos="883"/>
          <w:tab w:val="left" w:leader="hyphen" w:pos="3557"/>
        </w:tabs>
      </w:pPr>
      <w:r>
        <w:t>Pierwotna wiadomość</w:t>
      </w:r>
      <w:r>
        <w:tab/>
      </w:r>
    </w:p>
    <w:p w14:paraId="7CCCE509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>Od: Koło Łowieckie Piętnastka &lt;</w:t>
      </w:r>
      <w:hyperlink r:id="rId16" w:history="1">
        <w:r>
          <w:t>15.wroclaw@gmaii.com</w:t>
        </w:r>
      </w:hyperlink>
      <w:r>
        <w:t>&gt;</w:t>
      </w:r>
    </w:p>
    <w:p w14:paraId="5B7B9782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 xml:space="preserve">Do: </w:t>
      </w:r>
      <w:proofErr w:type="spellStart"/>
      <w:r>
        <w:t>undisclosed-recipients</w:t>
      </w:r>
      <w:proofErr w:type="spellEnd"/>
      <w:r>
        <w:t>:;</w:t>
      </w:r>
    </w:p>
    <w:p w14:paraId="2F703F34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>Data: 21.08.2024 20:43 CEST</w:t>
      </w:r>
    </w:p>
    <w:p w14:paraId="003573BA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  <w:spacing w:after="540"/>
      </w:pPr>
      <w:r>
        <w:t>Temat: polowanie zbiorowe - zawiadomienie</w:t>
      </w:r>
    </w:p>
    <w:p w14:paraId="1DA56523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  <w:spacing w:after="280"/>
      </w:pPr>
      <w:r>
        <w:t>Szanowni Państwo,</w:t>
      </w:r>
    </w:p>
    <w:p w14:paraId="6D25BCE4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>Zarząd Koła Łowieckiego "Piętnastka" zawiadamia o planowanym na dzień</w:t>
      </w:r>
    </w:p>
    <w:p w14:paraId="5BCC6280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  <w:spacing w:after="280"/>
      </w:pPr>
      <w:r>
        <w:t>31.08.2024 polowaniu zbiorowym na kaczki w obwodzie 28 Węgliniec.</w:t>
      </w:r>
    </w:p>
    <w:p w14:paraId="4AEBA317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>Początek polowania o godzinie 9.00, zakończenie o godzinie 15.00.</w:t>
      </w:r>
    </w:p>
    <w:p w14:paraId="4CDC73FC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>Miejsce polowania: Stawy Rybne (Urocze, Czapli, Wolno Nowy i Stary,</w:t>
      </w:r>
    </w:p>
    <w:p w14:paraId="405A6117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>Kolejowy).</w:t>
      </w:r>
    </w:p>
    <w:p w14:paraId="664B8153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  <w:spacing w:after="280"/>
      </w:pPr>
      <w:r>
        <w:t>Prowadzący polowanie: Arkadiusz Kusiński.</w:t>
      </w:r>
    </w:p>
    <w:p w14:paraId="79AD4269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  <w:spacing w:after="280"/>
      </w:pPr>
      <w:r>
        <w:t>Marcin Tyrański</w:t>
      </w:r>
    </w:p>
    <w:p w14:paraId="06D9C09E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>*KŁ "Piętnastka" Wrocław*</w:t>
      </w:r>
    </w:p>
    <w:p w14:paraId="6ABF1449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>ul. Czerniawska 2A/27</w:t>
      </w:r>
    </w:p>
    <w:p w14:paraId="3F7A18C6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r>
        <w:t>50-576 Wrocław</w:t>
      </w:r>
    </w:p>
    <w:p w14:paraId="4A153F1E" w14:textId="77777777" w:rsidR="00BF5C0D" w:rsidRDefault="00000000">
      <w:pPr>
        <w:pStyle w:val="Teksttreci20"/>
        <w:numPr>
          <w:ilvl w:val="0"/>
          <w:numId w:val="1"/>
        </w:numPr>
        <w:tabs>
          <w:tab w:val="left" w:pos="879"/>
        </w:tabs>
      </w:pPr>
      <w:hyperlink r:id="rId17" w:history="1">
        <w:r>
          <w:rPr>
            <w:lang w:val="en-US" w:eastAsia="en-US" w:bidi="en-US"/>
          </w:rPr>
          <w:t>15.wroclaw@gmail.com</w:t>
        </w:r>
      </w:hyperlink>
    </w:p>
    <w:p w14:paraId="2C233DE9" w14:textId="77777777" w:rsidR="00BF5C0D" w:rsidRDefault="00000000">
      <w:pPr>
        <w:pStyle w:val="Teksttreci20"/>
      </w:pPr>
      <w:r>
        <w:t>&gt; NIP: 897-13-80-989</w:t>
      </w:r>
    </w:p>
    <w:sectPr w:rsidR="00BF5C0D">
      <w:pgSz w:w="11900" w:h="16840"/>
      <w:pgMar w:top="316" w:right="1649" w:bottom="700" w:left="112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20E26" w14:textId="77777777" w:rsidR="00894AA0" w:rsidRDefault="00894AA0">
      <w:r>
        <w:separator/>
      </w:r>
    </w:p>
  </w:endnote>
  <w:endnote w:type="continuationSeparator" w:id="0">
    <w:p w14:paraId="59CBE64D" w14:textId="77777777" w:rsidR="00894AA0" w:rsidRDefault="0089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A23B6" w14:textId="77777777" w:rsidR="00894AA0" w:rsidRDefault="00894AA0"/>
  </w:footnote>
  <w:footnote w:type="continuationSeparator" w:id="0">
    <w:p w14:paraId="3742B35E" w14:textId="77777777" w:rsidR="00894AA0" w:rsidRDefault="00894A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D81F91"/>
    <w:multiLevelType w:val="multilevel"/>
    <w:tmpl w:val="6E9E06E4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23612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C0D"/>
    <w:rsid w:val="00894AA0"/>
    <w:rsid w:val="009C587C"/>
    <w:rsid w:val="00BF5C0D"/>
    <w:rsid w:val="00F8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95E3B"/>
  <w15:docId w15:val="{86C3A5CE-7EFC-42C7-8E24-74DF1061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E38F9C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9473AE"/>
      <w:sz w:val="16"/>
      <w:szCs w:val="16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293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spacing w:line="283" w:lineRule="auto"/>
      <w:jc w:val="center"/>
    </w:pPr>
    <w:rPr>
      <w:rFonts w:ascii="Calibri" w:eastAsia="Calibri" w:hAnsi="Calibri" w:cs="Calibri"/>
      <w:color w:val="E38F9C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00" w:line="233" w:lineRule="auto"/>
      <w:jc w:val="center"/>
    </w:pPr>
    <w:rPr>
      <w:rFonts w:ascii="Arial" w:eastAsia="Arial" w:hAnsi="Arial" w:cs="Arial"/>
      <w:color w:val="9473AE"/>
      <w:sz w:val="16"/>
      <w:szCs w:val="16"/>
    </w:rPr>
  </w:style>
  <w:style w:type="paragraph" w:customStyle="1" w:styleId="Nagwek20">
    <w:name w:val="Nagłówek #2"/>
    <w:basedOn w:val="Normalny"/>
    <w:link w:val="Nagwek2"/>
    <w:pPr>
      <w:spacing w:after="280"/>
      <w:outlineLvl w:val="1"/>
    </w:pPr>
    <w:rPr>
      <w:rFonts w:ascii="Arial" w:eastAsia="Arial" w:hAnsi="Arial" w:cs="Arial"/>
      <w:b/>
      <w:bCs/>
      <w:sz w:val="22"/>
      <w:szCs w:val="22"/>
      <w:lang w:val="en-US" w:eastAsia="en-US" w:bidi="en-US"/>
    </w:rPr>
  </w:style>
  <w:style w:type="paragraph" w:customStyle="1" w:styleId="Inne0">
    <w:name w:val="Inne"/>
    <w:basedOn w:val="Normalny"/>
    <w:link w:val="Inne"/>
    <w:pPr>
      <w:spacing w:after="600" w:line="293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13" Type="http://schemas.openxmlformats.org/officeDocument/2006/relationships/hyperlink" Target="mailto:wegliniec@home.p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nowakowska@wegliniec.pl" TargetMode="External"/><Relationship Id="rId17" Type="http://schemas.openxmlformats.org/officeDocument/2006/relationships/hyperlink" Target="mailto:15.wroclaw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15.wroclaw@gmaii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ogacz@wegliniec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bogacz@wegliniec.pl" TargetMode="External"/><Relationship Id="rId10" Type="http://schemas.openxmlformats.org/officeDocument/2006/relationships/hyperlink" Target="mailto:nowakowska@wegliniec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" TargetMode="External"/><Relationship Id="rId14" Type="http://schemas.openxmlformats.org/officeDocument/2006/relationships/hyperlink" Target="mailto:wegliniec@hom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2024-08-22T10:04:00Z</dcterms:created>
  <dcterms:modified xsi:type="dcterms:W3CDTF">2024-08-22T10:07:00Z</dcterms:modified>
</cp:coreProperties>
</file>