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04AD4" w14:textId="77777777" w:rsidR="008D0D59" w:rsidRDefault="008D0D59">
      <w:pPr>
        <w:pStyle w:val="Teksttreci20"/>
        <w:spacing w:after="0" w:line="240" w:lineRule="auto"/>
        <w:jc w:val="center"/>
        <w:rPr>
          <w:b w:val="0"/>
          <w:bCs w:val="0"/>
          <w:color w:val="E98194"/>
        </w:rPr>
      </w:pPr>
    </w:p>
    <w:p w14:paraId="4374228C" w14:textId="55121299" w:rsidR="00A83AD2" w:rsidRDefault="00000000">
      <w:pPr>
        <w:pStyle w:val="Teksttreci20"/>
        <w:spacing w:after="0" w:line="240" w:lineRule="auto"/>
        <w:jc w:val="center"/>
      </w:pPr>
      <w:r>
        <w:t>ZARZĄDZENIE NR 121/2024r.</w:t>
      </w:r>
      <w:r>
        <w:br/>
        <w:t>z dnia 17.12.2024r.</w:t>
      </w:r>
    </w:p>
    <w:p w14:paraId="595E2AE0" w14:textId="77777777" w:rsidR="00A83AD2" w:rsidRDefault="00000000">
      <w:pPr>
        <w:pStyle w:val="Teksttreci20"/>
        <w:spacing w:after="300" w:line="240" w:lineRule="auto"/>
        <w:jc w:val="center"/>
      </w:pPr>
      <w:r>
        <w:t>Burmistrza Gminy i Miasta Węgliniec</w:t>
      </w:r>
    </w:p>
    <w:p w14:paraId="0C9FC14C" w14:textId="77777777" w:rsidR="00A83AD2" w:rsidRDefault="00000000">
      <w:pPr>
        <w:pStyle w:val="Teksttreci0"/>
        <w:ind w:left="480"/>
        <w:rPr>
          <w:sz w:val="20"/>
          <w:szCs w:val="20"/>
        </w:rPr>
      </w:pPr>
      <w:r>
        <w:t xml:space="preserve">W sprawie powołania komisji celem przeprowadzenia odbioru końcowego robót budowlanych </w:t>
      </w:r>
      <w:proofErr w:type="spellStart"/>
      <w:r>
        <w:t>pn</w:t>
      </w:r>
      <w:proofErr w:type="spellEnd"/>
      <w:r>
        <w:t xml:space="preserve">; </w:t>
      </w:r>
      <w:r>
        <w:rPr>
          <w:b/>
          <w:bCs/>
          <w:sz w:val="20"/>
          <w:szCs w:val="20"/>
        </w:rPr>
        <w:t>„Budowa oświetlenia na terenie gminy Węgliniec ul. Batorego, Ruszów - dz. nr 822, 823”.</w:t>
      </w:r>
    </w:p>
    <w:p w14:paraId="67C745FE" w14:textId="77777777" w:rsidR="00A83AD2" w:rsidRDefault="00000000">
      <w:pPr>
        <w:pStyle w:val="Teksttreci0"/>
        <w:ind w:left="1240" w:firstLine="0"/>
      </w:pPr>
      <w:r>
        <w:rPr>
          <w:i/>
          <w:iCs/>
        </w:rPr>
        <w:t>Na podstawie umowy Nr 433/2024 z dnia 04.11.2024r.</w:t>
      </w:r>
    </w:p>
    <w:p w14:paraId="62D502C1" w14:textId="77777777" w:rsidR="00A83AD2" w:rsidRDefault="00000000">
      <w:pPr>
        <w:pStyle w:val="Teksttreci0"/>
        <w:ind w:firstLine="0"/>
        <w:jc w:val="center"/>
      </w:pPr>
      <w:r>
        <w:t>§1</w:t>
      </w:r>
    </w:p>
    <w:p w14:paraId="20D78C05" w14:textId="77777777" w:rsidR="00A83AD2" w:rsidRDefault="00000000">
      <w:pPr>
        <w:pStyle w:val="Teksttreci0"/>
        <w:spacing w:after="840"/>
        <w:ind w:left="480"/>
        <w:rPr>
          <w:sz w:val="20"/>
          <w:szCs w:val="20"/>
        </w:rPr>
      </w:pPr>
      <w:r>
        <w:t xml:space="preserve">Zarządzam powołanie komisji odbiorowej celem dokonania odbioru końcowego robót budowlanych </w:t>
      </w:r>
      <w:proofErr w:type="spellStart"/>
      <w:r>
        <w:t>pn</w:t>
      </w:r>
      <w:proofErr w:type="spellEnd"/>
      <w:r>
        <w:t xml:space="preserve">: </w:t>
      </w:r>
      <w:r>
        <w:rPr>
          <w:b/>
          <w:bCs/>
          <w:sz w:val="20"/>
          <w:szCs w:val="20"/>
        </w:rPr>
        <w:t>Budowa oświetlenia na terenie gminy Węgliniec - ul. Batorego, Ruszów - dz. nr 822, 823.</w:t>
      </w:r>
    </w:p>
    <w:p w14:paraId="0823507F" w14:textId="77777777" w:rsidR="00A83AD2" w:rsidRDefault="00000000">
      <w:pPr>
        <w:pStyle w:val="Teksttreci0"/>
        <w:spacing w:after="0"/>
        <w:ind w:firstLine="480"/>
      </w:pPr>
      <w:r>
        <w:t>Do przeprowadzenia odbioru robót powołuje się komisję w składzie: '</w:t>
      </w:r>
    </w:p>
    <w:p w14:paraId="4DD3BFD9" w14:textId="77777777" w:rsidR="00A83AD2" w:rsidRDefault="00000000">
      <w:pPr>
        <w:pStyle w:val="Teksttreci0"/>
        <w:numPr>
          <w:ilvl w:val="0"/>
          <w:numId w:val="1"/>
        </w:numPr>
        <w:tabs>
          <w:tab w:val="left" w:pos="1390"/>
        </w:tabs>
        <w:spacing w:after="0"/>
        <w:ind w:left="1040" w:firstLine="0"/>
      </w:pPr>
      <w:r>
        <w:t>Beata Bogacz- przewodnicząca komisji Gmina Węgliniec</w:t>
      </w:r>
    </w:p>
    <w:p w14:paraId="4F73CC03" w14:textId="77777777" w:rsidR="00A83AD2" w:rsidRDefault="00000000">
      <w:pPr>
        <w:pStyle w:val="Teksttreci0"/>
        <w:numPr>
          <w:ilvl w:val="0"/>
          <w:numId w:val="1"/>
        </w:numPr>
        <w:tabs>
          <w:tab w:val="left" w:pos="1390"/>
        </w:tabs>
        <w:spacing w:after="0"/>
        <w:ind w:left="1040" w:firstLine="0"/>
      </w:pPr>
      <w:r>
        <w:t xml:space="preserve">Iwona </w:t>
      </w:r>
      <w:proofErr w:type="spellStart"/>
      <w:r>
        <w:t>Piffer</w:t>
      </w:r>
      <w:proofErr w:type="spellEnd"/>
      <w:r>
        <w:t xml:space="preserve"> - inspektor Gmina Węgliniec</w:t>
      </w:r>
    </w:p>
    <w:p w14:paraId="28666350" w14:textId="77777777" w:rsidR="00A83AD2" w:rsidRDefault="00000000">
      <w:pPr>
        <w:pStyle w:val="Teksttreci0"/>
        <w:numPr>
          <w:ilvl w:val="0"/>
          <w:numId w:val="1"/>
        </w:numPr>
        <w:tabs>
          <w:tab w:val="left" w:pos="1390"/>
        </w:tabs>
        <w:spacing w:after="0"/>
        <w:ind w:left="1040" w:firstLine="0"/>
      </w:pPr>
      <w:r>
        <w:t>Koman Jędrzej - Inspektor Nadzoru</w:t>
      </w:r>
    </w:p>
    <w:p w14:paraId="7AFCADD4" w14:textId="77777777" w:rsidR="00A83AD2" w:rsidRDefault="00000000">
      <w:pPr>
        <w:pStyle w:val="Teksttreci0"/>
        <w:numPr>
          <w:ilvl w:val="0"/>
          <w:numId w:val="1"/>
        </w:numPr>
        <w:tabs>
          <w:tab w:val="left" w:pos="1390"/>
        </w:tabs>
        <w:ind w:left="1040" w:firstLine="0"/>
      </w:pPr>
      <w:r>
        <w:t>Droszcz Ryszard ZBI „RICARDO” - Wykonawca</w:t>
      </w:r>
    </w:p>
    <w:p w14:paraId="4AA59FF1" w14:textId="77777777" w:rsidR="00A83AD2" w:rsidRDefault="00000000">
      <w:pPr>
        <w:pStyle w:val="Teksttreci0"/>
        <w:spacing w:after="240"/>
        <w:ind w:left="4040" w:firstLine="0"/>
      </w:pPr>
      <w:r>
        <w:t>§2</w:t>
      </w:r>
    </w:p>
    <w:p w14:paraId="4EF5B931" w14:textId="77777777" w:rsidR="00A83AD2" w:rsidRDefault="00000000">
      <w:pPr>
        <w:pStyle w:val="Teksttreci0"/>
        <w:ind w:firstLine="480"/>
      </w:pPr>
      <w:r>
        <w:t>Ustalam termin odbioru robót na dzień 18.12.2024r. o godzinie 12.00.</w:t>
      </w:r>
    </w:p>
    <w:p w14:paraId="43CE6212" w14:textId="77777777" w:rsidR="00A83AD2" w:rsidRDefault="00000000">
      <w:pPr>
        <w:pStyle w:val="Teksttreci0"/>
        <w:spacing w:after="240"/>
        <w:ind w:left="4040" w:firstLine="0"/>
      </w:pPr>
      <w:r>
        <w:t>§3</w:t>
      </w:r>
    </w:p>
    <w:p w14:paraId="5F951B23" w14:textId="77777777" w:rsidR="00A83AD2" w:rsidRDefault="00000000">
      <w:pPr>
        <w:pStyle w:val="Teksttreci0"/>
        <w:spacing w:after="960"/>
        <w:ind w:firstLine="480"/>
      </w:pPr>
      <w:r>
        <w:t>Wykonanie zarządzenia powierza się Kierownikowi Infrastruktury Komunalnej.</w:t>
      </w:r>
    </w:p>
    <w:p w14:paraId="794EC527" w14:textId="77777777" w:rsidR="00A83AD2" w:rsidRDefault="00000000">
      <w:pPr>
        <w:pStyle w:val="Teksttreci30"/>
        <w:spacing w:after="0"/>
      </w:pPr>
      <w:r>
        <w:t>Sporządził:</w:t>
      </w:r>
    </w:p>
    <w:p w14:paraId="5DEE5969" w14:textId="29F0D04B" w:rsidR="00A83AD2" w:rsidRDefault="00000000">
      <w:pPr>
        <w:pStyle w:val="Teksttreci30"/>
        <w:spacing w:after="300"/>
      </w:pPr>
      <w:r>
        <w:t xml:space="preserve">Wydział Infrastruktury Komunalnej: Iwona </w:t>
      </w:r>
      <w:proofErr w:type="spellStart"/>
      <w:r>
        <w:t>Pi</w:t>
      </w:r>
      <w:r w:rsidR="008D0D59">
        <w:t>f</w:t>
      </w:r>
      <w:r>
        <w:t>fer</w:t>
      </w:r>
      <w:proofErr w:type="spellEnd"/>
    </w:p>
    <w:sectPr w:rsidR="00A83AD2">
      <w:pgSz w:w="11900" w:h="16840"/>
      <w:pgMar w:top="458" w:right="1292" w:bottom="458" w:left="9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6D1B9" w14:textId="77777777" w:rsidR="00C632A1" w:rsidRDefault="00C632A1">
      <w:r>
        <w:separator/>
      </w:r>
    </w:p>
  </w:endnote>
  <w:endnote w:type="continuationSeparator" w:id="0">
    <w:p w14:paraId="69702D6F" w14:textId="77777777" w:rsidR="00C632A1" w:rsidRDefault="00C6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8B29F" w14:textId="77777777" w:rsidR="00C632A1" w:rsidRDefault="00C632A1"/>
  </w:footnote>
  <w:footnote w:type="continuationSeparator" w:id="0">
    <w:p w14:paraId="33D5F393" w14:textId="77777777" w:rsidR="00C632A1" w:rsidRDefault="00C632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82FEF"/>
    <w:multiLevelType w:val="multilevel"/>
    <w:tmpl w:val="3E385E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53457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D2"/>
    <w:rsid w:val="001239C0"/>
    <w:rsid w:val="008D0D59"/>
    <w:rsid w:val="00A83AD2"/>
    <w:rsid w:val="00C6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A122A"/>
  <w15:docId w15:val="{3626101F-ED54-4050-9E37-AAD56069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98194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240" w:line="218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/>
      <w:ind w:firstLine="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220" w:line="434" w:lineRule="auto"/>
      <w:jc w:val="center"/>
    </w:pPr>
    <w:rPr>
      <w:rFonts w:ascii="Arial" w:eastAsia="Arial" w:hAnsi="Arial" w:cs="Arial"/>
      <w:color w:val="E98194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150"/>
      <w:ind w:firstLine="420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2024-12-20T09:15:00Z</dcterms:created>
  <dcterms:modified xsi:type="dcterms:W3CDTF">2024-12-20T09:17:00Z</dcterms:modified>
</cp:coreProperties>
</file>