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A68DB" w:rsidRPr="00EA3FCE" w:rsidRDefault="000A68DB">
      <w:pPr>
        <w:pStyle w:val="myStyle"/>
        <w:spacing w:after="0" w:line="240" w:lineRule="auto"/>
        <w:jc w:val="left"/>
        <w:rPr>
          <w:lang w:val="pl-PL"/>
        </w:rPr>
      </w:pPr>
    </w:p>
    <w:p w:rsidR="000A68DB" w:rsidRPr="00EA3FCE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:rsidR="000A68DB" w:rsidRPr="00EA3FCE" w:rsidRDefault="000A68DB">
      <w:pPr>
        <w:pStyle w:val="myStyle"/>
        <w:spacing w:after="0" w:line="300" w:lineRule="auto"/>
        <w:jc w:val="left"/>
        <w:rPr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EA3FCE">
        <w:rPr>
          <w:rFonts w:ascii="Segoe UI" w:eastAsia="Segoe UI" w:hAnsi="Segoe UI" w:cs="Segoe UI"/>
          <w:color w:val="000000"/>
          <w:sz w:val="54"/>
          <w:szCs w:val="54"/>
          <w:lang w:val="pl-PL"/>
        </w:rPr>
        <w:br/>
      </w:r>
      <w:r w:rsidRPr="00EA3FCE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PROTOKÓŁ XIII/2025</w:t>
      </w:r>
    </w:p>
    <w:p w:rsidR="00342F9E" w:rsidRPr="00EA3FCE" w:rsidRDefault="00000000" w:rsidP="00583E7C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 xml:space="preserve">sesja Rady Miejskiej </w:t>
      </w:r>
    </w:p>
    <w:p w:rsidR="000A68DB" w:rsidRPr="00EA3FCE" w:rsidRDefault="00000000" w:rsidP="00342F9E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z dnia 20 marca 2025 r.</w:t>
      </w:r>
    </w:p>
    <w:p w:rsidR="00583E7C" w:rsidRPr="00EA3FCE" w:rsidRDefault="00583E7C" w:rsidP="00087E48">
      <w:pPr>
        <w:pStyle w:val="myStyle"/>
        <w:numPr>
          <w:ilvl w:val="0"/>
          <w:numId w:val="19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Otwarcie posiedzenia </w:t>
      </w:r>
      <w:r w:rsidR="00FC144E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i </w:t>
      </w: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stwierdzenie jego </w:t>
      </w:r>
      <w:r w:rsidR="00FC144E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prawomocn</w:t>
      </w:r>
      <w:r w:rsidR="002A1424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ości</w:t>
      </w: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.</w:t>
      </w:r>
    </w:p>
    <w:p w:rsidR="00583E7C" w:rsidRPr="00EA3FCE" w:rsidRDefault="00583E7C" w:rsidP="00583E7C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O godzinie 12:05</w:t>
      </w:r>
      <w:r w:rsidR="00342F9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Przewodniczący Rady Miejskiej Marek Wawrzynek otworzył obrady Rady Miejskiej Węglińca. Powitał wszystkich zebranych, Burmistrza Gminy i Miasta Węgliniec Mariusza Wieczorka i przekazał, że w posiedzeniu bierze udział trzynastu radnych, nieobecni Radni to: Dariusz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oraz Andrzej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Fink</w:t>
      </w:r>
      <w:proofErr w:type="spellEnd"/>
      <w:r w:rsidRPr="00EA3FCE">
        <w:rPr>
          <w:rFonts w:ascii="Times New Roman" w:hAnsi="Times New Roman" w:cs="Times New Roman"/>
          <w:sz w:val="24"/>
          <w:szCs w:val="24"/>
          <w:lang w:val="pl-PL"/>
        </w:rPr>
        <w:t>. Frekwencja wyniosła 86,67% i w związku z powyższym stwierdził, że obrady są prawomocne.</w:t>
      </w:r>
      <w:r w:rsidR="00122BD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581A4D" w:rsidRPr="00EA3FCE" w:rsidRDefault="00122BD7" w:rsidP="00583E7C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Przewodniczący poinformował zebranych, że wystąpiły problemy z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internetem</w:t>
      </w:r>
      <w:proofErr w:type="spellEnd"/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i prosił o próbę zalogowania się do systemu</w:t>
      </w:r>
      <w:r w:rsidR="00581A4D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583E7C" w:rsidRPr="00EA3FCE" w:rsidRDefault="00583E7C" w:rsidP="00583E7C">
      <w:pPr>
        <w:pStyle w:val="myStyle"/>
        <w:spacing w:after="0" w:line="300" w:lineRule="auto"/>
        <w:outlineLvl w:val="1"/>
        <w:rPr>
          <w:rFonts w:ascii="Times New Roman" w:hAnsi="Times New Roman" w:cs="Times New Roman"/>
          <w:sz w:val="18"/>
          <w:szCs w:val="18"/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0A68DB" w:rsidRPr="00EA3FCE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0A68DB" w:rsidRPr="00EA3FCE" w:rsidTr="00122BD7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13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86,67 %</w:t>
            </w:r>
          </w:p>
        </w:tc>
      </w:tr>
      <w:tr w:rsidR="000A68DB" w:rsidRPr="00EA3FCE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:rsidR="00122BD7" w:rsidRPr="00EA3FCE" w:rsidRDefault="00122BD7" w:rsidP="00122BD7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bookmarkStart w:id="0" w:name="_Hlk124840314"/>
      <w:r w:rsidRPr="00EA3FCE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EA3FCE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:rsidR="000A68DB" w:rsidRPr="00EA3FCE" w:rsidRDefault="000A68DB">
      <w:pPr>
        <w:rPr>
          <w:rFonts w:ascii="Times New Roman" w:hAnsi="Times New Roman" w:cs="Times New Roman"/>
          <w:sz w:val="16"/>
          <w:szCs w:val="16"/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  <w:r w:rsidR="00581A4D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</w:p>
    <w:p w:rsidR="00581A4D" w:rsidRPr="00EA3FCE" w:rsidRDefault="00581A4D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wnioskował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 zmianę porządku obrad</w:t>
      </w:r>
      <w:r w:rsidR="002A1424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wycofanie jednego projektu uchwały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:rsidR="000A68DB" w:rsidRPr="00EA3FCE" w:rsidRDefault="00000000" w:rsidP="0022107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wniosek w sprawie wycofania z porządku obrad projektu uchwały w sprawie zmiany załączników do Uchwały Nr 144/XI/2024 Rady Miejskiej Węglińca z dnia 31 grudnia 2024r. sprawie przyjęcia Wieloletniej Prognozy Finansowej Gminy i Miasta Węgliniec.</w:t>
      </w:r>
    </w:p>
    <w:p w:rsidR="000A68DB" w:rsidRPr="00EA3FCE" w:rsidRDefault="00581A4D" w:rsidP="00581A4D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Więcej wniosków nie wpłynęło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wniosek w sprawie wycofania z porządku obrad projektu uchwały w sprawie zmiany załączników do Uchwały Nr 144/XI/2024 Rady Miejskiej Węglińca z dnia 31 grudnia 2024r. sprawie przyjęcia Wieloletniej Prognozy Finansowej Gminy i Miasta Węgliniec.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581A4D" w:rsidRPr="00EA3FCE" w:rsidRDefault="00581A4D" w:rsidP="00581A4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13 głosami “ZA” przyjęli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wniosek w sprawie wycofania z porządku obrad projektu uchwały w sprawie zmiany załączników do Uchwały Nr 144/XI/2024 Rady Miejskiej Węglińca z dnia 31 grudnia 2024r. sprawie przyjęcia Wieloletniej Prognozy Finansowej Gminy i Miasta Węgliniec.</w:t>
      </w:r>
      <w:r w:rsidR="0007223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 Przyjęcie porządku obrad z wprowadzonymi zmianami</w:t>
      </w:r>
    </w:p>
    <w:p w:rsidR="00092488" w:rsidRPr="00EA3FCE" w:rsidRDefault="00581A4D" w:rsidP="0009248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Na wniosek Burmistrza Urzędu Gminy i Miasta W</w:t>
      </w:r>
      <w:r w:rsidR="00F863E2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ę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gliniec został zmieniony porządek obrad i wycofano </w:t>
      </w:r>
      <w:r w:rsidR="00092488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projekt uchwały w sprawie zmiany załączników do Uchwały Nr 144/XI/2024 Rady Miejskiej Węglińca z dnia 31 grudnia 2024r. sprawie przyjęcia Wieloletniej Prognozy Finansowej Gminy i Miasta Węgliniec.</w:t>
      </w:r>
    </w:p>
    <w:p w:rsidR="000A68DB" w:rsidRPr="00EA3FCE" w:rsidRDefault="00581A4D" w:rsidP="0009248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 z wprowadzonymi zmianami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581A4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581A4D" w:rsidRPr="00EA3FCE" w:rsidRDefault="00581A4D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bookmarkStart w:id="1" w:name="_Hlk194647228"/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13 głosami “ZA” przyjęli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porządek obrad z wprowadzonymi zmianami</w:t>
      </w:r>
      <w:r w:rsidR="0007223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07223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(zał. 3)</w:t>
      </w:r>
      <w:r w:rsidRPr="00EA3FCE"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  <w:t xml:space="preserve"> </w:t>
      </w:r>
    </w:p>
    <w:bookmarkEnd w:id="1"/>
    <w:p w:rsidR="000A68DB" w:rsidRDefault="00000000" w:rsidP="0007223C">
      <w:pPr>
        <w:pStyle w:val="myStyle"/>
        <w:numPr>
          <w:ilvl w:val="0"/>
          <w:numId w:val="19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Interpelacje </w:t>
      </w:r>
      <w:r w:rsidR="002A1424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i</w:t>
      </w: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zapytania radnych.</w:t>
      </w:r>
    </w:p>
    <w:p w:rsidR="00092488" w:rsidRPr="00EA3FCE" w:rsidRDefault="002A1424" w:rsidP="00305C6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Pan Mariusz Wieczorek 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Gminy i Miasta Węgliniec 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omówił interpelacje złożoną przez Radną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Panią 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Marię </w:t>
      </w:r>
      <w:proofErr w:type="spellStart"/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Fedyczkowską</w:t>
      </w:r>
      <w:proofErr w:type="spellEnd"/>
      <w:r w:rsidR="00305C6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Interpelacja dotyczyła doprowadzenia wodociągu </w:t>
      </w:r>
      <w:r w:rsidR="00305C6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oraz zamontowanie oświetlenia przy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jednej z posesji w Kościelnej Wsi</w:t>
      </w:r>
      <w:r w:rsidR="00305C6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 wspólnym Posiedzeniu Komisji szczegółowo przedstawił temat </w:t>
      </w:r>
      <w:r w:rsidR="00305C6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doprowadzenia wodociągu </w:t>
      </w:r>
      <w:r w:rsidR="00092488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Dyrektor Zakładu Usług Komunalnych Pan Krzysztof Polewski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udzielił odpowiedzi na zawarte pytanie w interpelacji. </w:t>
      </w:r>
      <w:r w:rsidR="00305C6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Jednocześnie Burmistrz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poruszył temat oświetlenia i </w:t>
      </w:r>
      <w:r w:rsidR="00305C6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prosił, aby potrzeby mieszkańców były realizowane z funduszu sołeckiego. </w:t>
      </w:r>
    </w:p>
    <w:p w:rsidR="0007223C" w:rsidRPr="0007223C" w:rsidRDefault="0007223C" w:rsidP="0007223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4)</w:t>
      </w:r>
    </w:p>
    <w:p w:rsidR="00092488" w:rsidRPr="00EA3FCE" w:rsidRDefault="0009248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A963EA" w:rsidRPr="00EA3FCE" w:rsidRDefault="00A963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A963EA" w:rsidRPr="00EA3FCE" w:rsidRDefault="00A963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A963EA" w:rsidRPr="00EA3FCE" w:rsidRDefault="00A963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A963EA" w:rsidRPr="00EA3FCE" w:rsidRDefault="00A963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0A68DB" w:rsidRPr="00EA3FCE" w:rsidRDefault="00000000" w:rsidP="00A963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20.02.2025 r.</w:t>
      </w:r>
    </w:p>
    <w:p w:rsidR="00A963EA" w:rsidRPr="00EA3FCE" w:rsidRDefault="00A963EA" w:rsidP="0007223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Uwag nie zgłoszono więc </w:t>
      </w:r>
      <w:r w:rsidR="00B3652D" w:rsidRPr="00EA3FCE">
        <w:rPr>
          <w:rFonts w:ascii="Times New Roman" w:hAnsi="Times New Roman" w:cs="Times New Roman"/>
          <w:sz w:val="24"/>
          <w:szCs w:val="24"/>
          <w:lang w:val="pl-PL"/>
        </w:rPr>
        <w:t>Radni przystąpili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do głosowania w sprawie przyjęcia protokołu.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protokołu sesji z dnia 20.02.2025 r.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B695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07223C" w:rsidRPr="0007223C" w:rsidRDefault="008B6957" w:rsidP="0007223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13 głosami “ZA” przyjęli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protokół z sesji z dnia 20.02.2025 r.</w:t>
      </w:r>
      <w:r w:rsidR="0007223C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07223C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(zał. </w:t>
      </w:r>
      <w:r w:rsid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="0007223C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A963EA" w:rsidRPr="00EA3FCE" w:rsidRDefault="00A963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0A68DB" w:rsidRPr="00EA3FCE" w:rsidRDefault="00000000" w:rsidP="0007223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Sprawozdani</w:t>
      </w:r>
      <w:r w:rsidR="00B3652D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e</w:t>
      </w: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z pracy Burmistrza za okres od 01.02.2025r. do 28.02.2025r.</w:t>
      </w:r>
    </w:p>
    <w:p w:rsidR="00743398" w:rsidRPr="00EA3FCE" w:rsidRDefault="00743398" w:rsidP="0074339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przechodząc do następnego tematu prosił o zadawanie pytań powołując się na dany punkt w sprawozdaniu.</w:t>
      </w:r>
    </w:p>
    <w:p w:rsidR="00FC144E" w:rsidRPr="00EA3FCE" w:rsidRDefault="000D1198" w:rsidP="00FC144E">
      <w:pPr>
        <w:pStyle w:val="myStyle"/>
        <w:spacing w:before="242" w:after="152" w:line="300" w:lineRule="auto"/>
        <w:ind w:right="240" w:firstLine="24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W związku ze spotkaniem w dniu 14 lutego 2025 r. Burmistrza z Prezesem SIM KZN Łużyce oraz projektantem budynku, </w:t>
      </w:r>
      <w:r w:rsidR="008B695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 w:rsidR="008B6957" w:rsidRPr="00EA3FCE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="008B695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prosiła o przybliżenie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realizowanego przez Gminę </w:t>
      </w:r>
      <w:r w:rsidR="008B6957" w:rsidRPr="00EA3FCE">
        <w:rPr>
          <w:rFonts w:ascii="Times New Roman" w:hAnsi="Times New Roman" w:cs="Times New Roman"/>
          <w:sz w:val="24"/>
          <w:szCs w:val="24"/>
          <w:lang w:val="pl-PL"/>
        </w:rPr>
        <w:t>zadania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8B695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0D1198" w:rsidRPr="00EA3FCE" w:rsidRDefault="008B6957" w:rsidP="00FC144E">
      <w:pPr>
        <w:pStyle w:val="myStyle"/>
        <w:spacing w:before="242" w:after="152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743398" w:rsidRPr="00EA3FCE">
        <w:rPr>
          <w:rFonts w:ascii="Times New Roman" w:hAnsi="Times New Roman" w:cs="Times New Roman"/>
          <w:sz w:val="24"/>
          <w:szCs w:val="24"/>
          <w:lang w:val="pl-PL"/>
        </w:rPr>
        <w:t>omówił proje</w:t>
      </w:r>
      <w:r w:rsidR="00C83A07" w:rsidRPr="00EA3FCE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743398" w:rsidRPr="00EA3FCE">
        <w:rPr>
          <w:rFonts w:ascii="Times New Roman" w:hAnsi="Times New Roman" w:cs="Times New Roman"/>
          <w:sz w:val="24"/>
          <w:szCs w:val="24"/>
          <w:lang w:val="pl-PL"/>
        </w:rPr>
        <w:t>t</w:t>
      </w:r>
      <w:r w:rsidR="00C83A0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budynku</w:t>
      </w:r>
      <w:r w:rsidR="00743398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, naniesione </w:t>
      </w:r>
      <w:r w:rsidR="000D1198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na niego </w:t>
      </w:r>
      <w:r w:rsidR="00743398" w:rsidRPr="00EA3FCE">
        <w:rPr>
          <w:rFonts w:ascii="Times New Roman" w:hAnsi="Times New Roman" w:cs="Times New Roman"/>
          <w:sz w:val="24"/>
          <w:szCs w:val="24"/>
          <w:lang w:val="pl-PL"/>
        </w:rPr>
        <w:t>poprawki</w:t>
      </w:r>
      <w:r w:rsidR="000D1198" w:rsidRPr="00EA3FCE">
        <w:rPr>
          <w:rFonts w:ascii="Times New Roman" w:hAnsi="Times New Roman" w:cs="Times New Roman"/>
          <w:sz w:val="24"/>
          <w:szCs w:val="24"/>
          <w:lang w:val="pl-PL"/>
        </w:rPr>
        <w:t>. Wstępnie przybliżył metraż mieszkań, klatki schodowej oraz dostosowania dla os</w:t>
      </w:r>
      <w:r w:rsidR="00C83A07" w:rsidRPr="00EA3FCE">
        <w:rPr>
          <w:rFonts w:ascii="Times New Roman" w:hAnsi="Times New Roman" w:cs="Times New Roman"/>
          <w:sz w:val="24"/>
          <w:szCs w:val="24"/>
          <w:lang w:val="pl-PL"/>
        </w:rPr>
        <w:t>ó</w:t>
      </w:r>
      <w:r w:rsidR="000D1198" w:rsidRPr="00EA3FCE">
        <w:rPr>
          <w:rFonts w:ascii="Times New Roman" w:hAnsi="Times New Roman" w:cs="Times New Roman"/>
          <w:sz w:val="24"/>
          <w:szCs w:val="24"/>
          <w:lang w:val="pl-PL"/>
        </w:rPr>
        <w:t>b niepełnosprawnych</w:t>
      </w:r>
      <w:r w:rsidR="00DE7836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0D1198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zaproponował Radnym dodatkowe spotkanie oraz omówienie i przedstawienie prezentacji planowanej inwestycji. Wizualizacja budynku oraz zagospodarowanego terenu przybliży Radnym </w:t>
      </w:r>
      <w:r w:rsidR="00C83A07" w:rsidRPr="00EA3FCE">
        <w:rPr>
          <w:rFonts w:ascii="Times New Roman" w:hAnsi="Times New Roman" w:cs="Times New Roman"/>
          <w:sz w:val="24"/>
          <w:szCs w:val="24"/>
          <w:lang w:val="pl-PL"/>
        </w:rPr>
        <w:t>temat.</w:t>
      </w:r>
      <w:r w:rsidR="00DE7836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FC144E" w:rsidRPr="00EA3FCE" w:rsidRDefault="00FC144E" w:rsidP="00FC144E">
      <w:pPr>
        <w:pStyle w:val="myStyle"/>
        <w:spacing w:before="242" w:after="152" w:line="300" w:lineRule="auto"/>
        <w:ind w:right="24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Informatyk zgłosił </w:t>
      </w:r>
      <w:r w:rsidR="00DE7836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Przewodniczącemu Rady </w:t>
      </w:r>
      <w:r w:rsidR="00B3652D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Markowi Wawrzynkowi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problem</w:t>
      </w:r>
      <w:r w:rsidR="00DE7836" w:rsidRPr="00EA3FCE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internetem</w:t>
      </w:r>
      <w:proofErr w:type="spellEnd"/>
      <w:r w:rsidR="00DE7836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, jednocześnie prosząc o przerwę. </w:t>
      </w:r>
    </w:p>
    <w:p w:rsidR="00743398" w:rsidRPr="00EA3FCE" w:rsidRDefault="00FC144E" w:rsidP="004B7DE8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PRZERWA W OBRADACH (12:16:55 - 12:26:41)</w:t>
      </w:r>
    </w:p>
    <w:p w:rsidR="00793F14" w:rsidRPr="00EA3FCE" w:rsidRDefault="00DD26C5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Po wznowieniu obrad Burmistrz oznajmił, że jest w ciągłym kontakcie z Prezesem </w:t>
      </w:r>
      <w:r w:rsidR="0007223C"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i osobami związanymi z KZN SIM Łużyce. Gmina Węgliniec jest bardzo zaangażowana w prace. </w:t>
      </w:r>
      <w:r w:rsidR="000874F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Jest to duża szansa dla osób, które chcą dążyć do własności lokalu, jednak muszą również spełnić ustalone warunki.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Dodatkowo Radni zostali poinformowani, że nie zmieniły się plany przeznaczenia budynku </w:t>
      </w:r>
      <w:r w:rsidR="000874F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na mieszkania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po szkole w Starym Węglińcu. Również zostanie stworzone mieszkanie treningowe dla osoby potrzebującej.</w:t>
      </w:r>
      <w:r w:rsidR="00793F14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874FE" w:rsidRPr="00EA3FCE">
        <w:rPr>
          <w:rFonts w:ascii="Times New Roman" w:hAnsi="Times New Roman" w:cs="Times New Roman"/>
          <w:sz w:val="24"/>
          <w:szCs w:val="24"/>
          <w:lang w:val="pl-PL"/>
        </w:rPr>
        <w:t>Burmistrz podzielił się z Radnymi swoimi spostrzeżeniami</w:t>
      </w:r>
      <w:r w:rsidR="00793F14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na temat inwestycji. Radni zostali poinformowani, że w najbliższym czasie zostaną udostępnione dla wszystkich plany i wizualizacje powstającego budynku.</w:t>
      </w:r>
    </w:p>
    <w:p w:rsidR="00793F14" w:rsidRPr="00EA3FCE" w:rsidRDefault="00793F14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Radny Łukasz Pańków poruszył temat budynku po CARGO</w:t>
      </w:r>
      <w:r w:rsidR="00974E8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w Węglińcu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E31E3A" w:rsidRPr="00EA3FCE" w:rsidRDefault="00E31E3A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Burmistrz odniósł się do tematu.</w:t>
      </w:r>
    </w:p>
    <w:p w:rsidR="0007223C" w:rsidRDefault="00974E8E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Następnie z</w:t>
      </w:r>
      <w:r w:rsidR="00E31E3A" w:rsidRPr="00EA3FCE">
        <w:rPr>
          <w:rFonts w:ascii="Times New Roman" w:hAnsi="Times New Roman" w:cs="Times New Roman"/>
          <w:sz w:val="24"/>
          <w:szCs w:val="24"/>
          <w:lang w:val="pl-PL"/>
        </w:rPr>
        <w:t>ostał omówiony przez Burmistrz</w:t>
      </w:r>
      <w:r w:rsidR="0007223C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E31E3A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pkt. 7 dotyczący przebudowy placu zabaw przy żłobku w Węglińcu z projektu „Aktywne place zabaw”</w:t>
      </w:r>
      <w:r w:rsidR="0007223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3F0AFB" w:rsidRPr="00EA3FCE" w:rsidRDefault="003F0AFB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O godz. 12:47 sale narad opuścił Przewodniczący Marek Wawrzynek oraz Radny Stanisław Papież.</w:t>
      </w:r>
    </w:p>
    <w:p w:rsidR="003F0AFB" w:rsidRDefault="003F0AFB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O godz. 12:50 Radni wrócili na salę narad.</w:t>
      </w:r>
    </w:p>
    <w:p w:rsidR="0007223C" w:rsidRDefault="0007223C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7223C" w:rsidRDefault="0007223C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7223C" w:rsidRDefault="0007223C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7223C" w:rsidRPr="00EA3FCE" w:rsidRDefault="0007223C" w:rsidP="00E31E3A">
      <w:pPr>
        <w:pStyle w:val="myStyle"/>
        <w:spacing w:after="0" w:line="30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A68DB" w:rsidRPr="00EA3FCE" w:rsidRDefault="00000000" w:rsidP="00974E8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5.1. Przyjęcie sprawozdania z pracy Burmistrza za okres od</w:t>
      </w:r>
      <w:r w:rsidR="00974E8E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01.02.2025r. do 28.02.2025r.</w:t>
      </w:r>
    </w:p>
    <w:p w:rsidR="000A68DB" w:rsidRPr="00EA3FCE" w:rsidRDefault="00974E8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pracy Burmistrza za okres od 01.02.2025r. do 28.02.2025r.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74E8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07223C" w:rsidRPr="0007223C" w:rsidRDefault="00974E8E" w:rsidP="0007223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13 głosami “ZA” przyjęli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sprawozdanie z pracy Burmistrza za okres od 01.02.2025r. do 28.02.2025r.</w:t>
      </w:r>
      <w:r w:rsidR="0007223C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07223C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(zał. </w:t>
      </w:r>
      <w:r w:rsid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="0007223C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974E8E" w:rsidRPr="0007223C" w:rsidRDefault="00974E8E" w:rsidP="0007223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16"/>
          <w:szCs w:val="16"/>
          <w:lang w:val="pl-PL"/>
        </w:rPr>
      </w:pPr>
    </w:p>
    <w:p w:rsidR="000A68DB" w:rsidRPr="00EA3FCE" w:rsidRDefault="00000000" w:rsidP="0007223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Analiza funkcjonowania i finansowania klubów sportowych, stowarzyszeń i OSP za 2024 r.</w:t>
      </w:r>
    </w:p>
    <w:p w:rsidR="00974E8E" w:rsidRPr="00EA3FCE" w:rsidRDefault="00974E8E" w:rsidP="00974E8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Komisji Gospodarczej Radny Łukasz Pańków przedstawił pozytywną opinie komisji na temat funkcjonowania i finansowania klubów sportowych, stowarzyszeń i OSP za 2024 r.</w:t>
      </w:r>
    </w:p>
    <w:p w:rsidR="00974E8E" w:rsidRPr="00EA3FCE" w:rsidRDefault="00974E8E" w:rsidP="003F0AF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zabrał głos twierdząc, że </w:t>
      </w:r>
      <w:r w:rsidR="00B3652D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Gmina </w:t>
      </w:r>
      <w:r w:rsidR="00835B82" w:rsidRPr="00EA3FCE">
        <w:rPr>
          <w:rFonts w:ascii="Times New Roman" w:hAnsi="Times New Roman" w:cs="Times New Roman"/>
          <w:sz w:val="24"/>
          <w:szCs w:val="24"/>
          <w:lang w:val="pl-PL"/>
        </w:rPr>
        <w:t>przeznacza środki, które wspierają pracę klubów, stowarzyszeń oraz OSP. Gmina stawia na dzieci i młod</w:t>
      </w:r>
      <w:r w:rsidR="003F0AFB" w:rsidRPr="00EA3FCE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835B82" w:rsidRPr="00EA3FCE">
        <w:rPr>
          <w:rFonts w:ascii="Times New Roman" w:hAnsi="Times New Roman" w:cs="Times New Roman"/>
          <w:sz w:val="24"/>
          <w:szCs w:val="24"/>
          <w:lang w:val="pl-PL"/>
        </w:rPr>
        <w:t>ież, aby mogły się spełniać</w:t>
      </w:r>
      <w:r w:rsidR="00B3652D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BC1507" w:rsidRPr="00EA3FCE">
        <w:rPr>
          <w:rFonts w:ascii="Times New Roman" w:hAnsi="Times New Roman" w:cs="Times New Roman"/>
          <w:sz w:val="24"/>
          <w:szCs w:val="24"/>
          <w:lang w:val="pl-PL"/>
        </w:rPr>
        <w:t>trenować</w:t>
      </w:r>
      <w:r w:rsidR="00B3652D" w:rsidRPr="00EA3FCE">
        <w:rPr>
          <w:rFonts w:ascii="Times New Roman" w:hAnsi="Times New Roman" w:cs="Times New Roman"/>
          <w:sz w:val="24"/>
          <w:szCs w:val="24"/>
          <w:lang w:val="pl-PL"/>
        </w:rPr>
        <w:t>. Stara się zapewnić dobre warunki do rozwoju na różnych płaszczyznach.</w:t>
      </w:r>
    </w:p>
    <w:p w:rsidR="000A68DB" w:rsidRPr="00EA3FCE" w:rsidRDefault="00000000" w:rsidP="000B4A7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Przyjęcie analizy funkcjonowania i finansowania klubów sportowych, stowarzyszeń i OSP za 2024 r.</w:t>
      </w:r>
    </w:p>
    <w:p w:rsidR="00835B82" w:rsidRPr="000B4A7D" w:rsidRDefault="00835B82" w:rsidP="00835B82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0B4A7D">
        <w:rPr>
          <w:rFonts w:ascii="Times New Roman" w:hAnsi="Times New Roman" w:cs="Times New Roman"/>
          <w:sz w:val="24"/>
          <w:szCs w:val="24"/>
          <w:lang w:val="pl-PL"/>
        </w:rPr>
        <w:t>Głosowanie zostało otwarte.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funkcjonowania i finansowania klubów sportowych, stowarzyszeń i OSP za 2024 r.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35B8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835B82" w:rsidRDefault="00835B82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16"/>
          <w:szCs w:val="16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13 głosami “ZA” przyjęli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funkcjonowania i finansowania klubów sportowych, stowarzyszeń i OSP za 2024 r.</w:t>
      </w:r>
      <w:r w:rsidR="000B4A7D" w:rsidRPr="000B4A7D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0B4A7D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(zał. </w:t>
      </w:r>
      <w:r w:rsidR="000B4A7D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7-8</w:t>
      </w:r>
      <w:r w:rsidR="000B4A7D" w:rsidRPr="0007223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0B4A7D" w:rsidRPr="000B4A7D" w:rsidRDefault="000B4A7D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16"/>
          <w:szCs w:val="16"/>
          <w:lang w:val="pl-PL"/>
        </w:rPr>
      </w:pPr>
    </w:p>
    <w:p w:rsidR="00D854BB" w:rsidRPr="00EA3FCE" w:rsidRDefault="00835B82" w:rsidP="00D854B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Burmistrz wrócił do </w:t>
      </w:r>
      <w:r w:rsidR="000B4A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omawiania 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analizy funkcjonowania i finansowania OSP w 2024 r. Przekazał, że 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w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sparcie finansowe jest dość duże. Potrzeby techniczne, umund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u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rowanie jest zawsze finansowane. 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Burmistrz wyraził wdzięczność za pracę i oddanie 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strażaków, którzy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udziela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j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pomocy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naszy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m 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mieszkańc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om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.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Gmina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w miarę 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swoich</w:t>
      </w: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możliwości zawsze 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stara się 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wspiera</w:t>
      </w:r>
      <w:r w:rsidR="005D1DB0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ć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0B4A7D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OSP</w:t>
      </w:r>
      <w:r w:rsidR="000B4A7D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D854BB"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finansowo.</w:t>
      </w:r>
    </w:p>
    <w:p w:rsidR="000A68DB" w:rsidRPr="00EA3FCE" w:rsidRDefault="00000000" w:rsidP="000B4A7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Analiza funkcjonowania opieki zdrowotnej na terenie gminy Węgliniec.</w:t>
      </w:r>
    </w:p>
    <w:p w:rsidR="00D854BB" w:rsidRPr="00EA3FCE" w:rsidRDefault="00D854BB" w:rsidP="00D854B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Przewodnicząca Komisji Społecznej Radna Jolanta Gołębska przekazała pozytywną opinię na temat złożonej analizy funkcjonowania opieki zdrowotnej na terenie </w:t>
      </w:r>
      <w:r w:rsidR="00BC1507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miny Węgliniec.</w:t>
      </w:r>
    </w:p>
    <w:p w:rsidR="005D1DB0" w:rsidRPr="00EA3FCE" w:rsidRDefault="00D854BB" w:rsidP="00D854B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Miejskiej Grzegorz Tyrakowski </w:t>
      </w:r>
      <w:r w:rsidR="00BC1507" w:rsidRPr="00EA3FCE">
        <w:rPr>
          <w:rFonts w:ascii="Times New Roman" w:hAnsi="Times New Roman" w:cs="Times New Roman"/>
          <w:sz w:val="24"/>
          <w:szCs w:val="24"/>
          <w:lang w:val="pl-PL"/>
        </w:rPr>
        <w:t>skierował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pytanie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C150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do 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>Przewodniczącej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Komisji Społecznej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odnośnie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rozwiązania problemów z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opiek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pielęgniarsk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w szkołach </w:t>
      </w:r>
      <w:r w:rsidR="00BC1507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podstawowych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w Węglińcu i Czerwonej Wodzie.</w:t>
      </w:r>
      <w:r w:rsidR="005D1DB0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5D1DB0" w:rsidRPr="00EA3FCE" w:rsidRDefault="005D1DB0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włączył się do rozmowy twierdząc, że jest to w gestii Dyrektorów szkół. Sytuacja w jakiej znajduje się służba zdrowia nie ułatwia podjęcia kroków w stronę zapewnienia dobrej opieki w szkołach. </w:t>
      </w:r>
    </w:p>
    <w:p w:rsidR="00F41DAB" w:rsidRDefault="005D1DB0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Burmistrz</w:t>
      </w:r>
      <w:r w:rsidR="001B48CA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wspomniał o interwencji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dotycząc</w:t>
      </w:r>
      <w:r w:rsidR="001B48CA" w:rsidRPr="00EA3FCE">
        <w:rPr>
          <w:rFonts w:ascii="Times New Roman" w:hAnsi="Times New Roman" w:cs="Times New Roman"/>
          <w:sz w:val="24"/>
          <w:szCs w:val="24"/>
          <w:lang w:val="pl-PL"/>
        </w:rPr>
        <w:t>ej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B48CA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funkcjonowania opieki zdrowotnej w Węglińcu, która skończyła się skargami. Napomniał, że samorząd zapewnia dobre warunki do funkcjonowania ośrodka zdrowia, a problem jaki występuje to brak lekarzy. </w:t>
      </w:r>
    </w:p>
    <w:p w:rsidR="00E219D7" w:rsidRPr="00EA3FCE" w:rsidRDefault="00E219D7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:rsidR="00BC1507" w:rsidRPr="00EA3FCE" w:rsidRDefault="001B48CA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Radna Maria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Fedyczkowska</w:t>
      </w:r>
      <w:proofErr w:type="spellEnd"/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negatywnie wypowiedziała się o podejściu </w:t>
      </w:r>
      <w:r w:rsidR="00F41DAB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personelu do pacjentów oraz długiego terminu oczekiwania na wizyty. </w:t>
      </w:r>
    </w:p>
    <w:p w:rsidR="00F41DAB" w:rsidRPr="00EA3FCE" w:rsidRDefault="00F41DAB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Radny Łukasz Pańków stwierdził, że mimo pozytywnej opinii</w:t>
      </w:r>
      <w:r w:rsidR="00E219D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odnośnie przedstawionej analizy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funkcjonowania opieki zdrowotnej na terenie </w:t>
      </w:r>
      <w:r w:rsidR="00BC1507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miny Węgliniec to problem z brakiem lekarzy nadal</w:t>
      </w:r>
      <w:r w:rsidR="00BC1507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jest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nierozwiązany</w:t>
      </w:r>
      <w:r w:rsidR="00C53FD9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="00E219D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Dane zawarte</w:t>
      </w:r>
      <w:r w:rsidR="00BC1507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analizie </w:t>
      </w:r>
      <w:r w:rsidR="00C53FD9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to</w:t>
      </w:r>
      <w:r w:rsidR="00BC1507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tylko </w:t>
      </w:r>
      <w:r w:rsidR="00C53FD9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wyliczenia i podsumowanie ilości wizyt pacj</w:t>
      </w:r>
      <w:r w:rsidR="00E219D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en</w:t>
      </w:r>
      <w:r w:rsidR="00C53FD9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tów w roku 2024 r.</w:t>
      </w:r>
    </w:p>
    <w:p w:rsidR="00BC1507" w:rsidRPr="00EA3FCE" w:rsidRDefault="00BC1507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0A68DB" w:rsidRPr="00EA3FCE" w:rsidRDefault="00000000" w:rsidP="005D1DB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7.1. Przyjęcie analizy funkcjonowania opieki zdrowotnej na terenie gminy Węgliniec.</w:t>
      </w:r>
    </w:p>
    <w:p w:rsidR="000A68DB" w:rsidRPr="00EA3FCE" w:rsidRDefault="00F41DAB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funkcjonowania opieki zdrowotnej na terenie gminy Węgliniec.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41DA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F41DAB" w:rsidRPr="00EA3FCE" w:rsidRDefault="00F41DAB" w:rsidP="00F41DA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2" w:name="_Hlk194665127"/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</w:t>
      </w:r>
      <w:bookmarkEnd w:id="2"/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funkcjonowania opieki zdrowotnej na terenie gminy Węgliniec.</w:t>
      </w:r>
      <w:r w:rsidR="00E219D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9)</w:t>
      </w:r>
    </w:p>
    <w:p w:rsidR="00F41DAB" w:rsidRPr="00EA3FCE" w:rsidRDefault="00D13604" w:rsidP="00F41DA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Radny Stanisław Papież zaproponował zorganizowanie wyjazdu i wizytacje w ośrodkach zdrowia na terenie Gminy Węgliniec.</w:t>
      </w:r>
    </w:p>
    <w:p w:rsidR="00D13604" w:rsidRPr="00EA3FCE" w:rsidRDefault="00D13604" w:rsidP="00F41DAB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Przewodniczący Rady przekazał zadanie Przewodniczącym Komisji. </w:t>
      </w:r>
    </w:p>
    <w:p w:rsidR="000A68DB" w:rsidRPr="00EA3FCE" w:rsidRDefault="00000000" w:rsidP="00D1360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8. Omówienie planów związanych z </w:t>
      </w:r>
      <w:proofErr w:type="spellStart"/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sanitacją</w:t>
      </w:r>
      <w:proofErr w:type="spellEnd"/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gminy i gospodarką niskoemisyjną</w:t>
      </w:r>
      <w:r w:rsidR="00D13604"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.</w:t>
      </w:r>
    </w:p>
    <w:p w:rsidR="003A608A" w:rsidRPr="00EA3FCE" w:rsidRDefault="00D13604" w:rsidP="003A608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zwrócił się do Radnych i omówił </w:t>
      </w:r>
      <w:r w:rsidR="0078163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program „Czyste powietrze” oraz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inwestycj</w:t>
      </w:r>
      <w:r w:rsidR="0078163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związan</w:t>
      </w:r>
      <w:r w:rsidR="00781635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 </w:t>
      </w:r>
      <w:proofErr w:type="spellStart"/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sanitacją</w:t>
      </w:r>
      <w:proofErr w:type="spellEnd"/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gminy i gospodarką niskoemisyjną</w:t>
      </w:r>
      <w:r w:rsidR="00E219D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m.in.:</w:t>
      </w:r>
    </w:p>
    <w:p w:rsidR="003A608A" w:rsidRPr="00EA3FCE" w:rsidRDefault="003A608A" w:rsidP="003A608A">
      <w:pPr>
        <w:pStyle w:val="myStyle"/>
        <w:spacing w:after="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- </w:t>
      </w: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rozbudow</w:t>
      </w: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a</w:t>
      </w: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sieci kanalizacyjnej w miejscowości Czerwona Woda</w:t>
      </w: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</w:t>
      </w:r>
    </w:p>
    <w:p w:rsidR="003A608A" w:rsidRPr="00EA3FCE" w:rsidRDefault="003A608A" w:rsidP="003A608A">
      <w:pPr>
        <w:pStyle w:val="myStyle"/>
        <w:spacing w:after="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</w:t>
      </w:r>
      <w:r w:rsidR="00C53FD9"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przebudow</w:t>
      </w: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a</w:t>
      </w:r>
      <w:r w:rsidR="00C53FD9"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sieci wodociągowej w miejscowości Stary Węgliniec</w:t>
      </w: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C53FD9" w:rsidRPr="00EA3FCE" w:rsidRDefault="003A608A" w:rsidP="003A608A">
      <w:pPr>
        <w:pStyle w:val="myStyle"/>
        <w:spacing w:after="0"/>
        <w:jc w:val="both"/>
        <w:outlineLvl w:val="3"/>
        <w:rPr>
          <w:sz w:val="24"/>
          <w:szCs w:val="24"/>
          <w:lang w:val="pl-PL"/>
        </w:rPr>
      </w:pP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-</w:t>
      </w:r>
      <w:r w:rsidR="00C53FD9"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przebudowa sieci kanalizacyjnej ul. Wojska Polskiego w Węglińcu,</w:t>
      </w:r>
    </w:p>
    <w:p w:rsidR="00C53FD9" w:rsidRPr="00EA3FCE" w:rsidRDefault="003A608A" w:rsidP="003A608A">
      <w:pPr>
        <w:spacing w:after="0"/>
        <w:ind w:left="13" w:right="9"/>
        <w:jc w:val="both"/>
        <w:rPr>
          <w:sz w:val="24"/>
          <w:szCs w:val="24"/>
          <w:lang w:val="pl-PL"/>
        </w:rPr>
      </w:pP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</w:t>
      </w:r>
      <w:r w:rsidR="00C53FD9"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przebudowa sieci wodociągowej w ul. Daszyńskiego w Węglińcu,</w:t>
      </w:r>
    </w:p>
    <w:p w:rsidR="00C53FD9" w:rsidRPr="00EA3FCE" w:rsidRDefault="003A608A" w:rsidP="003A608A">
      <w:pPr>
        <w:spacing w:after="0"/>
        <w:ind w:left="13" w:right="9"/>
        <w:jc w:val="both"/>
        <w:rPr>
          <w:sz w:val="24"/>
          <w:szCs w:val="24"/>
          <w:lang w:val="pl-PL"/>
        </w:rPr>
      </w:pPr>
      <w:r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</w:t>
      </w:r>
      <w:r w:rsidR="00C53FD9" w:rsidRPr="00EA3FCE">
        <w:rPr>
          <w:rFonts w:ascii="Times New Roman" w:eastAsia="Times New Roman" w:hAnsi="Times New Roman" w:cs="Times New Roman"/>
          <w:sz w:val="24"/>
          <w:szCs w:val="24"/>
          <w:lang w:val="pl-PL"/>
        </w:rPr>
        <w:t>przebudowa oczyszczalni ścieków w Węglińcu</w:t>
      </w:r>
    </w:p>
    <w:p w:rsidR="00D13604" w:rsidRPr="00EA3FCE" w:rsidRDefault="00D13604" w:rsidP="00D13604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E219D7" w:rsidRDefault="00000000" w:rsidP="00E219D7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8.1. Przyjęcie omówionych planów związanych z </w:t>
      </w:r>
      <w:proofErr w:type="spellStart"/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sanitacją</w:t>
      </w:r>
      <w:proofErr w:type="spellEnd"/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gminy</w:t>
      </w:r>
    </w:p>
    <w:p w:rsidR="000A68DB" w:rsidRPr="00E219D7" w:rsidRDefault="00000000" w:rsidP="00E219D7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vanish/>
          <w:lang w:val="pl-PL"/>
          <w:specVanish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i gospodarką niskoemisyjną</w:t>
      </w:r>
    </w:p>
    <w:p w:rsidR="00E219D7" w:rsidRDefault="00E219D7" w:rsidP="00E219D7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E219D7" w:rsidRDefault="00E219D7" w:rsidP="00E219D7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</w:p>
    <w:p w:rsidR="000A68DB" w:rsidRPr="00EA3FCE" w:rsidRDefault="003A608A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Ponownie wystąpił problem z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internetem</w:t>
      </w:r>
      <w:proofErr w:type="spellEnd"/>
      <w:r w:rsidRPr="00EA3FC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3A608A" w:rsidRPr="00EA3FCE" w:rsidRDefault="003A608A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Usterka została usunięta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 xml:space="preserve">Przyjęcie omówionych planów związanych z </w:t>
            </w: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sanitacją</w:t>
            </w:r>
            <w:proofErr w:type="spellEnd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 xml:space="preserve"> gminy i gospodarką niskoemisyjną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1360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3F0AFB" w:rsidRPr="00EA3FCE" w:rsidRDefault="00D13604" w:rsidP="003F0AFB">
      <w:pPr>
        <w:pStyle w:val="myStyle"/>
        <w:spacing w:before="242" w:after="152" w:line="300" w:lineRule="auto"/>
        <w:ind w:left="240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</w:t>
      </w:r>
      <w:r w:rsidR="003F0AFB"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3F0AFB"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plany związane z </w:t>
      </w:r>
      <w:proofErr w:type="spellStart"/>
      <w:r w:rsidR="003F0AFB"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sanitacją</w:t>
      </w:r>
      <w:proofErr w:type="spellEnd"/>
      <w:r w:rsidR="003F0AFB"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gminy i gospodarką niskoemisyjną</w:t>
      </w:r>
      <w:r w:rsidR="00E219D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10)</w:t>
      </w:r>
    </w:p>
    <w:p w:rsidR="000A68DB" w:rsidRPr="00EA3FCE" w:rsidRDefault="00000000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PRZERWA W OBRADACH (12:57:36 - 13:06:21)</w:t>
      </w:r>
    </w:p>
    <w:p w:rsidR="003F0AFB" w:rsidRPr="00EA3FCE" w:rsidRDefault="003F0AFB" w:rsidP="003F0AFB">
      <w:pPr>
        <w:pStyle w:val="myStyle"/>
        <w:spacing w:before="150" w:after="150" w:line="300" w:lineRule="auto"/>
        <w:jc w:val="left"/>
        <w:outlineLvl w:val="2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Ponownie wystąpił problem z </w:t>
      </w:r>
      <w:proofErr w:type="spellStart"/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internetem</w:t>
      </w:r>
      <w:proofErr w:type="spellEnd"/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związku z tym przerwa została wydłużona.</w:t>
      </w:r>
    </w:p>
    <w:p w:rsidR="000A68DB" w:rsidRDefault="00000000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PRZERWA W OBRADACH (13:07:53 - 13:15:23)</w:t>
      </w:r>
    </w:p>
    <w:p w:rsidR="00E219D7" w:rsidRDefault="00E219D7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</w:p>
    <w:p w:rsidR="00E219D7" w:rsidRDefault="00E219D7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</w:p>
    <w:p w:rsidR="00E219D7" w:rsidRPr="00EA3FCE" w:rsidRDefault="00E219D7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lang w:val="pl-PL"/>
        </w:rPr>
      </w:pPr>
    </w:p>
    <w:p w:rsidR="000A68DB" w:rsidRPr="00EA3FCE" w:rsidRDefault="00000000" w:rsidP="00E219D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Planowane remonty dróg, chodników i sieci wodnokanalizacyjnej.</w:t>
      </w:r>
    </w:p>
    <w:p w:rsidR="00366712" w:rsidRPr="00EA3FCE" w:rsidRDefault="00366712" w:rsidP="00366712">
      <w:pPr>
        <w:spacing w:after="155"/>
        <w:ind w:left="62" w:right="14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omówił następujące prace:  </w:t>
      </w:r>
    </w:p>
    <w:p w:rsidR="00781635" w:rsidRPr="00E219D7" w:rsidRDefault="00366712" w:rsidP="00781635">
      <w:pPr>
        <w:pStyle w:val="Akapitzlist"/>
        <w:numPr>
          <w:ilvl w:val="0"/>
          <w:numId w:val="14"/>
        </w:numPr>
        <w:spacing w:after="155"/>
        <w:ind w:left="426"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Budowa kanalizacji w miejscowości Czerwona Woda wraz z przyłączeniem do kanalizacji w Węglińcu</w:t>
      </w:r>
    </w:p>
    <w:p w:rsidR="00366712" w:rsidRPr="00EA3FCE" w:rsidRDefault="00366712" w:rsidP="00655AB2">
      <w:pPr>
        <w:pStyle w:val="Akapitzlist"/>
        <w:numPr>
          <w:ilvl w:val="0"/>
          <w:numId w:val="14"/>
        </w:numPr>
        <w:spacing w:after="71" w:line="259" w:lineRule="auto"/>
        <w:ind w:left="426" w:right="20"/>
        <w:jc w:val="both"/>
        <w:rPr>
          <w:rFonts w:ascii="Calibri" w:eastAsia="Calibri" w:hAnsi="Calibri" w:cs="Calibri"/>
          <w:b/>
          <w:bCs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Rozbudowa sieci kanalizacyjnej i wodociągowej oraz przebudowa oczyszczalni ścieków w Ruszowie wraz z przebudową ulicy Ratuszowej i kanalizacją ulicy Dębowej i Akacjowej </w:t>
      </w:r>
    </w:p>
    <w:p w:rsidR="002C5F67" w:rsidRPr="00EA3FCE" w:rsidRDefault="002C5F67" w:rsidP="00655AB2">
      <w:pPr>
        <w:pStyle w:val="Akapitzlist"/>
        <w:numPr>
          <w:ilvl w:val="0"/>
          <w:numId w:val="14"/>
        </w:numPr>
        <w:spacing w:after="4" w:line="250" w:lineRule="auto"/>
        <w:ind w:left="426"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Calibri" w:hAnsi="Times New Roman" w:cs="Times New Roman"/>
          <w:sz w:val="24"/>
          <w:szCs w:val="24"/>
          <w:lang w:val="pl-PL"/>
        </w:rPr>
        <w:t>Prace ziemne i instalacyjne przy inwestycji: „Przebudowa sieci wodociągowej ul. Daszyńskiego w Węglińcu”.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Przebudowę nawierzchni drogi ul. Kościuszki w Czerwonej Wodzie 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 w:line="250" w:lineRule="auto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Przebudowę nawierzchni drogi ul. Górna w Czerwonej Wodzie 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 w:line="250" w:lineRule="auto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Przebudowę ul. Karola Wojtyły w Węglińcu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 w:line="250" w:lineRule="auto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Przebudowę ul. Skrajnej w Węglińcu 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 w:line="250" w:lineRule="auto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Przebudowę ul. Krótkiej w Węglińcu 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 w:line="250" w:lineRule="auto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Przebudowę ul. Reja w Starym Węglińcu </w:t>
      </w:r>
    </w:p>
    <w:p w:rsidR="00366712" w:rsidRPr="00EA3FCE" w:rsidRDefault="00366712" w:rsidP="00366712">
      <w:pPr>
        <w:pStyle w:val="Akapitzlist"/>
        <w:numPr>
          <w:ilvl w:val="0"/>
          <w:numId w:val="12"/>
        </w:numPr>
        <w:spacing w:after="0" w:line="250" w:lineRule="auto"/>
        <w:ind w:left="426" w:right="14" w:hanging="371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Przebudowę ul. </w:t>
      </w:r>
      <w:proofErr w:type="spellStart"/>
      <w:r w:rsidRPr="00EA3FCE">
        <w:rPr>
          <w:rFonts w:ascii="Times New Roman" w:hAnsi="Times New Roman" w:cs="Times New Roman"/>
          <w:sz w:val="24"/>
          <w:szCs w:val="24"/>
          <w:lang w:val="pl-PL"/>
        </w:rPr>
        <w:t>Kuźniczyskiej</w:t>
      </w:r>
      <w:proofErr w:type="spellEnd"/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w Czerwonej Wodzie </w:t>
      </w:r>
    </w:p>
    <w:p w:rsidR="00655AB2" w:rsidRPr="00EA3FCE" w:rsidRDefault="00655AB2" w:rsidP="00655AB2">
      <w:pPr>
        <w:pStyle w:val="Akapitzlist"/>
        <w:spacing w:after="0" w:line="250" w:lineRule="auto"/>
        <w:ind w:left="426" w:right="14"/>
        <w:rPr>
          <w:rFonts w:ascii="Times New Roman" w:hAnsi="Times New Roman" w:cs="Times New Roman"/>
          <w:sz w:val="24"/>
          <w:szCs w:val="24"/>
          <w:lang w:val="pl-PL"/>
        </w:rPr>
      </w:pPr>
    </w:p>
    <w:p w:rsidR="00B93C6E" w:rsidRPr="00EA3FCE" w:rsidRDefault="00655AB2" w:rsidP="00655AB2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Burmistrz poinformował Radnych, że został złożony wniosek o środki z K</w:t>
      </w:r>
      <w:r w:rsidR="00E219D7">
        <w:rPr>
          <w:rFonts w:ascii="Times New Roman" w:hAnsi="Times New Roman" w:cs="Times New Roman"/>
          <w:sz w:val="24"/>
          <w:szCs w:val="24"/>
          <w:lang w:val="pl-PL"/>
        </w:rPr>
        <w:t xml:space="preserve">rajowego Planu Odbudowy (KPO)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oraz chciałby pozyskać środki na przydomowe oczyszczalnie ścieków.</w:t>
      </w:r>
      <w:r w:rsidR="00207571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F9074D" w:rsidRPr="00EA3FCE" w:rsidRDefault="00F9074D" w:rsidP="00655AB2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W planach jest budowa instalacji przy ośrodku zdrowia</w:t>
      </w:r>
      <w:r w:rsidR="00B93C6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w Ruszowie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jednak są to plany na przyszłość, ale na pewno do zrealizowania. </w:t>
      </w:r>
    </w:p>
    <w:p w:rsidR="00F9074D" w:rsidRPr="00EA3FCE" w:rsidRDefault="00FE5623" w:rsidP="00655AB2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Gmina czeka</w:t>
      </w:r>
      <w:r w:rsidR="00F9074D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na wsparcie finansowe.</w:t>
      </w:r>
    </w:p>
    <w:p w:rsidR="00E219D7" w:rsidRDefault="00B93C6E" w:rsidP="00E219D7">
      <w:pPr>
        <w:spacing w:after="0" w:line="259" w:lineRule="auto"/>
        <w:jc w:val="both"/>
        <w:rPr>
          <w:rFonts w:ascii="Times New Roman" w:hAnsi="Times New Roman" w:cs="Times New Roman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Burmistrz oznajmił, że punktów w planach inwestycyjnych jest bardzo dużo, ale wszystkie będą skrupulatnie realizowane. Pojawiają się nowe budynki, właścicielom nieruchomości należy zapewnić dojazd i nową nawierzchnię. W planach jest również naprawa drogi w Zielonce. Burmistrz poruszył problem z nieprawidłowym przebiegiem dróg w Gminie Węgliniec, a prace związane z uporządkowaniem i korektami wiążą się z dodatkowymi nakładami finansowymi.</w:t>
      </w:r>
      <w:r w:rsidR="00FE5623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Zwrócił uwagę, że dzięki staraniom gminy udało się pozyskać środki na remont ul. Stawowej w Starym Węglińcu. </w:t>
      </w:r>
    </w:p>
    <w:p w:rsidR="00B93C6E" w:rsidRPr="00E219D7" w:rsidRDefault="00B93C6E" w:rsidP="00E219D7">
      <w:pPr>
        <w:spacing w:after="0" w:line="259" w:lineRule="auto"/>
        <w:jc w:val="both"/>
        <w:rPr>
          <w:rFonts w:ascii="Times New Roman" w:hAnsi="Times New Roman" w:cs="Times New Roman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E219D7">
        <w:rPr>
          <w:rFonts w:ascii="Times New Roman" w:hAnsi="Times New Roman" w:cs="Times New Roman"/>
          <w:sz w:val="24"/>
          <w:szCs w:val="24"/>
          <w:lang w:val="pl-PL"/>
        </w:rPr>
        <w:t>przypomniał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, że mimo realizacji wszystkich zadań tj. oświatowych, wspieranie straży, remonty dróg to dodatkowo udaje się pozyskać wsparcie finansowe na wiele innych inwestycji. Zostanie wysłana również prośba o zamontowanie fotoradarów.  Jednocześnie podziękował za współpracę oraz za wspólne sukcesy.</w:t>
      </w:r>
    </w:p>
    <w:p w:rsidR="00B93C6E" w:rsidRPr="00EA3FCE" w:rsidRDefault="00B93C6E" w:rsidP="00B93C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Łączne nakłady finansowe to 58 936 416,04 </w:t>
      </w:r>
    </w:p>
    <w:p w:rsidR="00B93C6E" w:rsidRPr="00EA3FCE" w:rsidRDefault="00B93C6E" w:rsidP="00B93C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Pan Grzegorz Tyrakowski zwrócił się z zapytaniem o naprawę dróg tłuczniowych. </w:t>
      </w:r>
    </w:p>
    <w:p w:rsidR="00FE5623" w:rsidRPr="00EA3FCE" w:rsidRDefault="00B93C6E" w:rsidP="00B93C6E">
      <w:pPr>
        <w:spacing w:line="259" w:lineRule="auto"/>
        <w:jc w:val="both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poinformował Radnych, że tłuczeń będzie </w:t>
      </w:r>
      <w:r w:rsidR="005C35B3">
        <w:rPr>
          <w:rFonts w:ascii="Times New Roman" w:hAnsi="Times New Roman" w:cs="Times New Roman"/>
          <w:sz w:val="24"/>
          <w:szCs w:val="24"/>
          <w:lang w:val="pl-PL"/>
        </w:rPr>
        <w:t>dostępny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, ale </w:t>
      </w:r>
      <w:r w:rsidR="005C35B3">
        <w:rPr>
          <w:rFonts w:ascii="Times New Roman" w:hAnsi="Times New Roman" w:cs="Times New Roman"/>
          <w:sz w:val="24"/>
          <w:szCs w:val="24"/>
          <w:lang w:val="pl-PL"/>
        </w:rPr>
        <w:t>naprawa dróg musi być wykonana we własnym zakresie.</w:t>
      </w:r>
    </w:p>
    <w:p w:rsidR="00B93C6E" w:rsidRPr="00EA3FCE" w:rsidRDefault="00B93C6E" w:rsidP="00B93C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Radna Jolanta Gołębska poruszyła temat drogi Wiejskiej w Starym Węglińcu. </w:t>
      </w:r>
    </w:p>
    <w:p w:rsidR="00B93C6E" w:rsidRPr="00EA3FCE" w:rsidRDefault="00B93C6E" w:rsidP="00B93C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Radny Stanisław Papież zapytał o ul. Łużycką oraz Polną.</w:t>
      </w:r>
    </w:p>
    <w:p w:rsidR="00FE5623" w:rsidRPr="00EA3FCE" w:rsidRDefault="00B93C6E" w:rsidP="00B93C6E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Radna Elżbieta Grabowska poruszyła temat zniszczonych dróg w Czerwonej Wodzie (droga do szkoły). </w:t>
      </w:r>
    </w:p>
    <w:p w:rsidR="005C35B3" w:rsidRDefault="005C35B3" w:rsidP="005C35B3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C35B3" w:rsidRDefault="005C35B3" w:rsidP="005C35B3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C35B3" w:rsidRDefault="005C35B3" w:rsidP="005C35B3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FE5623" w:rsidRPr="005C35B3" w:rsidRDefault="00B93C6E" w:rsidP="005C35B3">
      <w:pPr>
        <w:spacing w:after="155"/>
        <w:ind w:right="1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oznajmił, że potrzeb jest bardzo dużo, ale jeżeli tylko będzie taka możliwość tłuczeń zostanie dostarczony i drogi </w:t>
      </w:r>
      <w:r w:rsidR="00FE5623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będą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poprawi</w:t>
      </w:r>
      <w:r w:rsidR="005C35B3">
        <w:rPr>
          <w:rFonts w:ascii="Times New Roman" w:hAnsi="Times New Roman" w:cs="Times New Roman"/>
          <w:sz w:val="24"/>
          <w:szCs w:val="24"/>
          <w:lang w:val="pl-PL"/>
        </w:rPr>
        <w:t>ane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FE5623" w:rsidRPr="00EA3FCE" w:rsidRDefault="00FE562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9.1. Przyjęcie planowanych remontów dróg, chodników i sieci wodnokanalizacyjnej.</w:t>
      </w:r>
    </w:p>
    <w:p w:rsidR="00B93C6E" w:rsidRPr="00EA3FCE" w:rsidRDefault="0078163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p w:rsidR="00B93C6E" w:rsidRPr="00EA3FCE" w:rsidRDefault="005C35B3" w:rsidP="00862811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B93C6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związku z</w:t>
      </w:r>
      <w:r>
        <w:rPr>
          <w:rFonts w:ascii="Times New Roman" w:hAnsi="Times New Roman" w:cs="Times New Roman"/>
          <w:sz w:val="24"/>
          <w:szCs w:val="24"/>
          <w:lang w:val="pl-PL"/>
        </w:rPr>
        <w:t>e zgłoszoną</w:t>
      </w:r>
      <w:r w:rsidR="00B93C6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pomyłką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trakcie głosowania przez </w:t>
      </w:r>
      <w:r w:rsidR="00B93C6E" w:rsidRPr="00EA3FCE">
        <w:rPr>
          <w:rFonts w:ascii="Times New Roman" w:hAnsi="Times New Roman" w:cs="Times New Roman"/>
          <w:sz w:val="24"/>
          <w:szCs w:val="24"/>
          <w:lang w:val="pl-PL"/>
        </w:rPr>
        <w:t>Radn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ą </w:t>
      </w:r>
      <w:r w:rsidR="00B93C6E" w:rsidRPr="00EA3FCE">
        <w:rPr>
          <w:rFonts w:ascii="Times New Roman" w:hAnsi="Times New Roman" w:cs="Times New Roman"/>
          <w:sz w:val="24"/>
          <w:szCs w:val="24"/>
          <w:lang w:val="pl-PL"/>
        </w:rPr>
        <w:t>Wand</w:t>
      </w:r>
      <w:r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B93C6E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Batog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astąpiła reasumpcja głosowania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planowanych remontów dróg, chodników i sieci wodnokanalizacyjnej.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78163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781635" w:rsidRPr="00EA3FCE" w:rsidRDefault="00781635" w:rsidP="00781635">
      <w:pPr>
        <w:pStyle w:val="myStyle"/>
        <w:spacing w:before="242" w:after="152" w:line="300" w:lineRule="auto"/>
        <w:ind w:left="240" w:right="240"/>
        <w:jc w:val="both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13 głosami “ZA” przyjęli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planowan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e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remont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y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dróg, chodników i sieci wodnokanalizacyjnej.</w:t>
      </w:r>
      <w:r w:rsidR="0086281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11)</w:t>
      </w:r>
    </w:p>
    <w:p w:rsidR="00467D26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Plany inwestycyjne na rok 2025</w:t>
      </w:r>
    </w:p>
    <w:p w:rsidR="00FE5623" w:rsidRPr="00EA3FCE" w:rsidRDefault="00FE562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związku z omówieniem planów inwestycyjnych w w/w punkcie Przewodniczący Rady Miejskiej Węglińca przeszedł do głosowania.</w:t>
      </w:r>
    </w:p>
    <w:p w:rsidR="000A68DB" w:rsidRPr="00EA3FCE" w:rsidRDefault="00000000" w:rsidP="003705D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10.1. Przyjęcie planów inwestycyjnych na rok 2025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planów inwestycyjnych na rok 2025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FE562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FE5623" w:rsidRPr="00EA3FCE" w:rsidRDefault="00FE562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plan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y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inwestycyjn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e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na rok 2025</w:t>
      </w:r>
      <w:r w:rsidR="0086281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12)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 Blok uchwał: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 w sprawie zmian w budżecie.</w:t>
      </w:r>
    </w:p>
    <w:p w:rsidR="008A1FC2" w:rsidRPr="00EA3FCE" w:rsidRDefault="00FE5623" w:rsidP="008A1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8A1FC2" w:rsidRPr="00EA3FCE">
        <w:rPr>
          <w:rFonts w:ascii="Times New Roman" w:hAnsi="Times New Roman" w:cs="Times New Roman"/>
          <w:sz w:val="24"/>
          <w:szCs w:val="24"/>
          <w:lang w:val="pl-PL"/>
        </w:rPr>
        <w:t>mimo szczegółow</w:t>
      </w:r>
      <w:r w:rsidR="00862811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8A1FC2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A1FC2" w:rsidRPr="00EA3FCE">
        <w:rPr>
          <w:rFonts w:ascii="Times New Roman" w:hAnsi="Times New Roman" w:cs="Times New Roman"/>
          <w:sz w:val="24"/>
          <w:szCs w:val="24"/>
          <w:lang w:val="pl-PL"/>
        </w:rPr>
        <w:t>omówi</w:t>
      </w:r>
      <w:r w:rsidR="00862811">
        <w:rPr>
          <w:rFonts w:ascii="Times New Roman" w:hAnsi="Times New Roman" w:cs="Times New Roman"/>
          <w:sz w:val="24"/>
          <w:szCs w:val="24"/>
          <w:lang w:val="pl-PL"/>
        </w:rPr>
        <w:t>onych</w:t>
      </w:r>
      <w:r w:rsidR="008A1FC2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zmian w budżecie na wspólnym posiedzeniu </w:t>
      </w:r>
      <w:r w:rsidR="00862811">
        <w:rPr>
          <w:rFonts w:ascii="Times New Roman" w:hAnsi="Times New Roman" w:cs="Times New Roman"/>
          <w:sz w:val="24"/>
          <w:szCs w:val="24"/>
          <w:lang w:val="pl-PL"/>
        </w:rPr>
        <w:t>K</w:t>
      </w:r>
      <w:r w:rsidR="008A1FC2" w:rsidRPr="00EA3FCE">
        <w:rPr>
          <w:rFonts w:ascii="Times New Roman" w:hAnsi="Times New Roman" w:cs="Times New Roman"/>
          <w:sz w:val="24"/>
          <w:szCs w:val="24"/>
          <w:lang w:val="pl-PL"/>
        </w:rPr>
        <w:t>omisji Społecznej i Gospodarczej przypomniał, że d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okonuje się zmian planu dochodów</w:t>
      </w:r>
      <w:r w:rsidR="008A1FC2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i przytoczył najważniejsze zagadnienia</w:t>
      </w:r>
      <w:r w:rsidR="0086281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FE5623" w:rsidRPr="00EA3FCE" w:rsidRDefault="00FE5623" w:rsidP="008A1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Zwiększenia na kwotę 444.261,82zł, z tego:</w:t>
      </w:r>
    </w:p>
    <w:p w:rsidR="00FE5623" w:rsidRPr="00EA3FCE" w:rsidRDefault="008A1FC2" w:rsidP="008A1FC2">
      <w:pPr>
        <w:pStyle w:val="Akapitzlis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FE5623" w:rsidRPr="00EA3FCE">
        <w:rPr>
          <w:rFonts w:ascii="Times New Roman" w:hAnsi="Times New Roman" w:cs="Times New Roman"/>
          <w:sz w:val="24"/>
          <w:szCs w:val="24"/>
          <w:lang w:val="pl-PL"/>
        </w:rPr>
        <w:t>o kwotę 125.574,00zł- dochody z tytułu uzupełnienia dochodów na skutki wzrostu wynagrodzeń nauczycieli.</w:t>
      </w:r>
    </w:p>
    <w:p w:rsidR="00FE5623" w:rsidRPr="00EA3FCE" w:rsidRDefault="008A1FC2" w:rsidP="008A1F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FE5623"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o kwotę 300.000,00zł- środki dotacji z budżetu państwa na realizację inwestycji „Przebudowa placu zabaw przy Miejskim Żłobku Publicznym im. Kubusia Puchatka w Węglińcu” w ramach Programu Resortowego „Aktywne Place Zabaw”. </w:t>
      </w:r>
    </w:p>
    <w:p w:rsidR="008A1FC2" w:rsidRPr="00EA3FCE" w:rsidRDefault="008A1FC2" w:rsidP="008A1F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- o kwotę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100.000,00zł- środki na realizację zadania inwestycyjnego „Przebudowa drogi w Kościelnej Wsi</w:t>
      </w:r>
    </w:p>
    <w:p w:rsidR="008A1FC2" w:rsidRPr="00EA3FCE" w:rsidRDefault="008A1FC2" w:rsidP="008A1F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o kwotę 268.000,00zł- środki na realizację zadania inwestycyjnego „Przebudowa ul.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K.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Wojtyły w Węglińcu”</w:t>
      </w:r>
    </w:p>
    <w:p w:rsidR="00D84991" w:rsidRPr="00EA3FCE" w:rsidRDefault="00D84991" w:rsidP="008A1F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D84991" w:rsidRPr="00EA3FCE" w:rsidRDefault="00D84991" w:rsidP="00D84991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Burmistrz o godz. 13:45 przeprosił Radnych i poinformował, że w związku z obowiązkami służbowymi musi opuścić salę narad. </w:t>
      </w:r>
    </w:p>
    <w:p w:rsidR="00FE5623" w:rsidRPr="00EA3FCE" w:rsidRDefault="00FE5623">
      <w:pPr>
        <w:rPr>
          <w:rFonts w:ascii="Times New Roman" w:hAnsi="Times New Roman" w:cs="Times New Roman"/>
          <w:lang w:val="pl-PL"/>
        </w:rPr>
      </w:pPr>
    </w:p>
    <w:p w:rsidR="00D84991" w:rsidRPr="00EA3FCE" w:rsidRDefault="008A1FC2" w:rsidP="00D84991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Radni po zapoznaniu się z projektem uchwały oraz </w:t>
      </w:r>
      <w:r w:rsidR="00862811">
        <w:rPr>
          <w:rFonts w:ascii="Times New Roman" w:hAnsi="Times New Roman" w:cs="Times New Roman"/>
          <w:sz w:val="24"/>
          <w:szCs w:val="24"/>
          <w:lang w:val="pl-PL"/>
        </w:rPr>
        <w:t>pozytywnej opinii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Default="000A68DB">
      <w:pPr>
        <w:rPr>
          <w:rFonts w:ascii="Times New Roman" w:hAnsi="Times New Roman" w:cs="Times New Roman"/>
          <w:lang w:val="pl-PL"/>
        </w:rPr>
      </w:pPr>
    </w:p>
    <w:p w:rsidR="00862811" w:rsidRDefault="00862811">
      <w:pPr>
        <w:rPr>
          <w:rFonts w:ascii="Times New Roman" w:hAnsi="Times New Roman" w:cs="Times New Roman"/>
          <w:lang w:val="pl-PL"/>
        </w:rPr>
      </w:pPr>
    </w:p>
    <w:p w:rsidR="00862811" w:rsidRPr="00EA3FCE" w:rsidRDefault="00862811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8A1FC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84991" w:rsidRPr="00862811" w:rsidRDefault="00087E48" w:rsidP="00862811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FF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uchwałę nr 1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8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9/XII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/2025 w sprawie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zmian w budżecie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86281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(zał. nr </w:t>
      </w:r>
      <w:r w:rsidR="00862811" w:rsidRPr="00862811">
        <w:rPr>
          <w:rFonts w:ascii="Times New Roman" w:hAnsi="Times New Roman" w:cs="Times New Roman"/>
          <w:i/>
          <w:iCs/>
          <w:sz w:val="24"/>
          <w:szCs w:val="24"/>
          <w:lang w:val="pl-PL"/>
        </w:rPr>
        <w:t>13</w:t>
      </w:r>
      <w:r w:rsidRPr="00862811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D84991" w:rsidRDefault="00D84991" w:rsidP="00D84991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862811" w:rsidRDefault="00862811" w:rsidP="00D84991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862811" w:rsidRDefault="00862811" w:rsidP="00D84991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862811" w:rsidRDefault="00862811" w:rsidP="00D84991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862811" w:rsidRPr="00EA3FCE" w:rsidRDefault="00862811" w:rsidP="00D84991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0A68DB" w:rsidRPr="00EA3FCE" w:rsidRDefault="00000000" w:rsidP="00087E4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 w sprawie przyjęcia „Programu opieki nad zwierzętami bezdomnymi oraz zapobiegania bezdomności zwierząt na terenie Gminy Węgliniec w 2025 roku</w:t>
      </w:r>
    </w:p>
    <w:p w:rsidR="000A68DB" w:rsidRPr="00EA3FCE" w:rsidRDefault="00087E48">
      <w:pPr>
        <w:rPr>
          <w:rFonts w:ascii="Times New Roman" w:hAnsi="Times New Roman" w:cs="Times New Roman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W związku z pozytywną opinią Komisji i za zgodą Radnych, Przewodniczący przystąpił do otwarcia głosownia</w:t>
      </w:r>
      <w:r w:rsidRPr="00EA3FCE">
        <w:rPr>
          <w:rFonts w:ascii="Times New Roman" w:hAnsi="Times New Roman" w:cs="Times New Roman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przyjęcia „Programu opieki nad zwierzętami bezdomnymi oraz zapobiegania bezdomności zwierząt na terenie Gminy Węgliniec w 2025 roku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087E4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087E48" w:rsidRDefault="00087E48" w:rsidP="00862811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 uchwałę nr 1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90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/XIII/2025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„Programu opieki nad zwierzętami bezdomnymi oraz zapobiegania bezdomności zwierząt na terenie Gminy Węgliniec w 2025 roku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86281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(zał. nr </w:t>
      </w:r>
      <w:r w:rsidR="00862811" w:rsidRPr="00862811">
        <w:rPr>
          <w:rFonts w:ascii="Times New Roman" w:hAnsi="Times New Roman" w:cs="Times New Roman"/>
          <w:i/>
          <w:iCs/>
          <w:sz w:val="24"/>
          <w:szCs w:val="24"/>
          <w:lang w:val="pl-PL"/>
        </w:rPr>
        <w:t>14</w:t>
      </w:r>
      <w:r w:rsidRPr="00862811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862811" w:rsidRPr="00862811" w:rsidRDefault="00862811" w:rsidP="00862811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11.3. w sprawie zaliczenia do kategorii dróg gminnych oraz zmiany przebiegu istniejącej drogi gminnej - ulicy Mikołaja Reja w Starym Węglińcu.</w:t>
      </w:r>
    </w:p>
    <w:p w:rsidR="00D84991" w:rsidRPr="00EA3FCE" w:rsidRDefault="00D84991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Przewodniczący Komisji Gospodarczej Łukasz Pańków przedstawił pozytywną opinię na temat czterech kolejnych projektów uchwał. </w:t>
      </w:r>
    </w:p>
    <w:p w:rsidR="000A68DB" w:rsidRPr="00EA3FCE" w:rsidRDefault="00D84991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zaliczenia do kategorii dróg gminnych oraz zmiany przebiegu istniejącej drogi gminnej - ulicy Mikołaja Reja w Starym Węglińcu.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84991" w:rsidRPr="00EA3FCE" w:rsidRDefault="00D84991" w:rsidP="00D84991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 uchwałę nr 19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/XIII/2025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zaliczenia do kategorii dróg gminnych oraz zmiany przebiegu istniejącej drogi gminnej - ulicy Mikołaja Reja w Starym Węglińcu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zał. nr</w:t>
      </w:r>
      <w:r w:rsidR="006B3FEA"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15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D84991" w:rsidRPr="00EA3FCE" w:rsidRDefault="00D8499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0A68DB" w:rsidRPr="00EA3FCE" w:rsidRDefault="00000000" w:rsidP="006B3FE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11.4. w sprawie zaliczenia do kategorii dróg gminnych oraz zmiany przebiegu istniejącej drogi gminnej - ulicy Cmentarnej w Starym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zaliczenia do kategorii dróg gminnych oraz zmiany przebiegu istniejącej drogi gminnej - ulicy Cmentarnej w Starym Węglińcu.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84991" w:rsidRPr="00EA3FCE" w:rsidRDefault="00D84991" w:rsidP="00D84991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 uchwałę nr 19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/XIII/2025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zaliczenia do kategorii dróg gminnych oraz zmiany przebiegu istniejącej drogi gminnej - ulicy Cmentarnej w Starym Węglińcu.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zał. nr </w:t>
      </w:r>
      <w:r w:rsidR="006B3FEA"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16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D84991" w:rsidRPr="00EA3FCE" w:rsidRDefault="00D8499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0A68DB" w:rsidRPr="00EA3FCE" w:rsidRDefault="00000000" w:rsidP="006B3F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11.5. w sprawie zaliczenia do kategorii dróg gminnych oraz zmiany przebiegu istniejącej drogi gminnej - ulicy Kochanowskiego w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zaliczenia do kategorii dróg gminnych oraz zmiany przebiegu istniejącej drogi gminnej - ulicy Kochanowskiego w Węglińcu.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84991" w:rsidRPr="00EA3FCE" w:rsidRDefault="00D84991" w:rsidP="00D84991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 uchwałę nr 19</w:t>
      </w:r>
      <w:r w:rsidR="00965889"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/XIII/2025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zaliczenia do kategorii dróg gminnych oraz zmiany przebiegu istniejącej drogi gminnej - ulicy Kochanowskiego w Węglińcu</w:t>
      </w:r>
      <w:r w:rsidR="006B3FE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.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zał. nr</w:t>
      </w:r>
      <w:r w:rsidR="006B3FEA"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1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7)</w:t>
      </w:r>
    </w:p>
    <w:p w:rsidR="00D84991" w:rsidRDefault="00D8499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B3FEA" w:rsidRDefault="006B3F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B3FEA" w:rsidRDefault="006B3F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B3FEA" w:rsidRDefault="006B3F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B3FEA" w:rsidRDefault="006B3F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6B3FEA" w:rsidRPr="00EA3FCE" w:rsidRDefault="006B3FE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0A68DB" w:rsidRPr="00EA3FCE" w:rsidRDefault="00000000" w:rsidP="006B3FE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11.6. w sprawie zaliczenia do kategorii dróg gminnych oraz zmiany przebiegu istniejącej drogi gminnej - ulicy Kościuszki w Węglińcu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zaliczenia do kategorii dróg gminnych oraz zmiany przebiegu istniejącej drogi gminnej - ulicy Kościuszki w Węglińcu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D84991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D84991" w:rsidRPr="00EA3FCE" w:rsidRDefault="00D84991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 uchwałę nr 19</w:t>
      </w:r>
      <w:r w:rsidR="00965889"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/XIII/2025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zaliczenia do kategorii dróg gminnych oraz zmiany przebiegu istniejącej drogi gminnej - ulicy Ko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ściuszki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Węglińcu.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zał. nr</w:t>
      </w:r>
      <w:r w:rsidR="006B3FEA"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18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0A68DB" w:rsidRPr="00EA3FCE" w:rsidRDefault="00000000" w:rsidP="006B3FE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11.7. dwadzieścia sześć uchwał w sprawie wyrażenia zgody na odstąpienie od obowiązku trybu przetargowego i zawarcie umowy najmu pomieszczenia gospodarczego/najmu garażu/ dzierżawy gruntu na cele rekreacyjne/dzierżawy gruntu pod zabudowę kubaturową.</w:t>
      </w:r>
    </w:p>
    <w:p w:rsidR="000A68DB" w:rsidRPr="00EA3FCE" w:rsidRDefault="00965889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Przewodniczący podkreślił</w:t>
      </w:r>
      <w:r w:rsidR="006B3FEA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 xml:space="preserve"> że </w:t>
      </w:r>
      <w:r w:rsidR="006B3FEA">
        <w:rPr>
          <w:rFonts w:ascii="Times New Roman" w:hAnsi="Times New Roman" w:cs="Times New Roman"/>
          <w:sz w:val="24"/>
          <w:szCs w:val="24"/>
          <w:lang w:val="pl-PL"/>
        </w:rPr>
        <w:t xml:space="preserve">podejmowane </w:t>
      </w:r>
      <w:r w:rsidRPr="00EA3FCE">
        <w:rPr>
          <w:rFonts w:ascii="Times New Roman" w:hAnsi="Times New Roman" w:cs="Times New Roman"/>
          <w:sz w:val="24"/>
          <w:szCs w:val="24"/>
          <w:lang w:val="pl-PL"/>
        </w:rPr>
        <w:t>uchwały są na czas nieoznaczony.</w:t>
      </w:r>
    </w:p>
    <w:p w:rsidR="00965889" w:rsidRPr="00EA3FCE" w:rsidRDefault="00965889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dwadzieścia sześć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0A68DB" w:rsidRPr="00EA3FCE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0A68DB" w:rsidRPr="00EA3FCE" w:rsidRDefault="000A68D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0A68DB" w:rsidRPr="00EA3FCE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20 marca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A68D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0A68DB" w:rsidRPr="00EA3FCE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0A68DB" w:rsidRPr="00EA3FCE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:rsidR="000A68DB" w:rsidRPr="00EA3FCE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0A68DB" w:rsidRPr="00EA3FCE" w:rsidTr="0096588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A68DB" w:rsidRPr="00EA3FCE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EA3FC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965889" w:rsidRPr="00EA3FCE" w:rsidRDefault="00965889" w:rsidP="0096588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13 głosami “ZA” przyjęli uchwał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nr 19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5- 220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/XIII/2025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umowy najmu pomieszczenia gospodarczego/najmu garażu/ dzierżawy gruntu na cele rekreacyjne/dzierżawy gruntu pod zabudowę kubaturową.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A3F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zał. nr </w:t>
      </w:r>
      <w:r w:rsidR="006B3FEA"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19-44</w:t>
      </w:r>
      <w:r w:rsidRPr="006B3FEA">
        <w:rPr>
          <w:rFonts w:ascii="Times New Roman" w:hAnsi="Times New Roman" w:cs="Times New Roman"/>
          <w:i/>
          <w:iCs/>
          <w:sz w:val="24"/>
          <w:szCs w:val="24"/>
          <w:lang w:val="pl-PL"/>
        </w:rPr>
        <w:t>)</w:t>
      </w:r>
    </w:p>
    <w:p w:rsidR="00965889" w:rsidRPr="00EA3FCE" w:rsidRDefault="0096588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 Sprawy organizacyjne: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12.1. Głosowanie wniosków komisji wypracowanych w okresie międzysesyjnym.</w:t>
      </w:r>
    </w:p>
    <w:p w:rsidR="00965889" w:rsidRPr="00EA3FCE" w:rsidRDefault="00965889" w:rsidP="0096588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związku z propozycją Radnego Stanisława Papieża dotyczącą wyjazdu Radnych i wizytacji w ośrodkach zdrowia w Gminie Węgliniec, Przewodniczący poinformował Radnych, że taki wyjazd będzie zorganizowany.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12.2. Zapoznanie z korespondencją skierowaną do Rady w okresie międzysesyjnym.</w:t>
      </w:r>
    </w:p>
    <w:p w:rsidR="00965889" w:rsidRPr="00EA3FCE" w:rsidRDefault="0096588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zapoznali się z korespondencją, nikt ze zgromadzonych nie zabrał głosu.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 Odpowiedzi na interpelacje i zapytania.</w:t>
      </w:r>
    </w:p>
    <w:p w:rsidR="00965889" w:rsidRPr="00EA3FCE" w:rsidRDefault="008C739E" w:rsidP="006B3FE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Interpelacja została omówiona przez Burmistrza Gminy i Miasta Węgliniec (pkt. 3 protokołu)</w:t>
      </w:r>
    </w:p>
    <w:p w:rsidR="008C739E" w:rsidRPr="00EA3FCE" w:rsidRDefault="008C73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 biura Rady Miejskiej nie wpłynęła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nowa </w:t>
      </w: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interpelacja.</w:t>
      </w: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14. Wolne głosy i komunikaty.</w:t>
      </w:r>
    </w:p>
    <w:p w:rsidR="008C739E" w:rsidRDefault="008C739E" w:rsidP="008C739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Rady Miejskiej Węglińca w dniu 20 marca 2025 r. o godz. 10:30 brali udział w szkoleniu zorganizowanym przez Urząd Skarbowy. Szkolenie to miało na celu przygotowanie uczestników do przekazania informacji o posiadanym stanie majątkowym w sposób rzetelny, nie popełniając błędów lub nieświadomego zatajenia stanu faktycznego.</w:t>
      </w:r>
    </w:p>
    <w:p w:rsidR="006B3FEA" w:rsidRDefault="006B3FEA" w:rsidP="008C739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6B3FEA" w:rsidRPr="00EA3FCE" w:rsidRDefault="006B3FEA" w:rsidP="006B3FE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Rady Miejskiej wystąpił z apelem do zgromadzonych o złożenie oświadczeń majątkowych w terminie. </w:t>
      </w:r>
    </w:p>
    <w:p w:rsidR="006B3FEA" w:rsidRPr="00EA3FCE" w:rsidRDefault="006B3FEA" w:rsidP="008C739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:rsidR="008C739E" w:rsidRPr="00EA3FCE" w:rsidRDefault="008C739E" w:rsidP="008C739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Wiceprzewodniczący Rady Grzegorz Tyrakowski </w:t>
      </w:r>
      <w:r w:rsidR="00EA3FCE"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prosił o wsparcie finansowe Młodzieżowej Drużyny Pożarniczej OSP Czerwona Woda, która w ogólnopolskich zawodach reprezentować będzie swoją jednostkę oraz Gminę i Miasto Węgliniec.</w:t>
      </w:r>
    </w:p>
    <w:p w:rsidR="00EA3FCE" w:rsidRPr="00EA3FCE" w:rsidRDefault="00EA3FCE" w:rsidP="008C739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:rsidR="000A68DB" w:rsidRPr="00EA3FCE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15. Zamknięcie sesji.</w:t>
      </w:r>
    </w:p>
    <w:p w:rsidR="00EA3FCE" w:rsidRPr="00EA3FCE" w:rsidRDefault="00EA3FCE" w:rsidP="006B3FE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A3F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Rady Miejskiej Węglińca Marek Wawrzynek o godz. 13:50 zamknął XIII sesję Rady Miejskiej Węglińca.</w:t>
      </w:r>
    </w:p>
    <w:p w:rsidR="000A68DB" w:rsidRPr="00583E7C" w:rsidRDefault="000A68DB">
      <w:pPr>
        <w:rPr>
          <w:rFonts w:ascii="Times New Roman" w:hAnsi="Times New Roman" w:cs="Times New Roman"/>
        </w:rPr>
      </w:pPr>
    </w:p>
    <w:p w:rsidR="000A68DB" w:rsidRPr="00583E7C" w:rsidRDefault="000A68DB">
      <w:pPr>
        <w:rPr>
          <w:rFonts w:ascii="Times New Roman" w:hAnsi="Times New Roman" w:cs="Times New Roman"/>
        </w:rPr>
      </w:pPr>
    </w:p>
    <w:p w:rsidR="000A68DB" w:rsidRPr="00583E7C" w:rsidRDefault="000A68DB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</w:rPr>
      </w:pPr>
    </w:p>
    <w:sectPr w:rsidR="000A68DB" w:rsidRPr="00583E7C" w:rsidSect="00583E7C">
      <w:pgSz w:w="11906" w:h="16838" w:code="9"/>
      <w:pgMar w:top="142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1701" w:rsidRDefault="00181701" w:rsidP="006E0FDA">
      <w:pPr>
        <w:spacing w:after="0" w:line="240" w:lineRule="auto"/>
      </w:pPr>
      <w:r>
        <w:separator/>
      </w:r>
    </w:p>
  </w:endnote>
  <w:endnote w:type="continuationSeparator" w:id="0">
    <w:p w:rsidR="00181701" w:rsidRDefault="00181701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1701" w:rsidRDefault="00181701" w:rsidP="006E0FDA">
      <w:pPr>
        <w:spacing w:after="0" w:line="240" w:lineRule="auto"/>
      </w:pPr>
      <w:r>
        <w:separator/>
      </w:r>
    </w:p>
  </w:footnote>
  <w:footnote w:type="continuationSeparator" w:id="0">
    <w:p w:rsidR="00181701" w:rsidRDefault="00181701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43EE29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016324702" o:spid="_x0000_i1025" type="#_x0000_t75" style="width:1.8pt;height:.6pt;visibility:visible;mso-wrap-style:square" filled="t">
            <v:imagedata r:id="rId1" o:title=""/>
            <o:lock v:ext="edit" aspectratio="f"/>
          </v:shape>
        </w:pict>
      </mc:Choice>
      <mc:Fallback>
        <w:drawing>
          <wp:inline distT="0" distB="0" distL="0" distR="0" wp14:anchorId="2D3919B7" wp14:editId="029C3DE0">
            <wp:extent cx="22860" cy="7620"/>
            <wp:effectExtent l="0" t="0" r="0" b="0"/>
            <wp:docPr id="1016324702" name="Obraz 10163247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15"/>
                    <pic:cNvPicPr preferRelativeResize="0">
                      <a:picLocks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7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C325759"/>
    <w:multiLevelType w:val="hybridMultilevel"/>
    <w:tmpl w:val="5DE0EF70"/>
    <w:lvl w:ilvl="0" w:tplc="2D9E8EE4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6884EE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944AD4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187456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3E891E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EC00F6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EA3FCA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231C6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B0E5EE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C908A0"/>
    <w:multiLevelType w:val="hybridMultilevel"/>
    <w:tmpl w:val="42922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74E32"/>
    <w:multiLevelType w:val="hybridMultilevel"/>
    <w:tmpl w:val="1B74B114"/>
    <w:lvl w:ilvl="0" w:tplc="D1E2537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98627D"/>
    <w:multiLevelType w:val="hybridMultilevel"/>
    <w:tmpl w:val="5CF6E3E8"/>
    <w:lvl w:ilvl="0" w:tplc="D1E25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5" w15:restartNumberingAfterBreak="0">
    <w:nsid w:val="29BC544D"/>
    <w:multiLevelType w:val="hybridMultilevel"/>
    <w:tmpl w:val="BE902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66D37"/>
    <w:multiLevelType w:val="hybridMultilevel"/>
    <w:tmpl w:val="67E40D82"/>
    <w:lvl w:ilvl="0" w:tplc="64686699">
      <w:start w:val="1"/>
      <w:numFmt w:val="decimal"/>
      <w:lvlText w:val="%1."/>
      <w:lvlJc w:val="left"/>
      <w:pPr>
        <w:ind w:left="720" w:hanging="360"/>
      </w:pPr>
    </w:lvl>
    <w:lvl w:ilvl="1" w:tplc="64686699" w:tentative="1">
      <w:start w:val="1"/>
      <w:numFmt w:val="lowerLetter"/>
      <w:lvlText w:val="%2."/>
      <w:lvlJc w:val="left"/>
      <w:pPr>
        <w:ind w:left="1440" w:hanging="360"/>
      </w:pPr>
    </w:lvl>
    <w:lvl w:ilvl="2" w:tplc="64686699" w:tentative="1">
      <w:start w:val="1"/>
      <w:numFmt w:val="lowerRoman"/>
      <w:lvlText w:val="%3."/>
      <w:lvlJc w:val="right"/>
      <w:pPr>
        <w:ind w:left="2160" w:hanging="180"/>
      </w:pPr>
    </w:lvl>
    <w:lvl w:ilvl="3" w:tplc="64686699" w:tentative="1">
      <w:start w:val="1"/>
      <w:numFmt w:val="decimal"/>
      <w:lvlText w:val="%4."/>
      <w:lvlJc w:val="left"/>
      <w:pPr>
        <w:ind w:left="2880" w:hanging="360"/>
      </w:pPr>
    </w:lvl>
    <w:lvl w:ilvl="4" w:tplc="64686699" w:tentative="1">
      <w:start w:val="1"/>
      <w:numFmt w:val="lowerLetter"/>
      <w:lvlText w:val="%5."/>
      <w:lvlJc w:val="left"/>
      <w:pPr>
        <w:ind w:left="3600" w:hanging="360"/>
      </w:pPr>
    </w:lvl>
    <w:lvl w:ilvl="5" w:tplc="64686699" w:tentative="1">
      <w:start w:val="1"/>
      <w:numFmt w:val="lowerRoman"/>
      <w:lvlText w:val="%6."/>
      <w:lvlJc w:val="right"/>
      <w:pPr>
        <w:ind w:left="4320" w:hanging="180"/>
      </w:pPr>
    </w:lvl>
    <w:lvl w:ilvl="6" w:tplc="64686699" w:tentative="1">
      <w:start w:val="1"/>
      <w:numFmt w:val="decimal"/>
      <w:lvlText w:val="%7."/>
      <w:lvlJc w:val="left"/>
      <w:pPr>
        <w:ind w:left="5040" w:hanging="360"/>
      </w:pPr>
    </w:lvl>
    <w:lvl w:ilvl="7" w:tplc="64686699" w:tentative="1">
      <w:start w:val="1"/>
      <w:numFmt w:val="lowerLetter"/>
      <w:lvlText w:val="%8."/>
      <w:lvlJc w:val="left"/>
      <w:pPr>
        <w:ind w:left="5760" w:hanging="360"/>
      </w:pPr>
    </w:lvl>
    <w:lvl w:ilvl="8" w:tplc="64686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32262442"/>
    <w:multiLevelType w:val="hybridMultilevel"/>
    <w:tmpl w:val="3E92BF1A"/>
    <w:lvl w:ilvl="0" w:tplc="EBE6896A">
      <w:start w:val="5"/>
      <w:numFmt w:val="decimal"/>
      <w:lvlText w:val="%1."/>
      <w:lvlJc w:val="left"/>
      <w:pPr>
        <w:ind w:left="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CC6F9C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C0670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7CA4B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BAF21C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8530E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C64F1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2E3F2E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32B3A0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F7648E1"/>
    <w:multiLevelType w:val="hybridMultilevel"/>
    <w:tmpl w:val="3A92505E"/>
    <w:lvl w:ilvl="0" w:tplc="D1E25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10A3167"/>
    <w:multiLevelType w:val="hybridMultilevel"/>
    <w:tmpl w:val="00287A1E"/>
    <w:lvl w:ilvl="0" w:tplc="26527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9942CC6"/>
    <w:multiLevelType w:val="hybridMultilevel"/>
    <w:tmpl w:val="D772BFC0"/>
    <w:lvl w:ilvl="0" w:tplc="C65C37A4">
      <w:start w:val="1"/>
      <w:numFmt w:val="bullet"/>
      <w:lvlText w:val="•"/>
      <w:lvlPicBulletId w:val="0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F29BF4">
      <w:start w:val="1"/>
      <w:numFmt w:val="bullet"/>
      <w:lvlText w:val="o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9CC30C">
      <w:start w:val="1"/>
      <w:numFmt w:val="bullet"/>
      <w:lvlText w:val="▪"/>
      <w:lvlJc w:val="left"/>
      <w:pPr>
        <w:ind w:left="1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803A82">
      <w:start w:val="1"/>
      <w:numFmt w:val="bullet"/>
      <w:lvlText w:val="•"/>
      <w:lvlJc w:val="left"/>
      <w:pPr>
        <w:ind w:left="2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ECFB76">
      <w:start w:val="1"/>
      <w:numFmt w:val="bullet"/>
      <w:lvlText w:val="o"/>
      <w:lvlJc w:val="left"/>
      <w:pPr>
        <w:ind w:left="3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600398">
      <w:start w:val="1"/>
      <w:numFmt w:val="bullet"/>
      <w:lvlText w:val="▪"/>
      <w:lvlJc w:val="left"/>
      <w:pPr>
        <w:ind w:left="4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3A86F0">
      <w:start w:val="1"/>
      <w:numFmt w:val="bullet"/>
      <w:lvlText w:val="•"/>
      <w:lvlJc w:val="left"/>
      <w:pPr>
        <w:ind w:left="4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22FF58">
      <w:start w:val="1"/>
      <w:numFmt w:val="bullet"/>
      <w:lvlText w:val="o"/>
      <w:lvlJc w:val="left"/>
      <w:pPr>
        <w:ind w:left="5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40E996">
      <w:start w:val="1"/>
      <w:numFmt w:val="bullet"/>
      <w:lvlText w:val="▪"/>
      <w:lvlJc w:val="left"/>
      <w:pPr>
        <w:ind w:left="6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BB651ED"/>
    <w:multiLevelType w:val="hybridMultilevel"/>
    <w:tmpl w:val="752EF19C"/>
    <w:lvl w:ilvl="0" w:tplc="D1E25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E491C"/>
    <w:multiLevelType w:val="hybridMultilevel"/>
    <w:tmpl w:val="220EF7A2"/>
    <w:lvl w:ilvl="0" w:tplc="A4D6498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519656">
    <w:abstractNumId w:val="12"/>
  </w:num>
  <w:num w:numId="2" w16cid:durableId="1442843633">
    <w:abstractNumId w:val="14"/>
  </w:num>
  <w:num w:numId="3" w16cid:durableId="2033409405">
    <w:abstractNumId w:val="15"/>
  </w:num>
  <w:num w:numId="4" w16cid:durableId="1049574726">
    <w:abstractNumId w:val="13"/>
  </w:num>
  <w:num w:numId="5" w16cid:durableId="908154593">
    <w:abstractNumId w:val="7"/>
  </w:num>
  <w:num w:numId="6" w16cid:durableId="1717587969">
    <w:abstractNumId w:val="4"/>
  </w:num>
  <w:num w:numId="7" w16cid:durableId="770205518">
    <w:abstractNumId w:val="10"/>
  </w:num>
  <w:num w:numId="8" w16cid:durableId="564799559">
    <w:abstractNumId w:val="11"/>
  </w:num>
  <w:num w:numId="9" w16cid:durableId="1873104252">
    <w:abstractNumId w:val="6"/>
  </w:num>
  <w:num w:numId="10" w16cid:durableId="979770571">
    <w:abstractNumId w:val="0"/>
  </w:num>
  <w:num w:numId="11" w16cid:durableId="397047873">
    <w:abstractNumId w:val="1"/>
  </w:num>
  <w:num w:numId="12" w16cid:durableId="1484396085">
    <w:abstractNumId w:val="2"/>
  </w:num>
  <w:num w:numId="13" w16cid:durableId="460198245">
    <w:abstractNumId w:val="8"/>
  </w:num>
  <w:num w:numId="14" w16cid:durableId="1237283056">
    <w:abstractNumId w:val="17"/>
  </w:num>
  <w:num w:numId="15" w16cid:durableId="71195710">
    <w:abstractNumId w:val="16"/>
  </w:num>
  <w:num w:numId="16" w16cid:durableId="714162832">
    <w:abstractNumId w:val="9"/>
  </w:num>
  <w:num w:numId="17" w16cid:durableId="2145854113">
    <w:abstractNumId w:val="3"/>
  </w:num>
  <w:num w:numId="18" w16cid:durableId="418676369">
    <w:abstractNumId w:val="18"/>
  </w:num>
  <w:num w:numId="19" w16cid:durableId="771323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573A4"/>
    <w:rsid w:val="00065F9C"/>
    <w:rsid w:val="0007223C"/>
    <w:rsid w:val="000874FE"/>
    <w:rsid w:val="00087E48"/>
    <w:rsid w:val="00092488"/>
    <w:rsid w:val="000A6712"/>
    <w:rsid w:val="000A68DB"/>
    <w:rsid w:val="000B4A7D"/>
    <w:rsid w:val="000D1198"/>
    <w:rsid w:val="000F6147"/>
    <w:rsid w:val="00112029"/>
    <w:rsid w:val="00122BD7"/>
    <w:rsid w:val="00135412"/>
    <w:rsid w:val="00181701"/>
    <w:rsid w:val="001B48CA"/>
    <w:rsid w:val="00207571"/>
    <w:rsid w:val="0022107B"/>
    <w:rsid w:val="002A1424"/>
    <w:rsid w:val="002C5F67"/>
    <w:rsid w:val="00305C65"/>
    <w:rsid w:val="00342F9E"/>
    <w:rsid w:val="00361FF4"/>
    <w:rsid w:val="00366712"/>
    <w:rsid w:val="003705DB"/>
    <w:rsid w:val="003A608A"/>
    <w:rsid w:val="003B5299"/>
    <w:rsid w:val="003F0AFB"/>
    <w:rsid w:val="003F39F8"/>
    <w:rsid w:val="00452739"/>
    <w:rsid w:val="00467D26"/>
    <w:rsid w:val="00493A0C"/>
    <w:rsid w:val="004B7DE8"/>
    <w:rsid w:val="004D6B48"/>
    <w:rsid w:val="00531A4E"/>
    <w:rsid w:val="00535F5A"/>
    <w:rsid w:val="00555F58"/>
    <w:rsid w:val="00581A4D"/>
    <w:rsid w:val="00583E7C"/>
    <w:rsid w:val="005B2DF6"/>
    <w:rsid w:val="005C35B3"/>
    <w:rsid w:val="005D1DB0"/>
    <w:rsid w:val="005D56A9"/>
    <w:rsid w:val="005E379F"/>
    <w:rsid w:val="00655AB2"/>
    <w:rsid w:val="006B3BB1"/>
    <w:rsid w:val="006B3FEA"/>
    <w:rsid w:val="006E6663"/>
    <w:rsid w:val="00717FD2"/>
    <w:rsid w:val="00743398"/>
    <w:rsid w:val="00772D46"/>
    <w:rsid w:val="00781635"/>
    <w:rsid w:val="00793F14"/>
    <w:rsid w:val="00835B82"/>
    <w:rsid w:val="008368C3"/>
    <w:rsid w:val="00862811"/>
    <w:rsid w:val="008A1FC2"/>
    <w:rsid w:val="008B3AC2"/>
    <w:rsid w:val="008B6957"/>
    <w:rsid w:val="008C739E"/>
    <w:rsid w:val="008F680D"/>
    <w:rsid w:val="00906361"/>
    <w:rsid w:val="00965889"/>
    <w:rsid w:val="00974E8E"/>
    <w:rsid w:val="00A963EA"/>
    <w:rsid w:val="00AC197E"/>
    <w:rsid w:val="00B21D59"/>
    <w:rsid w:val="00B3652D"/>
    <w:rsid w:val="00B93C6E"/>
    <w:rsid w:val="00BC1507"/>
    <w:rsid w:val="00BD419F"/>
    <w:rsid w:val="00C53FD9"/>
    <w:rsid w:val="00C83A07"/>
    <w:rsid w:val="00CB4DBF"/>
    <w:rsid w:val="00D13604"/>
    <w:rsid w:val="00D5550F"/>
    <w:rsid w:val="00D84991"/>
    <w:rsid w:val="00D854BB"/>
    <w:rsid w:val="00DD26C5"/>
    <w:rsid w:val="00DE7836"/>
    <w:rsid w:val="00DF064E"/>
    <w:rsid w:val="00E219D7"/>
    <w:rsid w:val="00E31E3A"/>
    <w:rsid w:val="00EA3FCE"/>
    <w:rsid w:val="00F41DAB"/>
    <w:rsid w:val="00F863E2"/>
    <w:rsid w:val="00F9074D"/>
    <w:rsid w:val="00F919CB"/>
    <w:rsid w:val="00FB45FF"/>
    <w:rsid w:val="00FC144E"/>
    <w:rsid w:val="00FE5623"/>
    <w:rsid w:val="00FE59C0"/>
    <w:rsid w:val="00FF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DB22"/>
  <w15:docId w15:val="{A0AB10A8-A06B-42BF-8100-25B6A8381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Akapitzlist">
    <w:name w:val="List Paragraph"/>
    <w:basedOn w:val="Normalny"/>
    <w:uiPriority w:val="99"/>
    <w:unhideWhenUsed/>
    <w:rsid w:val="00366712"/>
    <w:pPr>
      <w:ind w:left="720"/>
      <w:contextualSpacing/>
    </w:pPr>
  </w:style>
  <w:style w:type="table" w:customStyle="1" w:styleId="TableGrid">
    <w:name w:val="TableGrid"/>
    <w:rsid w:val="00366712"/>
    <w:pPr>
      <w:spacing w:after="0" w:line="240" w:lineRule="auto"/>
    </w:pPr>
    <w:rPr>
      <w:rFonts w:eastAsiaTheme="minorEastAsia"/>
      <w:kern w:val="2"/>
      <w:sz w:val="24"/>
      <w:szCs w:val="24"/>
      <w:lang w:val="pl-PL"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FE5623"/>
    <w:pPr>
      <w:suppressAutoHyphens/>
      <w:spacing w:after="0" w:line="240" w:lineRule="auto"/>
    </w:pPr>
    <w:rPr>
      <w:rFonts w:ascii="TimesNewRomanPS" w:eastAsia="Times New Roman" w:hAnsi="TimesNewRomanPS" w:cs="Times New Roman"/>
      <w:color w:val="000000"/>
      <w:sz w:val="24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FE5623"/>
    <w:rPr>
      <w:rFonts w:ascii="TimesNewRomanPS" w:eastAsia="Times New Roman" w:hAnsi="TimesNewRomanPS" w:cs="Times New Roman"/>
      <w:color w:val="000000"/>
      <w:sz w:val="24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26</Pages>
  <Words>4519</Words>
  <Characters>27116</Characters>
  <Application>Microsoft Office Word</Application>
  <DocSecurity>0</DocSecurity>
  <Lines>225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11</cp:revision>
  <dcterms:created xsi:type="dcterms:W3CDTF">2025-03-27T11:30:00Z</dcterms:created>
  <dcterms:modified xsi:type="dcterms:W3CDTF">2025-04-07T13:15:00Z</dcterms:modified>
</cp:coreProperties>
</file>