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0909A" w14:textId="77777777" w:rsidR="00A64D27" w:rsidRPr="003E1077" w:rsidRDefault="00A64D27" w:rsidP="005A6697">
      <w:pPr>
        <w:spacing w:after="0" w:line="240" w:lineRule="auto"/>
        <w:rPr>
          <w:rFonts w:ascii="Times New Roman" w:hAnsi="Times New Roman" w:cs="Times New Roman"/>
          <w:b/>
          <w:w w:val="150"/>
          <w:kern w:val="96"/>
          <w:sz w:val="20"/>
          <w:szCs w:val="20"/>
        </w:rPr>
      </w:pPr>
    </w:p>
    <w:p w14:paraId="1A8B083E" w14:textId="77777777" w:rsidR="00870FC1" w:rsidRPr="00C1593B" w:rsidRDefault="00870FC1" w:rsidP="005A6697">
      <w:pPr>
        <w:spacing w:after="0" w:line="240" w:lineRule="auto"/>
        <w:rPr>
          <w:rFonts w:ascii="Times New Roman" w:hAnsi="Times New Roman" w:cs="Times New Roman"/>
          <w:b/>
          <w:w w:val="150"/>
          <w:kern w:val="96"/>
          <w:sz w:val="16"/>
          <w:szCs w:val="16"/>
        </w:rPr>
      </w:pPr>
    </w:p>
    <w:p w14:paraId="4B3C7A48" w14:textId="249A5DE3" w:rsidR="000137CD" w:rsidRPr="003E1077" w:rsidRDefault="000137CD" w:rsidP="000137CD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32"/>
          <w:szCs w:val="32"/>
        </w:rPr>
      </w:pPr>
      <w:bookmarkStart w:id="0" w:name="_Hlk201064393"/>
      <w:r w:rsidRPr="003E1077">
        <w:rPr>
          <w:rFonts w:ascii="Times New Roman" w:hAnsi="Times New Roman" w:cs="Times New Roman"/>
          <w:b/>
          <w:w w:val="150"/>
          <w:kern w:val="96"/>
          <w:sz w:val="32"/>
          <w:szCs w:val="32"/>
        </w:rPr>
        <w:t>Z A W I A D O M I E N I E</w:t>
      </w:r>
    </w:p>
    <w:p w14:paraId="6A2BE728" w14:textId="6673B536" w:rsidR="000137CD" w:rsidRPr="003E1077" w:rsidRDefault="002E38BB" w:rsidP="000137CD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32"/>
          <w:szCs w:val="32"/>
        </w:rPr>
      </w:pPr>
      <w:r w:rsidRPr="003E1077">
        <w:rPr>
          <w:rFonts w:ascii="Times New Roman" w:hAnsi="Times New Roman" w:cs="Times New Roman"/>
          <w:b/>
          <w:sz w:val="32"/>
          <w:szCs w:val="32"/>
        </w:rPr>
        <w:t>30 czerwca</w:t>
      </w:r>
      <w:r w:rsidR="000137CD" w:rsidRPr="003E1077">
        <w:rPr>
          <w:rFonts w:ascii="Times New Roman" w:hAnsi="Times New Roman" w:cs="Times New Roman"/>
          <w:b/>
          <w:sz w:val="32"/>
          <w:szCs w:val="32"/>
        </w:rPr>
        <w:t xml:space="preserve"> 202</w:t>
      </w:r>
      <w:r w:rsidR="0097631B" w:rsidRPr="003E1077">
        <w:rPr>
          <w:rFonts w:ascii="Times New Roman" w:hAnsi="Times New Roman" w:cs="Times New Roman"/>
          <w:b/>
          <w:sz w:val="32"/>
          <w:szCs w:val="32"/>
        </w:rPr>
        <w:t>5</w:t>
      </w:r>
      <w:r w:rsidR="000137CD" w:rsidRPr="003E1077">
        <w:rPr>
          <w:rFonts w:ascii="Times New Roman" w:hAnsi="Times New Roman" w:cs="Times New Roman"/>
          <w:b/>
          <w:sz w:val="32"/>
          <w:szCs w:val="32"/>
        </w:rPr>
        <w:t xml:space="preserve"> r. o godz. </w:t>
      </w:r>
      <w:r w:rsidR="00DA52C9" w:rsidRPr="003E1077">
        <w:rPr>
          <w:rFonts w:ascii="Times New Roman" w:hAnsi="Times New Roman" w:cs="Times New Roman"/>
          <w:b/>
          <w:sz w:val="32"/>
          <w:szCs w:val="32"/>
        </w:rPr>
        <w:t>1</w:t>
      </w:r>
      <w:r w:rsidR="00D511C7" w:rsidRPr="003E1077">
        <w:rPr>
          <w:rFonts w:ascii="Times New Roman" w:hAnsi="Times New Roman" w:cs="Times New Roman"/>
          <w:b/>
          <w:sz w:val="32"/>
          <w:szCs w:val="32"/>
        </w:rPr>
        <w:t>0</w:t>
      </w:r>
      <w:r w:rsidRPr="003E1077">
        <w:rPr>
          <w:rFonts w:ascii="Times New Roman" w:hAnsi="Times New Roman" w:cs="Times New Roman"/>
          <w:b/>
          <w:sz w:val="32"/>
          <w:szCs w:val="32"/>
          <w:vertAlign w:val="superscript"/>
        </w:rPr>
        <w:t>0</w:t>
      </w:r>
      <w:r w:rsidR="000137CD" w:rsidRPr="003E1077">
        <w:rPr>
          <w:rFonts w:ascii="Times New Roman" w:hAnsi="Times New Roman" w:cs="Times New Roman"/>
          <w:b/>
          <w:sz w:val="32"/>
          <w:szCs w:val="32"/>
          <w:vertAlign w:val="superscript"/>
        </w:rPr>
        <w:t>0</w:t>
      </w:r>
      <w:r w:rsidR="000137CD" w:rsidRPr="003E1077">
        <w:rPr>
          <w:rFonts w:ascii="Times New Roman" w:hAnsi="Times New Roman" w:cs="Times New Roman"/>
          <w:b/>
          <w:w w:val="150"/>
          <w:kern w:val="96"/>
          <w:sz w:val="32"/>
          <w:szCs w:val="32"/>
        </w:rPr>
        <w:t xml:space="preserve"> </w:t>
      </w:r>
      <w:r w:rsidR="000137CD" w:rsidRPr="003E1077">
        <w:rPr>
          <w:rFonts w:ascii="Times New Roman" w:hAnsi="Times New Roman" w:cs="Times New Roman"/>
          <w:b/>
          <w:sz w:val="32"/>
          <w:szCs w:val="32"/>
        </w:rPr>
        <w:t>w sali posiedzeń Urzędu Gminy i Miasta w Węglińcu</w:t>
      </w:r>
    </w:p>
    <w:p w14:paraId="73741C0A" w14:textId="1FC99531" w:rsidR="00513FBF" w:rsidRPr="003E1077" w:rsidRDefault="000137CD" w:rsidP="00C661D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E1077">
        <w:rPr>
          <w:rFonts w:ascii="Times New Roman" w:hAnsi="Times New Roman" w:cs="Times New Roman"/>
          <w:b/>
          <w:sz w:val="32"/>
          <w:szCs w:val="32"/>
        </w:rPr>
        <w:t xml:space="preserve">(II piętro, sala nr 25) przy ul. Sikorskiego 3 odbędzie się sesja Rady Miejskiej </w:t>
      </w:r>
    </w:p>
    <w:p w14:paraId="098C6EFA" w14:textId="77777777" w:rsidR="003E1077" w:rsidRPr="003E1077" w:rsidRDefault="003E1077" w:rsidP="00C661D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D1C110E" w14:textId="77777777" w:rsidR="003E1077" w:rsidRPr="003E1077" w:rsidRDefault="003E1077" w:rsidP="00C661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052B29D3" w14:textId="77777777" w:rsidR="00C018DE" w:rsidRPr="005000AE" w:rsidRDefault="00C018DE" w:rsidP="000137CD">
      <w:pPr>
        <w:spacing w:line="240" w:lineRule="auto"/>
        <w:jc w:val="both"/>
        <w:rPr>
          <w:rFonts w:ascii="Calibri" w:hAnsi="Calibri"/>
          <w:b/>
          <w:smallCaps/>
          <w:sz w:val="4"/>
          <w:szCs w:val="4"/>
        </w:rPr>
        <w:sectPr w:rsidR="00C018DE" w:rsidRPr="005000AE" w:rsidSect="005000AE">
          <w:footnotePr>
            <w:pos w:val="beneathText"/>
          </w:footnotePr>
          <w:pgSz w:w="16837" w:h="11905" w:orient="landscape"/>
          <w:pgMar w:top="0" w:right="1134" w:bottom="0" w:left="1134" w:header="709" w:footer="709" w:gutter="0"/>
          <w:cols w:space="708"/>
          <w:docGrid w:linePitch="326" w:charSpace="32768"/>
        </w:sectPr>
      </w:pPr>
    </w:p>
    <w:p w14:paraId="26D96B6E" w14:textId="545E9839" w:rsidR="005000AE" w:rsidRPr="005000AE" w:rsidRDefault="005000AE" w:rsidP="005000AE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4595CD0" w14:textId="77777777" w:rsidR="000D6823" w:rsidRDefault="000D6823" w:rsidP="000D68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PROPONOWANY PORZĄDEK OBRAD: </w:t>
      </w:r>
    </w:p>
    <w:p w14:paraId="234A91D9" w14:textId="77777777" w:rsidR="000D6823" w:rsidRDefault="000D6823" w:rsidP="000D6823">
      <w:pPr>
        <w:numPr>
          <w:ilvl w:val="0"/>
          <w:numId w:val="9"/>
        </w:numPr>
        <w:shd w:val="clear" w:color="auto" w:fill="FFFFFF"/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twarcie posiedzenia i stwierdzenie jego prawomocności.</w:t>
      </w:r>
    </w:p>
    <w:p w14:paraId="7EC9F617" w14:textId="77777777" w:rsidR="000D6823" w:rsidRDefault="000D6823" w:rsidP="000D6823">
      <w:pPr>
        <w:numPr>
          <w:ilvl w:val="0"/>
          <w:numId w:val="9"/>
        </w:numPr>
        <w:shd w:val="clear" w:color="auto" w:fill="FFFFFF"/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z w:val="24"/>
          <w:szCs w:val="24"/>
        </w:rPr>
        <w:t>stalenie porządku obrad.</w:t>
      </w:r>
    </w:p>
    <w:p w14:paraId="24F2BC67" w14:textId="77777777" w:rsidR="000D6823" w:rsidRDefault="000D6823" w:rsidP="000D6823">
      <w:pPr>
        <w:numPr>
          <w:ilvl w:val="0"/>
          <w:numId w:val="9"/>
        </w:numPr>
        <w:shd w:val="clear" w:color="auto" w:fill="FFFFFF"/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rzyjęcie protokołu sesji z dnia 29 maja 2025 r., </w:t>
      </w:r>
    </w:p>
    <w:p w14:paraId="0F329290" w14:textId="77777777" w:rsidR="000D6823" w:rsidRDefault="000D6823" w:rsidP="000D6823">
      <w:pPr>
        <w:numPr>
          <w:ilvl w:val="0"/>
          <w:numId w:val="9"/>
        </w:numPr>
        <w:shd w:val="clear" w:color="auto" w:fill="FFFFFF"/>
        <w:spacing w:after="0" w:line="240" w:lineRule="auto"/>
        <w:ind w:left="283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prawozdanie z pracy Burmistrza za okres od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>1.05.2025r. do 31.05.2025r.</w:t>
      </w:r>
    </w:p>
    <w:p w14:paraId="222D5B4E" w14:textId="7D97319C" w:rsidR="000D6823" w:rsidRDefault="000D6823" w:rsidP="000D6823">
      <w:pPr>
        <w:numPr>
          <w:ilvl w:val="0"/>
          <w:numId w:val="9"/>
        </w:numPr>
        <w:shd w:val="clear" w:color="auto" w:fill="FFFFFF"/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naliza stanu bezpieczeństwa na terenie Gminy i Miasta Węgliniec za 2024 r.</w:t>
      </w:r>
    </w:p>
    <w:p w14:paraId="411493A1" w14:textId="77777777" w:rsidR="000D6823" w:rsidRDefault="000D6823" w:rsidP="000D6823">
      <w:pPr>
        <w:numPr>
          <w:ilvl w:val="0"/>
          <w:numId w:val="9"/>
        </w:numPr>
        <w:shd w:val="clear" w:color="auto" w:fill="FFFFFF"/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naliza finansowania placówek oświatowych.</w:t>
      </w:r>
    </w:p>
    <w:p w14:paraId="4D706E97" w14:textId="77777777" w:rsidR="000D6823" w:rsidRDefault="000D6823" w:rsidP="000D6823">
      <w:pPr>
        <w:numPr>
          <w:ilvl w:val="0"/>
          <w:numId w:val="9"/>
        </w:numPr>
        <w:shd w:val="clear" w:color="auto" w:fill="FFFFFF"/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naliza projektów organizacyjnych na rok szkolny 2025/2026.</w:t>
      </w:r>
    </w:p>
    <w:p w14:paraId="6D4F6E4B" w14:textId="77777777" w:rsidR="000D6823" w:rsidRDefault="000D6823" w:rsidP="000D6823">
      <w:pPr>
        <w:numPr>
          <w:ilvl w:val="0"/>
          <w:numId w:val="9"/>
        </w:numPr>
        <w:shd w:val="clear" w:color="auto" w:fill="FFFFFF"/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z w:val="24"/>
          <w:szCs w:val="24"/>
        </w:rPr>
        <w:t>lany remontowo-budowlane w placówkach oświatowych.</w:t>
      </w:r>
    </w:p>
    <w:p w14:paraId="1B47327A" w14:textId="77777777" w:rsidR="000D6823" w:rsidRDefault="000D6823" w:rsidP="000D6823">
      <w:pPr>
        <w:numPr>
          <w:ilvl w:val="0"/>
          <w:numId w:val="9"/>
        </w:numPr>
        <w:shd w:val="clear" w:color="auto" w:fill="FFFFFF"/>
        <w:tabs>
          <w:tab w:val="left" w:pos="2694"/>
        </w:tabs>
        <w:suppressAutoHyphens/>
        <w:spacing w:after="0" w:line="240" w:lineRule="auto"/>
        <w:ind w:left="283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nterpelacje i zapytania radnych.</w:t>
      </w:r>
    </w:p>
    <w:p w14:paraId="15683648" w14:textId="77777777" w:rsidR="000D6823" w:rsidRDefault="000D6823" w:rsidP="000D6823">
      <w:pPr>
        <w:numPr>
          <w:ilvl w:val="0"/>
          <w:numId w:val="9"/>
        </w:numPr>
        <w:shd w:val="clear" w:color="auto" w:fill="FFFFFF"/>
        <w:spacing w:after="0" w:line="240" w:lineRule="auto"/>
        <w:ind w:left="283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1" w:name="_Hlk138152361"/>
      <w:r>
        <w:rPr>
          <w:rFonts w:ascii="Times New Roman" w:eastAsia="Times New Roman" w:hAnsi="Times New Roman" w:cs="Times New Roman"/>
          <w:b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aport o stanie gminy.</w:t>
      </w:r>
    </w:p>
    <w:bookmarkEnd w:id="1"/>
    <w:p w14:paraId="59F73854" w14:textId="77777777" w:rsidR="000D6823" w:rsidRDefault="000D6823" w:rsidP="000D682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10.1 Głosowanie uchwały w sprawie udzielenia Burmistrzowi Gminy i Miasta Węgliniec wotum zaufania.</w:t>
      </w:r>
    </w:p>
    <w:p w14:paraId="7C38D5FD" w14:textId="77777777" w:rsidR="000D6823" w:rsidRDefault="000D6823" w:rsidP="000D6823">
      <w:pPr>
        <w:numPr>
          <w:ilvl w:val="0"/>
          <w:numId w:val="9"/>
        </w:numPr>
        <w:shd w:val="clear" w:color="auto" w:fill="FFFFFF"/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z w:val="24"/>
          <w:szCs w:val="24"/>
        </w:rPr>
        <w:t>lok absolutoryjny:</w:t>
      </w:r>
    </w:p>
    <w:p w14:paraId="7349536C" w14:textId="7BE6DACB" w:rsidR="000D6823" w:rsidRPr="000D6823" w:rsidRDefault="000D6823" w:rsidP="000D682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11.1 Zatwierdzenie sprawozdań finansowych i sprawozdania z wykonania budżetu Gminy Węgliniec za 2024 rok;</w:t>
      </w:r>
    </w:p>
    <w:p w14:paraId="5F124248" w14:textId="77777777" w:rsidR="000D6823" w:rsidRDefault="000D6823" w:rsidP="000D682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11.1.1 Rozpatrzenie sprawozdania finansowego Gminy Węgliniec za 2024 r.,</w:t>
      </w:r>
    </w:p>
    <w:p w14:paraId="5A859B4C" w14:textId="77777777" w:rsidR="000D6823" w:rsidRDefault="000D6823" w:rsidP="000D682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11.1.2 Opinia komisji stałych nt. sprawozdania finansowego gminy,</w:t>
      </w:r>
    </w:p>
    <w:p w14:paraId="5D48DC7C" w14:textId="77777777" w:rsidR="000D6823" w:rsidRDefault="000D6823" w:rsidP="000D682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11.1.3 Rozpatrzenie sprawozdania z wykonania budżetu gminy wraz </w:t>
      </w:r>
    </w:p>
    <w:p w14:paraId="52A395F7" w14:textId="7B253400" w:rsidR="000D6823" w:rsidRDefault="000D6823" w:rsidP="000D682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z informacją o stanie mienia   komunalnego, </w:t>
      </w:r>
    </w:p>
    <w:p w14:paraId="68BCF906" w14:textId="77777777" w:rsidR="000D6823" w:rsidRDefault="000D6823" w:rsidP="000D682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11.1.4 Opinia komisji stałych nt. sprawozdania z wykonania budżetu gminy i informacji o stanie mienia komunalnego, </w:t>
      </w:r>
    </w:p>
    <w:p w14:paraId="34AA4248" w14:textId="77777777" w:rsidR="000D6823" w:rsidRDefault="000D6823" w:rsidP="000D682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11.1.5 Przedstawienie opinii RIO o sprawozdaniu z wykonania budżetu gminy za 2024 rok,</w:t>
      </w:r>
    </w:p>
    <w:p w14:paraId="02BD9B9A" w14:textId="77777777" w:rsidR="000D6823" w:rsidRDefault="000D6823" w:rsidP="000D682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11.1.6 Dyskusja nad sprawozdaniami,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F071573" w14:textId="77777777" w:rsidR="000D6823" w:rsidRDefault="000D6823" w:rsidP="000D682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11.1.7 Głosowanie uchwały w sprawie zatwierdzenia sprawozdania finansowego Gminy Węgliniec za 2024 rok</w:t>
      </w:r>
    </w:p>
    <w:p w14:paraId="4D0182F7" w14:textId="77777777" w:rsidR="000D6823" w:rsidRDefault="000D6823" w:rsidP="000D682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11.1.8 Głosowanie uchwały w sprawie zatwierdzenia sprawozdania </w:t>
      </w:r>
    </w:p>
    <w:p w14:paraId="0DCEA098" w14:textId="4F3F5DE2" w:rsidR="000D6823" w:rsidRDefault="000D6823" w:rsidP="000D6823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z wykonania budżetu Gminy Węgliniec za 2024 rok</w:t>
      </w:r>
    </w:p>
    <w:p w14:paraId="4AF39A18" w14:textId="77777777" w:rsidR="000D6823" w:rsidRDefault="000D6823" w:rsidP="000D6823">
      <w:pPr>
        <w:numPr>
          <w:ilvl w:val="1"/>
          <w:numId w:val="13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Udzielenie absolutorium Burmistrzowi Gminy i Miasta Węgliniec za 2024 rok;</w:t>
      </w:r>
    </w:p>
    <w:p w14:paraId="7E6B715E" w14:textId="39F19BA8" w:rsidR="000D6823" w:rsidRDefault="000D6823" w:rsidP="00734A29">
      <w:pPr>
        <w:suppressAutoHyphens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11.2.1 Przedstawienie wniosku Komisji Rewizyjnej o udzielenie absolutorium</w:t>
      </w:r>
      <w:r w:rsidR="00734A29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734A29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Burmistrzowi Gminy i Miasta Węgliniec,</w:t>
      </w:r>
    </w:p>
    <w:p w14:paraId="7AE91D81" w14:textId="77777777" w:rsidR="000D6823" w:rsidRDefault="000D6823" w:rsidP="00734A29">
      <w:pPr>
        <w:numPr>
          <w:ilvl w:val="2"/>
          <w:numId w:val="14"/>
        </w:numPr>
        <w:shd w:val="clear" w:color="auto" w:fill="FFFFFF"/>
        <w:suppressAutoHyphens/>
        <w:spacing w:after="0" w:line="240" w:lineRule="auto"/>
        <w:ind w:left="851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Opinia RIO nt. wniosku Komisji Rewizyjnej</w:t>
      </w:r>
    </w:p>
    <w:p w14:paraId="5CAD2CD9" w14:textId="3BBB0CFE" w:rsidR="000D6823" w:rsidRPr="000D6823" w:rsidRDefault="000D6823" w:rsidP="00734A29">
      <w:pPr>
        <w:numPr>
          <w:ilvl w:val="2"/>
          <w:numId w:val="14"/>
        </w:numPr>
        <w:shd w:val="clear" w:color="auto" w:fill="FFFFFF"/>
        <w:suppressAutoHyphens/>
        <w:spacing w:after="0" w:line="240" w:lineRule="auto"/>
        <w:ind w:left="851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Dyskusja nad wnioskiem Komisji Rewizyjnej</w:t>
      </w:r>
    </w:p>
    <w:p w14:paraId="2D0A31CC" w14:textId="77777777" w:rsidR="000D6823" w:rsidRDefault="000D6823" w:rsidP="00734A29">
      <w:pPr>
        <w:numPr>
          <w:ilvl w:val="2"/>
          <w:numId w:val="14"/>
        </w:numPr>
        <w:shd w:val="clear" w:color="auto" w:fill="FFFFFF"/>
        <w:suppressAutoHyphens/>
        <w:spacing w:after="0" w:line="240" w:lineRule="auto"/>
        <w:ind w:left="851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Głosowanie uchwały w sprawie udzielenia Burmistrzowi Gminy </w:t>
      </w:r>
    </w:p>
    <w:p w14:paraId="7A9E58DF" w14:textId="2DE42870" w:rsidR="000D6823" w:rsidRDefault="000D6823" w:rsidP="00734A29">
      <w:pPr>
        <w:shd w:val="clear" w:color="auto" w:fill="FFFFFF"/>
        <w:suppressAutoHyphens/>
        <w:spacing w:after="0" w:line="240" w:lineRule="auto"/>
        <w:ind w:left="851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i Miasta Węgliniec absolutorium z tytułu wykonania budżetu za 202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4r.</w:t>
      </w:r>
    </w:p>
    <w:p w14:paraId="27C44D43" w14:textId="77777777" w:rsidR="000D6823" w:rsidRDefault="000D6823" w:rsidP="000D6823">
      <w:pPr>
        <w:numPr>
          <w:ilvl w:val="0"/>
          <w:numId w:val="14"/>
        </w:num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lok uchwał: </w:t>
      </w:r>
    </w:p>
    <w:p w14:paraId="7B102C0B" w14:textId="4AF145D7" w:rsidR="000D6823" w:rsidRDefault="000D6823" w:rsidP="000D682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12.1 w sprawie zmiany załączników do Uchwały Nr 144/XI/2024 Rady Miejskiej Węglińca z dnia 31 grudnia 2024r. w sprawie przyjęcia Wieloletniej Prognozy Finansowej Gminy i Miasta Węgliniec.</w:t>
      </w:r>
    </w:p>
    <w:p w14:paraId="367690F7" w14:textId="77777777" w:rsidR="000D6823" w:rsidRDefault="000D6823" w:rsidP="000D6823">
      <w:pPr>
        <w:numPr>
          <w:ilvl w:val="1"/>
          <w:numId w:val="14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 sprawie zmian w budżecie.</w:t>
      </w:r>
    </w:p>
    <w:p w14:paraId="7DA42E04" w14:textId="77777777" w:rsidR="000D6823" w:rsidRDefault="000D6823" w:rsidP="000D6823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12.3 w sprawie pomników przyrody położonych na terenie gminy Węgliniec</w:t>
      </w:r>
    </w:p>
    <w:p w14:paraId="1E864AF0" w14:textId="77777777" w:rsidR="000D6823" w:rsidRDefault="000D6823" w:rsidP="000D682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12.4 w sprawie nieodpłatnego nabycia nieruchomości</w:t>
      </w:r>
    </w:p>
    <w:p w14:paraId="20F599DA" w14:textId="77777777" w:rsidR="000D6823" w:rsidRDefault="000D6823" w:rsidP="000D682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12.5 w sprawie zmiany Uchwały Nr 227/XIV/2025 Rady Miejskiej Węglińca z dnia 30 kwietnia 2025 w sprawie ustalenia stawek dotacji przedmiotowej</w:t>
      </w:r>
    </w:p>
    <w:p w14:paraId="091C10AC" w14:textId="77777777" w:rsidR="000D6823" w:rsidRDefault="000D6823" w:rsidP="000D682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12.6 w sprawie określenia stawek dotacji przedmiotowych dla Zakładu Usług Komunalnych w Węglińcu na realizację zadań bieżących</w:t>
      </w:r>
    </w:p>
    <w:p w14:paraId="14B84D1C" w14:textId="77777777" w:rsidR="000D6823" w:rsidRDefault="000D6823" w:rsidP="000D682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12.7 dwanaście uchwał w sprawie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wyrażenia zgody na odstąpienie od obowiązku trybu   przetargowego i zawarcie umowy najmu pomieszczenia gospodarczego/najmu garażu/ dzierżawy gruntu na cele rekreacyjne/dzierżawy gruntu pod zabudowę kubaturową.</w:t>
      </w:r>
    </w:p>
    <w:p w14:paraId="7D72EE9B" w14:textId="77777777" w:rsidR="000D6823" w:rsidRDefault="000D6823" w:rsidP="000D6823">
      <w:pPr>
        <w:numPr>
          <w:ilvl w:val="0"/>
          <w:numId w:val="14"/>
        </w:num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prawy organizacyjne.</w:t>
      </w:r>
    </w:p>
    <w:p w14:paraId="3D389C6E" w14:textId="77777777" w:rsidR="000D6823" w:rsidRDefault="000D6823" w:rsidP="000D6823">
      <w:pPr>
        <w:numPr>
          <w:ilvl w:val="0"/>
          <w:numId w:val="15"/>
        </w:numPr>
        <w:shd w:val="clear" w:color="auto" w:fill="FFFFFF"/>
        <w:spacing w:after="0" w:line="240" w:lineRule="auto"/>
        <w:ind w:left="68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Głosowanie wniosków komisji wypracowanych w okresie międzysesyjnym.</w:t>
      </w:r>
    </w:p>
    <w:p w14:paraId="3FD605FF" w14:textId="77777777" w:rsidR="000D6823" w:rsidRDefault="000D6823" w:rsidP="000D6823">
      <w:pPr>
        <w:numPr>
          <w:ilvl w:val="0"/>
          <w:numId w:val="15"/>
        </w:numPr>
        <w:shd w:val="clear" w:color="auto" w:fill="FFFFFF"/>
        <w:spacing w:after="0" w:line="240" w:lineRule="auto"/>
        <w:ind w:left="68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Przedstawienie korespondencji skierowanej do Rady w okresie międzysesyjnym. </w:t>
      </w:r>
    </w:p>
    <w:p w14:paraId="10B0DFE8" w14:textId="77777777" w:rsidR="000D6823" w:rsidRDefault="000D6823" w:rsidP="000D682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14.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dpowiedzi na interpelacje i zapytania. </w:t>
      </w:r>
    </w:p>
    <w:p w14:paraId="6C8A79B5" w14:textId="4B3642A5" w:rsidR="000D6823" w:rsidRDefault="000D6823" w:rsidP="000D682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15.</w:t>
      </w:r>
      <w:r w:rsidR="002616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olne głosy i komunikaty. </w:t>
      </w:r>
    </w:p>
    <w:p w14:paraId="176BF7F6" w14:textId="7BA780E4" w:rsidR="000D6823" w:rsidRDefault="000D6823" w:rsidP="000D68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16.</w:t>
      </w:r>
      <w:r w:rsidR="002616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sz w:val="24"/>
          <w:szCs w:val="24"/>
        </w:rPr>
        <w:t>amknięcie sesji.</w:t>
      </w:r>
    </w:p>
    <w:p w14:paraId="493C3524" w14:textId="16F395BC" w:rsidR="003E1077" w:rsidRDefault="000D6823" w:rsidP="003E1077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iCs/>
          <w:smallCaps/>
          <w:sz w:val="24"/>
          <w:szCs w:val="24"/>
        </w:rPr>
        <w:t xml:space="preserve">                                                                                     </w:t>
      </w:r>
      <w:r w:rsidR="003E1077" w:rsidRPr="0097631B">
        <w:rPr>
          <w:rFonts w:ascii="Times New Roman" w:hAnsi="Times New Roman" w:cs="Times New Roman"/>
          <w:iCs/>
          <w:smallCaps/>
          <w:sz w:val="24"/>
          <w:szCs w:val="24"/>
        </w:rPr>
        <w:t>PRZEWODNICZĄCY RADY</w:t>
      </w:r>
      <w:r w:rsidR="003E1077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</w:t>
      </w:r>
    </w:p>
    <w:p w14:paraId="22FEC83E" w14:textId="5D55FC18" w:rsidR="00870FC1" w:rsidRPr="0097631B" w:rsidRDefault="003E1077" w:rsidP="003E1077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</w:t>
      </w: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>(-) Marek Wawrzynek</w:t>
      </w:r>
    </w:p>
    <w:bookmarkEnd w:id="0"/>
    <w:p w14:paraId="57AC8592" w14:textId="5594C4BF" w:rsidR="000137CD" w:rsidRPr="0097631B" w:rsidRDefault="00870FC1" w:rsidP="000137CD">
      <w:pPr>
        <w:spacing w:after="0" w:line="240" w:lineRule="auto"/>
        <w:rPr>
          <w:rFonts w:ascii="Times New Roman" w:hAnsi="Times New Roman" w:cs="Times New Roman"/>
          <w:iCs/>
          <w:smallCaps/>
          <w:sz w:val="24"/>
          <w:szCs w:val="24"/>
        </w:rPr>
      </w:pPr>
      <w:r w:rsidRPr="009763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</w:p>
    <w:p w14:paraId="108D21AF" w14:textId="77777777" w:rsidR="000137CD" w:rsidRPr="0097631B" w:rsidRDefault="000137CD" w:rsidP="000137CD">
      <w:pPr>
        <w:spacing w:after="0" w:line="240" w:lineRule="auto"/>
        <w:ind w:left="510"/>
        <w:rPr>
          <w:rFonts w:ascii="Times New Roman" w:hAnsi="Times New Roman" w:cs="Times New Roman"/>
          <w:i/>
          <w:smallCaps/>
          <w:sz w:val="24"/>
          <w:szCs w:val="24"/>
        </w:rPr>
      </w:pPr>
    </w:p>
    <w:p w14:paraId="33F1B043" w14:textId="578770B4" w:rsidR="0061543B" w:rsidRPr="0097631B" w:rsidRDefault="0061543B" w:rsidP="0027635E">
      <w:pPr>
        <w:spacing w:after="0" w:line="240" w:lineRule="auto"/>
        <w:rPr>
          <w:rStyle w:val="Uwydatnienie"/>
          <w:rFonts w:ascii="Times New Roman" w:hAnsi="Times New Roman" w:cs="Times New Roman"/>
          <w:iCs w:val="0"/>
          <w:smallCaps/>
          <w:sz w:val="24"/>
          <w:szCs w:val="24"/>
        </w:rPr>
        <w:sectPr w:rsidR="0061543B" w:rsidRPr="0097631B" w:rsidSect="0027635E">
          <w:footnotePr>
            <w:pos w:val="beneathText"/>
          </w:footnotePr>
          <w:type w:val="continuous"/>
          <w:pgSz w:w="16837" w:h="11905" w:orient="landscape"/>
          <w:pgMar w:top="0" w:right="454" w:bottom="0" w:left="454" w:header="709" w:footer="709" w:gutter="0"/>
          <w:cols w:num="2" w:sep="1" w:space="457"/>
          <w:docGrid w:linePitch="326" w:charSpace="32768"/>
        </w:sectPr>
      </w:pPr>
    </w:p>
    <w:p w14:paraId="3737DA6F" w14:textId="0127D5BE" w:rsidR="00952E0A" w:rsidRPr="0097631B" w:rsidRDefault="000E402D" w:rsidP="000B42A3">
      <w:pPr>
        <w:spacing w:after="0" w:line="240" w:lineRule="auto"/>
        <w:rPr>
          <w:rStyle w:val="Uwydatnienie"/>
          <w:rFonts w:ascii="Times New Roman" w:hAnsi="Times New Roman" w:cs="Times New Roman"/>
          <w:iCs w:val="0"/>
          <w:smallCaps/>
        </w:rPr>
        <w:sectPr w:rsidR="00952E0A" w:rsidRPr="0097631B" w:rsidSect="005000AE">
          <w:footnotePr>
            <w:pos w:val="beneathText"/>
          </w:footnotePr>
          <w:type w:val="continuous"/>
          <w:pgSz w:w="16837" w:h="11905" w:orient="landscape"/>
          <w:pgMar w:top="454" w:right="454" w:bottom="0" w:left="454" w:header="709" w:footer="709" w:gutter="0"/>
          <w:cols w:num="2" w:sep="1" w:space="709"/>
          <w:docGrid w:linePitch="326" w:charSpace="32768"/>
        </w:sectPr>
      </w:pPr>
      <w:r w:rsidRPr="0097631B">
        <w:rPr>
          <w:rFonts w:ascii="Times New Roman" w:hAnsi="Times New Roman" w:cs="Times New Roman"/>
          <w:iCs/>
          <w:smallCaps/>
        </w:rPr>
        <w:t xml:space="preserve">                                                                                                  </w:t>
      </w:r>
    </w:p>
    <w:p w14:paraId="6E2F1B7D" w14:textId="1592D1D3" w:rsidR="00780212" w:rsidRPr="00780212" w:rsidRDefault="00780212" w:rsidP="00780212">
      <w:pPr>
        <w:tabs>
          <w:tab w:val="left" w:pos="1668"/>
        </w:tabs>
        <w:rPr>
          <w:rFonts w:ascii="Times New Roman" w:hAnsi="Times New Roman" w:cs="Times New Roman"/>
        </w:rPr>
      </w:pPr>
    </w:p>
    <w:sectPr w:rsidR="00780212" w:rsidRPr="00780212" w:rsidSect="00C018DE">
      <w:footnotePr>
        <w:pos w:val="beneathText"/>
      </w:footnotePr>
      <w:type w:val="continuous"/>
      <w:pgSz w:w="16837" w:h="11905" w:orient="landscape"/>
      <w:pgMar w:top="0" w:right="454" w:bottom="0" w:left="454" w:header="709" w:footer="709" w:gutter="0"/>
      <w:cols w:sep="1" w:space="709"/>
      <w:docGrid w:linePitch="326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F7989" w14:textId="77777777" w:rsidR="00970667" w:rsidRDefault="00970667" w:rsidP="000137CD">
      <w:pPr>
        <w:spacing w:after="0" w:line="240" w:lineRule="auto"/>
      </w:pPr>
      <w:r>
        <w:separator/>
      </w:r>
    </w:p>
  </w:endnote>
  <w:endnote w:type="continuationSeparator" w:id="0">
    <w:p w14:paraId="77D6840E" w14:textId="77777777" w:rsidR="00970667" w:rsidRDefault="00970667" w:rsidP="00013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0B95C" w14:textId="77777777" w:rsidR="00970667" w:rsidRDefault="00970667" w:rsidP="000137CD">
      <w:pPr>
        <w:spacing w:after="0" w:line="240" w:lineRule="auto"/>
      </w:pPr>
      <w:r>
        <w:separator/>
      </w:r>
    </w:p>
  </w:footnote>
  <w:footnote w:type="continuationSeparator" w:id="0">
    <w:p w14:paraId="4C07CD58" w14:textId="77777777" w:rsidR="00970667" w:rsidRDefault="00970667" w:rsidP="000137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61CC0"/>
    <w:multiLevelType w:val="multilevel"/>
    <w:tmpl w:val="CC4619D8"/>
    <w:lvl w:ilvl="0">
      <w:start w:val="1"/>
      <w:numFmt w:val="decimal"/>
      <w:lvlText w:val="%1."/>
      <w:lvlJc w:val="left"/>
      <w:pPr>
        <w:ind w:left="644" w:hanging="360"/>
      </w:pPr>
      <w:rPr>
        <w:b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/>
        <w:i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3A93769"/>
    <w:multiLevelType w:val="multilevel"/>
    <w:tmpl w:val="DB086D78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704" w:hanging="42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i w:val="0"/>
      </w:rPr>
    </w:lvl>
  </w:abstractNum>
  <w:abstractNum w:abstractNumId="2" w15:restartNumberingAfterBreak="0">
    <w:nsid w:val="23FE6FED"/>
    <w:multiLevelType w:val="multilevel"/>
    <w:tmpl w:val="5C60349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3" w15:restartNumberingAfterBreak="0">
    <w:nsid w:val="33B14FB3"/>
    <w:multiLevelType w:val="multilevel"/>
    <w:tmpl w:val="817620F0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4" w15:restartNumberingAfterBreak="0">
    <w:nsid w:val="3E266EC9"/>
    <w:multiLevelType w:val="hybridMultilevel"/>
    <w:tmpl w:val="A05C8B32"/>
    <w:lvl w:ilvl="0" w:tplc="0415000B">
      <w:start w:val="1"/>
      <w:numFmt w:val="bullet"/>
      <w:lvlText w:val=""/>
      <w:lvlJc w:val="left"/>
      <w:pPr>
        <w:ind w:left="100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5" w15:restartNumberingAfterBreak="0">
    <w:nsid w:val="460147E4"/>
    <w:multiLevelType w:val="multilevel"/>
    <w:tmpl w:val="29B68C24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6" w15:restartNumberingAfterBreak="0">
    <w:nsid w:val="51E15863"/>
    <w:multiLevelType w:val="hybridMultilevel"/>
    <w:tmpl w:val="0C30DA0A"/>
    <w:lvl w:ilvl="0" w:tplc="0415000B">
      <w:start w:val="1"/>
      <w:numFmt w:val="bullet"/>
      <w:lvlText w:val=""/>
      <w:lvlJc w:val="left"/>
      <w:pPr>
        <w:ind w:left="127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7" w15:restartNumberingAfterBreak="0">
    <w:nsid w:val="602B2773"/>
    <w:multiLevelType w:val="hybridMultilevel"/>
    <w:tmpl w:val="89C61624"/>
    <w:lvl w:ilvl="0" w:tplc="B8B4498A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448306496">
    <w:abstractNumId w:val="6"/>
  </w:num>
  <w:num w:numId="2" w16cid:durableId="209650957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08401621">
    <w:abstractNumId w:val="2"/>
  </w:num>
  <w:num w:numId="4" w16cid:durableId="65249099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2261045">
    <w:abstractNumId w:val="6"/>
  </w:num>
  <w:num w:numId="6" w16cid:durableId="1067917094">
    <w:abstractNumId w:val="6"/>
  </w:num>
  <w:num w:numId="7" w16cid:durableId="387729638">
    <w:abstractNumId w:val="5"/>
  </w:num>
  <w:num w:numId="8" w16cid:durableId="1230270716">
    <w:abstractNumId w:val="6"/>
  </w:num>
  <w:num w:numId="9" w16cid:durableId="8415132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57456573">
    <w:abstractNumId w:val="4"/>
  </w:num>
  <w:num w:numId="11" w16cid:durableId="186256374">
    <w:abstractNumId w:val="1"/>
  </w:num>
  <w:num w:numId="12" w16cid:durableId="1954631421">
    <w:abstractNumId w:val="3"/>
  </w:num>
  <w:num w:numId="13" w16cid:durableId="1633633592">
    <w:abstractNumId w:val="1"/>
    <w:lvlOverride w:ilvl="0">
      <w:startOverride w:val="1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44949531">
    <w:abstractNumId w:val="3"/>
    <w:lvlOverride w:ilvl="0">
      <w:startOverride w:val="11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99538163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7C2"/>
    <w:rsid w:val="000137CD"/>
    <w:rsid w:val="000243D1"/>
    <w:rsid w:val="00024A6E"/>
    <w:rsid w:val="00041B46"/>
    <w:rsid w:val="00063397"/>
    <w:rsid w:val="0006375F"/>
    <w:rsid w:val="000666CD"/>
    <w:rsid w:val="00070B40"/>
    <w:rsid w:val="00077B64"/>
    <w:rsid w:val="00082922"/>
    <w:rsid w:val="00090EAE"/>
    <w:rsid w:val="00091BB1"/>
    <w:rsid w:val="00095BF6"/>
    <w:rsid w:val="000A71F1"/>
    <w:rsid w:val="000B36E1"/>
    <w:rsid w:val="000B42A3"/>
    <w:rsid w:val="000B7FC9"/>
    <w:rsid w:val="000C01DA"/>
    <w:rsid w:val="000C1135"/>
    <w:rsid w:val="000C3AC3"/>
    <w:rsid w:val="000D2C04"/>
    <w:rsid w:val="000D6823"/>
    <w:rsid w:val="000E379E"/>
    <w:rsid w:val="000E402D"/>
    <w:rsid w:val="000F1722"/>
    <w:rsid w:val="000F3A7F"/>
    <w:rsid w:val="000F7151"/>
    <w:rsid w:val="00115252"/>
    <w:rsid w:val="0011630E"/>
    <w:rsid w:val="00123648"/>
    <w:rsid w:val="001410C8"/>
    <w:rsid w:val="0014170E"/>
    <w:rsid w:val="00145DBB"/>
    <w:rsid w:val="00147DD9"/>
    <w:rsid w:val="00151B6C"/>
    <w:rsid w:val="00160D2D"/>
    <w:rsid w:val="001617AA"/>
    <w:rsid w:val="00171B78"/>
    <w:rsid w:val="00173ED1"/>
    <w:rsid w:val="00176AA2"/>
    <w:rsid w:val="0018039C"/>
    <w:rsid w:val="00181EE7"/>
    <w:rsid w:val="001924CE"/>
    <w:rsid w:val="001A483E"/>
    <w:rsid w:val="001A4D3A"/>
    <w:rsid w:val="001B00E0"/>
    <w:rsid w:val="001B62C4"/>
    <w:rsid w:val="001D0264"/>
    <w:rsid w:val="001E2B58"/>
    <w:rsid w:val="002000FF"/>
    <w:rsid w:val="00206DC5"/>
    <w:rsid w:val="00212C7D"/>
    <w:rsid w:val="00213772"/>
    <w:rsid w:val="00242556"/>
    <w:rsid w:val="00250F76"/>
    <w:rsid w:val="0025124B"/>
    <w:rsid w:val="00257EFC"/>
    <w:rsid w:val="002616D6"/>
    <w:rsid w:val="00266E2D"/>
    <w:rsid w:val="00267D8E"/>
    <w:rsid w:val="0027635E"/>
    <w:rsid w:val="002825A2"/>
    <w:rsid w:val="002850C8"/>
    <w:rsid w:val="00286EFB"/>
    <w:rsid w:val="00290FA4"/>
    <w:rsid w:val="00292D80"/>
    <w:rsid w:val="002B3985"/>
    <w:rsid w:val="002B444A"/>
    <w:rsid w:val="002B641C"/>
    <w:rsid w:val="002D22C3"/>
    <w:rsid w:val="002D673A"/>
    <w:rsid w:val="002E38BB"/>
    <w:rsid w:val="002F497B"/>
    <w:rsid w:val="003117C2"/>
    <w:rsid w:val="00320CDE"/>
    <w:rsid w:val="003261B9"/>
    <w:rsid w:val="00335C67"/>
    <w:rsid w:val="003371E0"/>
    <w:rsid w:val="00340C89"/>
    <w:rsid w:val="00342AD1"/>
    <w:rsid w:val="00351B2E"/>
    <w:rsid w:val="00354512"/>
    <w:rsid w:val="00354DFE"/>
    <w:rsid w:val="00361072"/>
    <w:rsid w:val="003674CD"/>
    <w:rsid w:val="00371159"/>
    <w:rsid w:val="00371D60"/>
    <w:rsid w:val="0038279B"/>
    <w:rsid w:val="003A050E"/>
    <w:rsid w:val="003A375F"/>
    <w:rsid w:val="003B3412"/>
    <w:rsid w:val="003C37DE"/>
    <w:rsid w:val="003C6CB4"/>
    <w:rsid w:val="003D4617"/>
    <w:rsid w:val="003E1077"/>
    <w:rsid w:val="003E2EA1"/>
    <w:rsid w:val="003E3595"/>
    <w:rsid w:val="003E52C8"/>
    <w:rsid w:val="00400C4C"/>
    <w:rsid w:val="004752DA"/>
    <w:rsid w:val="00476B71"/>
    <w:rsid w:val="00480EDD"/>
    <w:rsid w:val="00483EBA"/>
    <w:rsid w:val="00485665"/>
    <w:rsid w:val="00495F25"/>
    <w:rsid w:val="0049729D"/>
    <w:rsid w:val="0049730E"/>
    <w:rsid w:val="004B0773"/>
    <w:rsid w:val="004B14BC"/>
    <w:rsid w:val="004B5320"/>
    <w:rsid w:val="004B7008"/>
    <w:rsid w:val="004C4A58"/>
    <w:rsid w:val="004C73A3"/>
    <w:rsid w:val="004C74C6"/>
    <w:rsid w:val="004D7ED7"/>
    <w:rsid w:val="004F0B1C"/>
    <w:rsid w:val="004F26EF"/>
    <w:rsid w:val="004F362C"/>
    <w:rsid w:val="005000AE"/>
    <w:rsid w:val="0050185F"/>
    <w:rsid w:val="00505847"/>
    <w:rsid w:val="00507240"/>
    <w:rsid w:val="00513FBF"/>
    <w:rsid w:val="00517FB9"/>
    <w:rsid w:val="00522D75"/>
    <w:rsid w:val="00532562"/>
    <w:rsid w:val="00552A79"/>
    <w:rsid w:val="00575DC3"/>
    <w:rsid w:val="00577572"/>
    <w:rsid w:val="00581F97"/>
    <w:rsid w:val="00587361"/>
    <w:rsid w:val="00590AA2"/>
    <w:rsid w:val="005924A5"/>
    <w:rsid w:val="005A4025"/>
    <w:rsid w:val="005A6697"/>
    <w:rsid w:val="005B2D97"/>
    <w:rsid w:val="005B7079"/>
    <w:rsid w:val="005C7BDA"/>
    <w:rsid w:val="005C7F65"/>
    <w:rsid w:val="005D1B15"/>
    <w:rsid w:val="005D2DE1"/>
    <w:rsid w:val="005E6A04"/>
    <w:rsid w:val="005F3AD7"/>
    <w:rsid w:val="005F57CF"/>
    <w:rsid w:val="00605804"/>
    <w:rsid w:val="006059B5"/>
    <w:rsid w:val="00606971"/>
    <w:rsid w:val="00612A0E"/>
    <w:rsid w:val="00614D8E"/>
    <w:rsid w:val="0061543B"/>
    <w:rsid w:val="00632BFD"/>
    <w:rsid w:val="00632CF5"/>
    <w:rsid w:val="00641EC4"/>
    <w:rsid w:val="0065085F"/>
    <w:rsid w:val="00654E42"/>
    <w:rsid w:val="0065755B"/>
    <w:rsid w:val="00660BB0"/>
    <w:rsid w:val="00661D3D"/>
    <w:rsid w:val="00664898"/>
    <w:rsid w:val="00686D47"/>
    <w:rsid w:val="00695699"/>
    <w:rsid w:val="006A1C5E"/>
    <w:rsid w:val="006A3DCF"/>
    <w:rsid w:val="006A7B5A"/>
    <w:rsid w:val="006B08CA"/>
    <w:rsid w:val="006B1DA0"/>
    <w:rsid w:val="006B43AE"/>
    <w:rsid w:val="006B5D7A"/>
    <w:rsid w:val="006D7B22"/>
    <w:rsid w:val="006E25A1"/>
    <w:rsid w:val="006E38A1"/>
    <w:rsid w:val="006E7FCA"/>
    <w:rsid w:val="006F2110"/>
    <w:rsid w:val="006F2471"/>
    <w:rsid w:val="006F38BE"/>
    <w:rsid w:val="007007C4"/>
    <w:rsid w:val="00704AED"/>
    <w:rsid w:val="007134F6"/>
    <w:rsid w:val="00725E11"/>
    <w:rsid w:val="00734A29"/>
    <w:rsid w:val="00747729"/>
    <w:rsid w:val="00751C2E"/>
    <w:rsid w:val="00763031"/>
    <w:rsid w:val="0077485A"/>
    <w:rsid w:val="007750A9"/>
    <w:rsid w:val="00780212"/>
    <w:rsid w:val="007873D9"/>
    <w:rsid w:val="007916D5"/>
    <w:rsid w:val="00796AFF"/>
    <w:rsid w:val="007A006B"/>
    <w:rsid w:val="007A15D3"/>
    <w:rsid w:val="007A1EFB"/>
    <w:rsid w:val="007A46DD"/>
    <w:rsid w:val="007B1BB9"/>
    <w:rsid w:val="007C3A1E"/>
    <w:rsid w:val="007E52A9"/>
    <w:rsid w:val="007E7118"/>
    <w:rsid w:val="007E7424"/>
    <w:rsid w:val="007F154A"/>
    <w:rsid w:val="00803461"/>
    <w:rsid w:val="008041BA"/>
    <w:rsid w:val="00814959"/>
    <w:rsid w:val="00822964"/>
    <w:rsid w:val="0082653E"/>
    <w:rsid w:val="00827942"/>
    <w:rsid w:val="00844B4D"/>
    <w:rsid w:val="00852A0B"/>
    <w:rsid w:val="00855CBD"/>
    <w:rsid w:val="008561FF"/>
    <w:rsid w:val="0086529D"/>
    <w:rsid w:val="00865DA2"/>
    <w:rsid w:val="00870FC1"/>
    <w:rsid w:val="0087580C"/>
    <w:rsid w:val="00876745"/>
    <w:rsid w:val="0089017C"/>
    <w:rsid w:val="00896479"/>
    <w:rsid w:val="008B5A6F"/>
    <w:rsid w:val="008B658F"/>
    <w:rsid w:val="008B68BD"/>
    <w:rsid w:val="008C62DC"/>
    <w:rsid w:val="008D3791"/>
    <w:rsid w:val="008E6DD1"/>
    <w:rsid w:val="008F2593"/>
    <w:rsid w:val="00900743"/>
    <w:rsid w:val="0093021C"/>
    <w:rsid w:val="009423DD"/>
    <w:rsid w:val="00952E0A"/>
    <w:rsid w:val="0095319B"/>
    <w:rsid w:val="00970667"/>
    <w:rsid w:val="0097631B"/>
    <w:rsid w:val="00976EAC"/>
    <w:rsid w:val="00980C3A"/>
    <w:rsid w:val="009848CD"/>
    <w:rsid w:val="009944D2"/>
    <w:rsid w:val="009974A1"/>
    <w:rsid w:val="009A718F"/>
    <w:rsid w:val="009A78E4"/>
    <w:rsid w:val="009A7E97"/>
    <w:rsid w:val="009B16EB"/>
    <w:rsid w:val="009B18B6"/>
    <w:rsid w:val="009B21D6"/>
    <w:rsid w:val="009B3AA1"/>
    <w:rsid w:val="009C0782"/>
    <w:rsid w:val="009D00DF"/>
    <w:rsid w:val="009E11DF"/>
    <w:rsid w:val="009E13F9"/>
    <w:rsid w:val="009E2CB2"/>
    <w:rsid w:val="009E762C"/>
    <w:rsid w:val="009E7ECC"/>
    <w:rsid w:val="009F0F8E"/>
    <w:rsid w:val="009F1FC1"/>
    <w:rsid w:val="009F2C4C"/>
    <w:rsid w:val="009F4E24"/>
    <w:rsid w:val="00A1287B"/>
    <w:rsid w:val="00A23476"/>
    <w:rsid w:val="00A43357"/>
    <w:rsid w:val="00A52435"/>
    <w:rsid w:val="00A57B30"/>
    <w:rsid w:val="00A64D27"/>
    <w:rsid w:val="00A6622C"/>
    <w:rsid w:val="00A67BCD"/>
    <w:rsid w:val="00A86046"/>
    <w:rsid w:val="00A87D39"/>
    <w:rsid w:val="00A938DB"/>
    <w:rsid w:val="00AB1673"/>
    <w:rsid w:val="00AC16C4"/>
    <w:rsid w:val="00AC71D0"/>
    <w:rsid w:val="00AD3F31"/>
    <w:rsid w:val="00AD565B"/>
    <w:rsid w:val="00AE6544"/>
    <w:rsid w:val="00AF1CA1"/>
    <w:rsid w:val="00AF7711"/>
    <w:rsid w:val="00B02FEF"/>
    <w:rsid w:val="00B03B17"/>
    <w:rsid w:val="00B07234"/>
    <w:rsid w:val="00B10DAD"/>
    <w:rsid w:val="00B2140B"/>
    <w:rsid w:val="00B25D8C"/>
    <w:rsid w:val="00B302D8"/>
    <w:rsid w:val="00B31AA2"/>
    <w:rsid w:val="00B40C41"/>
    <w:rsid w:val="00B43860"/>
    <w:rsid w:val="00B45CCB"/>
    <w:rsid w:val="00B54A29"/>
    <w:rsid w:val="00B56D33"/>
    <w:rsid w:val="00B67965"/>
    <w:rsid w:val="00B7487D"/>
    <w:rsid w:val="00B75191"/>
    <w:rsid w:val="00B80B92"/>
    <w:rsid w:val="00B85B0E"/>
    <w:rsid w:val="00B868A4"/>
    <w:rsid w:val="00B874E5"/>
    <w:rsid w:val="00B918BC"/>
    <w:rsid w:val="00B92DB8"/>
    <w:rsid w:val="00BA234D"/>
    <w:rsid w:val="00BB0BD2"/>
    <w:rsid w:val="00BC09B6"/>
    <w:rsid w:val="00BD3DCB"/>
    <w:rsid w:val="00BD702D"/>
    <w:rsid w:val="00BE0D6D"/>
    <w:rsid w:val="00BE1AFE"/>
    <w:rsid w:val="00C018DE"/>
    <w:rsid w:val="00C1593B"/>
    <w:rsid w:val="00C212A5"/>
    <w:rsid w:val="00C24AD4"/>
    <w:rsid w:val="00C35231"/>
    <w:rsid w:val="00C40B65"/>
    <w:rsid w:val="00C46326"/>
    <w:rsid w:val="00C476FC"/>
    <w:rsid w:val="00C5036A"/>
    <w:rsid w:val="00C5065E"/>
    <w:rsid w:val="00C557DB"/>
    <w:rsid w:val="00C57BA3"/>
    <w:rsid w:val="00C661DB"/>
    <w:rsid w:val="00C676FD"/>
    <w:rsid w:val="00C85D84"/>
    <w:rsid w:val="00C87F37"/>
    <w:rsid w:val="00C91BE3"/>
    <w:rsid w:val="00C935E7"/>
    <w:rsid w:val="00C941EE"/>
    <w:rsid w:val="00CB0C92"/>
    <w:rsid w:val="00CB0D50"/>
    <w:rsid w:val="00CC25F2"/>
    <w:rsid w:val="00CC7B2D"/>
    <w:rsid w:val="00CD1419"/>
    <w:rsid w:val="00CD5CFA"/>
    <w:rsid w:val="00CE1713"/>
    <w:rsid w:val="00CE242F"/>
    <w:rsid w:val="00CE7766"/>
    <w:rsid w:val="00D137FE"/>
    <w:rsid w:val="00D14373"/>
    <w:rsid w:val="00D311A4"/>
    <w:rsid w:val="00D46C17"/>
    <w:rsid w:val="00D511C7"/>
    <w:rsid w:val="00D6018E"/>
    <w:rsid w:val="00D72F40"/>
    <w:rsid w:val="00D77AE7"/>
    <w:rsid w:val="00D81C38"/>
    <w:rsid w:val="00D87FA6"/>
    <w:rsid w:val="00D9702B"/>
    <w:rsid w:val="00DA52C9"/>
    <w:rsid w:val="00DB3AE5"/>
    <w:rsid w:val="00DC10C1"/>
    <w:rsid w:val="00DC1CB7"/>
    <w:rsid w:val="00DD59E2"/>
    <w:rsid w:val="00DD5E24"/>
    <w:rsid w:val="00DD67A2"/>
    <w:rsid w:val="00DE1E23"/>
    <w:rsid w:val="00E05EC7"/>
    <w:rsid w:val="00E10C18"/>
    <w:rsid w:val="00E12AAF"/>
    <w:rsid w:val="00E12D71"/>
    <w:rsid w:val="00E26C07"/>
    <w:rsid w:val="00E3533F"/>
    <w:rsid w:val="00E4493D"/>
    <w:rsid w:val="00E608B6"/>
    <w:rsid w:val="00E67633"/>
    <w:rsid w:val="00E7181C"/>
    <w:rsid w:val="00E9247F"/>
    <w:rsid w:val="00E9522C"/>
    <w:rsid w:val="00EC0403"/>
    <w:rsid w:val="00EC17A5"/>
    <w:rsid w:val="00EC6EDB"/>
    <w:rsid w:val="00EE0649"/>
    <w:rsid w:val="00EF5FE1"/>
    <w:rsid w:val="00F02EC3"/>
    <w:rsid w:val="00F205AA"/>
    <w:rsid w:val="00F21BD6"/>
    <w:rsid w:val="00F33981"/>
    <w:rsid w:val="00F36E5A"/>
    <w:rsid w:val="00F44518"/>
    <w:rsid w:val="00F46E7B"/>
    <w:rsid w:val="00F510C9"/>
    <w:rsid w:val="00F5341F"/>
    <w:rsid w:val="00F671D9"/>
    <w:rsid w:val="00F67AF9"/>
    <w:rsid w:val="00F904CF"/>
    <w:rsid w:val="00FA2EA9"/>
    <w:rsid w:val="00FA7D61"/>
    <w:rsid w:val="00FC521B"/>
    <w:rsid w:val="00FD1ABC"/>
    <w:rsid w:val="00FE09C6"/>
    <w:rsid w:val="00FE5555"/>
    <w:rsid w:val="00FF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5BD359"/>
  <w15:docId w15:val="{0C477C5C-83CF-4379-9175-1660E45F6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17C2"/>
    <w:pPr>
      <w:ind w:left="0" w:firstLine="0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17C2"/>
    <w:pPr>
      <w:ind w:left="720"/>
      <w:contextualSpacing/>
    </w:pPr>
  </w:style>
  <w:style w:type="paragraph" w:customStyle="1" w:styleId="Default">
    <w:name w:val="Default"/>
    <w:rsid w:val="0086529D"/>
    <w:pPr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6F2471"/>
    <w:rPr>
      <w:i/>
      <w:iCs/>
    </w:rPr>
  </w:style>
  <w:style w:type="character" w:customStyle="1" w:styleId="myStyleCar">
    <w:name w:val="myStyleCar"/>
    <w:link w:val="myStyle"/>
    <w:uiPriority w:val="99"/>
    <w:locked/>
    <w:rsid w:val="00B45CCB"/>
    <w:rPr>
      <w:lang w:val="en-US"/>
    </w:rPr>
  </w:style>
  <w:style w:type="paragraph" w:customStyle="1" w:styleId="myStyle">
    <w:name w:val="myStyle"/>
    <w:link w:val="myStyleCar"/>
    <w:uiPriority w:val="99"/>
    <w:rsid w:val="00B45CCB"/>
    <w:pPr>
      <w:ind w:left="0" w:firstLine="0"/>
      <w:jc w:val="center"/>
    </w:pPr>
    <w:rPr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13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7CD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13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7CD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01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32DB8F-00B1-41C2-87F0-680074B1C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513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Maryla</dc:creator>
  <cp:lastModifiedBy>Tatiana</cp:lastModifiedBy>
  <cp:revision>47</cp:revision>
  <cp:lastPrinted>2025-06-18T11:27:00Z</cp:lastPrinted>
  <dcterms:created xsi:type="dcterms:W3CDTF">2024-11-20T10:23:00Z</dcterms:created>
  <dcterms:modified xsi:type="dcterms:W3CDTF">2025-06-18T11:32:00Z</dcterms:modified>
</cp:coreProperties>
</file>