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70022" w14:textId="77777777" w:rsidR="00683CB8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67C10880" wp14:editId="737000D2">
                <wp:simplePos x="0" y="0"/>
                <wp:positionH relativeFrom="page">
                  <wp:posOffset>597535</wp:posOffset>
                </wp:positionH>
                <wp:positionV relativeFrom="paragraph">
                  <wp:posOffset>12700</wp:posOffset>
                </wp:positionV>
                <wp:extent cx="1423670" cy="60960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670" cy="609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C9B5AB7" w14:textId="39F84410" w:rsidR="00683CB8" w:rsidRDefault="00683CB8">
                            <w:pPr>
                              <w:pStyle w:val="Teksttreci20"/>
                              <w:spacing w:after="0" w:line="216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7C10880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7.05pt;margin-top:1pt;width:112.1pt;height:48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" filled="f" stroked="f">
                <v:textbox inset="0,0,0,0">
                  <w:txbxContent>
                    <w:p w14:paraId="2C9B5AB7" w14:textId="39F84410" w:rsidR="00683CB8" w:rsidRDefault="00683CB8">
                      <w:pPr>
                        <w:pStyle w:val="Teksttreci20"/>
                        <w:spacing w:after="0" w:line="216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241CDF89" w14:textId="77777777" w:rsidR="00683CB8" w:rsidRDefault="00000000">
      <w:pPr>
        <w:pStyle w:val="Teksttreci20"/>
        <w:spacing w:after="600" w:line="276" w:lineRule="auto"/>
      </w:pPr>
      <w:r>
        <w:rPr>
          <w:rStyle w:val="Teksttreci2"/>
          <w:b/>
          <w:bCs/>
        </w:rPr>
        <w:t>Zarządzenie Nr 97/2023</w:t>
      </w:r>
      <w:r>
        <w:rPr>
          <w:rStyle w:val="Teksttreci2"/>
          <w:b/>
          <w:bCs/>
        </w:rPr>
        <w:br/>
        <w:t>Burmistrza Gminy i Miasta Węgliniec</w:t>
      </w:r>
      <w:r>
        <w:rPr>
          <w:rStyle w:val="Teksttreci2"/>
          <w:b/>
          <w:bCs/>
        </w:rPr>
        <w:br/>
        <w:t>z dnia 29 grudnia 2023 r.</w:t>
      </w:r>
    </w:p>
    <w:p w14:paraId="02B853AE" w14:textId="77777777" w:rsidR="00683CB8" w:rsidRDefault="00000000">
      <w:pPr>
        <w:pStyle w:val="Teksttreci0"/>
        <w:spacing w:after="640" w:line="271" w:lineRule="auto"/>
        <w:jc w:val="both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w sprawie standardów opieki sprawowanej nad dziećmi w wieku do lat 3 w Miejskim Żłobku Publicznym im. Kubusia Puchatka w Węglińcu.</w:t>
      </w:r>
    </w:p>
    <w:p w14:paraId="746EE392" w14:textId="77777777" w:rsidR="00683CB8" w:rsidRDefault="00000000">
      <w:pPr>
        <w:pStyle w:val="Teksttreci0"/>
        <w:spacing w:after="380" w:line="300" w:lineRule="auto"/>
        <w:jc w:val="both"/>
      </w:pPr>
      <w:r>
        <w:rPr>
          <w:rStyle w:val="Teksttreci"/>
        </w:rPr>
        <w:t>Na podstawie art. 30 ust. 1 ustawy z dnia 8 marca 1990 roku o samorządzie gminnym (tj. Dz.U. 2023 poz.40 ze zm.), art. 6c ustawy z dnia 4 lutego 2011 r. o opiece nad dziećmi w wieku do lat 3 (tj. Dz. U. z 2023 r. poz. 204 ze zm.) oraz § 7 pkt. 1 rozporządzenia Ministra Rodziny i Polityki Społecznej z dnia 19 września 2023 roku (Dz.U. z 2023 poz. 2121) w sprawie standardów opieki nad dziećmi do lat 3 zarządzam co następuje:</w:t>
      </w:r>
    </w:p>
    <w:p w14:paraId="5D1D3C12" w14:textId="77777777" w:rsidR="00683CB8" w:rsidRDefault="00000000">
      <w:pPr>
        <w:pStyle w:val="Teksttreci0"/>
        <w:spacing w:after="300" w:line="240" w:lineRule="auto"/>
        <w:jc w:val="center"/>
      </w:pPr>
      <w:r>
        <w:rPr>
          <w:rStyle w:val="Teksttreci"/>
        </w:rPr>
        <w:t>§1</w:t>
      </w:r>
    </w:p>
    <w:p w14:paraId="45965BD3" w14:textId="77777777" w:rsidR="00683CB8" w:rsidRDefault="00000000">
      <w:pPr>
        <w:pStyle w:val="Teksttreci0"/>
        <w:spacing w:after="640"/>
        <w:jc w:val="both"/>
      </w:pPr>
      <w:r>
        <w:rPr>
          <w:rStyle w:val="Teksttreci"/>
        </w:rPr>
        <w:t>Wprowadza się standardy opieki sprawowanej nad dziećmi w wieku do lat 3 w Miejskim Żłobku Publicznym im. Kubusia Puchatka w Węglińcu zgodnie z załącznikiem nr 1 pn. „Plan opiekuńczo-wychowawczo-edukacyjny jako wyznacznik standardów opieki nad dziećmi w wieku do lat 3”.</w:t>
      </w:r>
    </w:p>
    <w:p w14:paraId="344D8CF6" w14:textId="77777777" w:rsidR="00683CB8" w:rsidRDefault="00000000">
      <w:pPr>
        <w:pStyle w:val="Teksttreci0"/>
        <w:spacing w:after="640" w:line="240" w:lineRule="auto"/>
        <w:jc w:val="center"/>
      </w:pPr>
      <w:r>
        <w:rPr>
          <w:rStyle w:val="Teksttreci"/>
        </w:rPr>
        <w:t>§2</w:t>
      </w:r>
    </w:p>
    <w:p w14:paraId="1E259502" w14:textId="77777777" w:rsidR="00683CB8" w:rsidRDefault="00000000">
      <w:pPr>
        <w:pStyle w:val="Teksttreci0"/>
        <w:spacing w:after="380" w:line="293" w:lineRule="auto"/>
      </w:pPr>
      <w:r>
        <w:rPr>
          <w:rStyle w:val="Teksttreci"/>
        </w:rPr>
        <w:t>Wykonanie zarządzenia powierzam Dyrektorowi Miejskiego Żłobka Publicznego im. Kubusia Puchatka w Węglińcu.</w:t>
      </w:r>
    </w:p>
    <w:p w14:paraId="22D226D3" w14:textId="77777777" w:rsidR="00683CB8" w:rsidRDefault="00000000">
      <w:pPr>
        <w:pStyle w:val="Teksttreci0"/>
        <w:spacing w:after="300" w:line="240" w:lineRule="auto"/>
        <w:jc w:val="center"/>
      </w:pPr>
      <w:r>
        <w:rPr>
          <w:rStyle w:val="Teksttreci"/>
        </w:rPr>
        <w:t>§3</w:t>
      </w:r>
    </w:p>
    <w:p w14:paraId="73282FDC" w14:textId="77777777" w:rsidR="00683CB8" w:rsidRDefault="00000000">
      <w:pPr>
        <w:pStyle w:val="Teksttreci0"/>
        <w:spacing w:after="480" w:line="240" w:lineRule="auto"/>
      </w:pPr>
      <w:r>
        <w:rPr>
          <w:rStyle w:val="Teksttreci"/>
        </w:rPr>
        <w:t>Zarządzenie wchodzi w życie z dniem 1 stycznia 2024 roku.</w:t>
      </w:r>
    </w:p>
    <w:sectPr w:rsidR="00683CB8">
      <w:footerReference w:type="default" r:id="rId6"/>
      <w:pgSz w:w="11906" w:h="16838"/>
      <w:pgMar w:top="689" w:right="1250" w:bottom="4187" w:left="1388" w:header="261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CFFF1" w14:textId="77777777" w:rsidR="00E50E90" w:rsidRDefault="00E50E90">
      <w:r>
        <w:separator/>
      </w:r>
    </w:p>
  </w:endnote>
  <w:endnote w:type="continuationSeparator" w:id="0">
    <w:p w14:paraId="32BD48BD" w14:textId="77777777" w:rsidR="00E50E90" w:rsidRDefault="00E50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A6997" w14:textId="77777777" w:rsidR="00683CB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451E2FA5" wp14:editId="3216B7F1">
              <wp:simplePos x="0" y="0"/>
              <wp:positionH relativeFrom="page">
                <wp:posOffset>4907280</wp:posOffset>
              </wp:positionH>
              <wp:positionV relativeFrom="page">
                <wp:posOffset>8033385</wp:posOffset>
              </wp:positionV>
              <wp:extent cx="1252855" cy="149225"/>
              <wp:effectExtent l="0" t="0" r="0" b="0"/>
              <wp:wrapNone/>
              <wp:docPr id="3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2855" cy="1492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CCD977C" w14:textId="49E13DE6" w:rsidR="00683CB8" w:rsidRDefault="00683CB8">
                          <w:pPr>
                            <w:pStyle w:val="Nagweklubstopka20"/>
                            <w:tabs>
                              <w:tab w:val="right" w:pos="1973"/>
                            </w:tabs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1E2FA5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margin-left:386.4pt;margin-top:632.55pt;width:98.65pt;height:11.75pt;z-index:-44040179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" filled="f" stroked="f">
              <v:textbox style="mso-fit-shape-to-text:t" inset="0,0,0,0">
                <w:txbxContent>
                  <w:p w14:paraId="0CCD977C" w14:textId="49E13DE6" w:rsidR="00683CB8" w:rsidRDefault="00683CB8">
                    <w:pPr>
                      <w:pStyle w:val="Nagweklubstopka20"/>
                      <w:tabs>
                        <w:tab w:val="right" w:pos="1973"/>
                      </w:tabs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6B340" w14:textId="77777777" w:rsidR="00E50E90" w:rsidRDefault="00E50E90"/>
  </w:footnote>
  <w:footnote w:type="continuationSeparator" w:id="0">
    <w:p w14:paraId="6583A522" w14:textId="77777777" w:rsidR="00E50E90" w:rsidRDefault="00E50E9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CB8"/>
    <w:rsid w:val="00683CB8"/>
    <w:rsid w:val="00817DE6"/>
    <w:rsid w:val="00E5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A3F7E9"/>
  <w15:docId w15:val="{ECC5FE63-7630-4D9C-A158-8E2636BC7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pPr>
      <w:spacing w:after="300" w:line="245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430" w:line="298" w:lineRule="auto"/>
    </w:pPr>
    <w:rPr>
      <w:rFonts w:ascii="Times New Roman" w:eastAsia="Times New Roman" w:hAnsi="Times New Roman" w:cs="Times New Roman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817D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17DE6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817D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7DE6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934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SKM_C25825081108360</dc:title>
  <dc:subject/>
  <dc:creator/>
  <cp:keywords/>
  <cp:lastModifiedBy>Admin</cp:lastModifiedBy>
  <cp:revision>3</cp:revision>
  <dcterms:created xsi:type="dcterms:W3CDTF">2025-08-11T08:55:00Z</dcterms:created>
  <dcterms:modified xsi:type="dcterms:W3CDTF">2025-08-11T08:55:00Z</dcterms:modified>
</cp:coreProperties>
</file>