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F8C8D" w14:textId="618AC84E" w:rsidR="00514A4B" w:rsidRDefault="00000000">
      <w:pPr>
        <w:spacing w:line="1" w:lineRule="exact"/>
      </w:pPr>
      <w:r>
        <w:rPr>
          <w:noProof/>
        </w:rPr>
        <w:drawing>
          <wp:anchor distT="0" distB="316865" distL="106680" distR="546100" simplePos="0" relativeHeight="125829378" behindDoc="0" locked="0" layoutInCell="1" allowOverlap="1" wp14:anchorId="266AB5DC" wp14:editId="66CF7E27">
            <wp:simplePos x="0" y="0"/>
            <wp:positionH relativeFrom="page">
              <wp:posOffset>1018540</wp:posOffset>
            </wp:positionH>
            <wp:positionV relativeFrom="paragraph">
              <wp:posOffset>12700</wp:posOffset>
            </wp:positionV>
            <wp:extent cx="725170" cy="1042670"/>
            <wp:effectExtent l="0" t="0" r="0" b="0"/>
            <wp:wrapSquare wrapText="right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25170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41279814" wp14:editId="2701FF0C">
                <wp:simplePos x="0" y="0"/>
                <wp:positionH relativeFrom="page">
                  <wp:posOffset>988060</wp:posOffset>
                </wp:positionH>
                <wp:positionV relativeFrom="paragraph">
                  <wp:posOffset>1174115</wp:posOffset>
                </wp:positionV>
                <wp:extent cx="1225550" cy="19812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BAF68A" w14:textId="77777777" w:rsidR="00514A4B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IK.6151.6.2025.OŚ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2798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7.8pt;margin-top:92.45pt;width:96.5pt;height:15.6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" filled="f" stroked="f">
                <v:textbox inset="0,0,0,0">
                  <w:txbxContent>
                    <w:p w14:paraId="41BAF68A" w14:textId="77777777" w:rsidR="00514A4B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IK.6151.6.2025.OŚ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17EF9E45" w14:textId="77777777" w:rsidR="00514A4B" w:rsidRDefault="00000000">
      <w:pPr>
        <w:pStyle w:val="Nagwek10"/>
        <w:keepNext/>
        <w:keepLines/>
      </w:pPr>
      <w:bookmarkStart w:id="0" w:name="bookmark0"/>
      <w:r>
        <w:rPr>
          <w:rStyle w:val="Nagwek1"/>
          <w:smallCaps/>
        </w:rPr>
        <w:t>Burmistrz Gminy i Miasta Węgliniec</w:t>
      </w:r>
      <w:bookmarkEnd w:id="0"/>
    </w:p>
    <w:p w14:paraId="5E977483" w14:textId="77777777" w:rsidR="00514A4B" w:rsidRDefault="00000000">
      <w:pPr>
        <w:pStyle w:val="Teksttreci0"/>
        <w:spacing w:after="0" w:line="204" w:lineRule="auto"/>
        <w:ind w:firstLine="0"/>
        <w:jc w:val="center"/>
      </w:pPr>
      <w:r>
        <w:rPr>
          <w:rStyle w:val="Teksttreci"/>
        </w:rPr>
        <w:t>ul. Sikorskiego 3, 59-940 Węgliniec</w:t>
      </w:r>
    </w:p>
    <w:p w14:paraId="735DAF50" w14:textId="77777777" w:rsidR="00514A4B" w:rsidRDefault="00000000">
      <w:pPr>
        <w:pStyle w:val="Teksttreci0"/>
        <w:spacing w:after="0" w:line="240" w:lineRule="auto"/>
        <w:ind w:firstLine="880"/>
        <w:jc w:val="both"/>
      </w:pPr>
      <w:r>
        <w:rPr>
          <w:rStyle w:val="Teksttreci"/>
        </w:rPr>
        <w:t xml:space="preserve">tel. 75 77 11 43 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</w:p>
    <w:p w14:paraId="6C1B7537" w14:textId="77777777" w:rsidR="00514A4B" w:rsidRDefault="00000000">
      <w:pPr>
        <w:pStyle w:val="Teksttreci0"/>
        <w:spacing w:after="660" w:line="240" w:lineRule="auto"/>
        <w:ind w:firstLine="0"/>
        <w:jc w:val="center"/>
      </w:pP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746CA135" w14:textId="77777777" w:rsidR="00514A4B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21.10.2025 r.</w:t>
      </w:r>
    </w:p>
    <w:p w14:paraId="0671738E" w14:textId="77777777" w:rsidR="00514A4B" w:rsidRDefault="00000000">
      <w:pPr>
        <w:pStyle w:val="Teksttreci30"/>
      </w:pPr>
      <w:r>
        <w:rPr>
          <w:rStyle w:val="Teksttreci3"/>
          <w:b/>
          <w:bCs/>
        </w:rPr>
        <w:t>OBWIESZCZENIE</w:t>
      </w:r>
    </w:p>
    <w:p w14:paraId="496AC775" w14:textId="77777777" w:rsidR="00514A4B" w:rsidRDefault="00000000">
      <w:pPr>
        <w:pStyle w:val="Teksttreci0"/>
        <w:spacing w:after="0"/>
        <w:ind w:firstLine="720"/>
        <w:jc w:val="both"/>
      </w:pPr>
      <w:r>
        <w:rPr>
          <w:rStyle w:val="Teksttreci"/>
        </w:rPr>
        <w:t>Burmistrz Gminy i Miasta Węgliniec stosownie do art. 42ab ust. 2 ustawy z dnia 13 października 1995 r. Prawo łowieckie (Dz.U. z 2025 r. poz. 539) podaje do publicznej wiadomości informacje o polowaniach zbiorowych Koła Łowieckiego „OSTOJA” w obw. 18 w sezonie 2025/2026.</w:t>
      </w:r>
    </w:p>
    <w:p w14:paraId="2072A82D" w14:textId="77777777" w:rsidR="00514A4B" w:rsidRDefault="00000000">
      <w:pPr>
        <w:pStyle w:val="Teksttreci0"/>
        <w:spacing w:after="0"/>
        <w:ind w:firstLine="720"/>
        <w:jc w:val="both"/>
      </w:pPr>
      <w:r>
        <w:rPr>
          <w:rStyle w:val="Teksttreci"/>
        </w:rPr>
        <w:t>Szczegółowy plan polowań zbiorowych stanowi załącznik do niniejszego obwieszczenia.</w:t>
      </w:r>
    </w:p>
    <w:p w14:paraId="69AA8390" w14:textId="77777777" w:rsidR="00514A4B" w:rsidRDefault="00000000">
      <w:pPr>
        <w:pStyle w:val="Teksttreci0"/>
        <w:spacing w:after="300"/>
        <w:ind w:firstLine="72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0F582F16" w14:textId="77777777" w:rsidR="00514A4B" w:rsidRDefault="00000000">
      <w:pPr>
        <w:pStyle w:val="Teksttreci0"/>
        <w:spacing w:after="0" w:line="240" w:lineRule="auto"/>
        <w:ind w:firstLine="340"/>
        <w:jc w:val="both"/>
      </w:pPr>
      <w:r>
        <w:rPr>
          <w:rStyle w:val="Teksttreci"/>
          <w:i/>
          <w:iCs/>
          <w:u w:val="single"/>
        </w:rPr>
        <w:t>Załącznik:</w:t>
      </w:r>
    </w:p>
    <w:p w14:paraId="451306EE" w14:textId="77777777" w:rsidR="00514A4B" w:rsidRDefault="00000000">
      <w:pPr>
        <w:pStyle w:val="Teksttreci0"/>
        <w:spacing w:after="300" w:line="240" w:lineRule="auto"/>
        <w:ind w:firstLine="560"/>
        <w:jc w:val="both"/>
        <w:sectPr w:rsidR="00514A4B">
          <w:footerReference w:type="default" r:id="rId9"/>
          <w:pgSz w:w="11906" w:h="16838"/>
          <w:pgMar w:top="473" w:right="1225" w:bottom="1342" w:left="1542" w:header="45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i/>
          <w:iCs/>
        </w:rPr>
        <w:t>1. Informacja o polowaniach zbiorowych Koła Łowieckiego „ OSTOJA ” w obw. 18</w:t>
      </w:r>
    </w:p>
    <w:p w14:paraId="05FDAB30" w14:textId="77777777" w:rsidR="00514A4B" w:rsidRDefault="00000000">
      <w:pPr>
        <w:pStyle w:val="Nagwek20"/>
        <w:keepNext/>
        <w:keepLines/>
      </w:pPr>
      <w:bookmarkStart w:id="1" w:name="bookmark4"/>
      <w:r>
        <w:rPr>
          <w:rStyle w:val="Nagwek2"/>
        </w:rPr>
        <w:lastRenderedPageBreak/>
        <w:t>Plan polowań zbiorowych Koła Łowieckiego „Ostoja" w Jeleniej Górze</w:t>
      </w:r>
      <w:r>
        <w:rPr>
          <w:rStyle w:val="Nagwek2"/>
        </w:rPr>
        <w:br/>
        <w:t>w sezonie 2025/26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0"/>
        <w:gridCol w:w="2630"/>
        <w:gridCol w:w="2736"/>
      </w:tblGrid>
      <w:tr w:rsidR="00514A4B" w14:paraId="49A5AE53" w14:textId="77777777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9CF1EE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30"/>
                <w:szCs w:val="30"/>
              </w:rPr>
            </w:pPr>
            <w:r>
              <w:rPr>
                <w:rStyle w:val="Inne"/>
                <w:rFonts w:ascii="Calibri" w:eastAsia="Calibri" w:hAnsi="Calibri" w:cs="Calibri"/>
                <w:color w:val="000000"/>
                <w:sz w:val="30"/>
                <w:szCs w:val="30"/>
              </w:rPr>
              <w:t>Data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A18B7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30"/>
                <w:szCs w:val="30"/>
              </w:rPr>
            </w:pPr>
            <w:r>
              <w:rPr>
                <w:rStyle w:val="Inne"/>
                <w:rFonts w:ascii="Calibri" w:eastAsia="Calibri" w:hAnsi="Calibri" w:cs="Calibri"/>
                <w:color w:val="000000"/>
                <w:sz w:val="30"/>
                <w:szCs w:val="30"/>
              </w:rPr>
              <w:t>Miejsce polowania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1BFD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  <w:rPr>
                <w:sz w:val="30"/>
                <w:szCs w:val="30"/>
              </w:rPr>
            </w:pPr>
            <w:r>
              <w:rPr>
                <w:rStyle w:val="Inne"/>
                <w:rFonts w:ascii="Calibri" w:eastAsia="Calibri" w:hAnsi="Calibri" w:cs="Calibri"/>
                <w:color w:val="000000"/>
                <w:sz w:val="30"/>
                <w:szCs w:val="30"/>
              </w:rPr>
              <w:t>Godz.</w:t>
            </w:r>
          </w:p>
        </w:tc>
      </w:tr>
      <w:tr w:rsidR="00514A4B" w14:paraId="2114052F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1D71E7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02.11.2025 niedziela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79D43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cały obwód 18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CE02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08:00-17:00</w:t>
            </w:r>
          </w:p>
        </w:tc>
      </w:tr>
      <w:tr w:rsidR="00514A4B" w14:paraId="19249784" w14:textId="77777777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17A97A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13.12.2024 sobota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CD7925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cały obwód 18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79C1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08:00-17:00</w:t>
            </w:r>
          </w:p>
        </w:tc>
      </w:tr>
      <w:tr w:rsidR="00514A4B" w14:paraId="67DB2E5D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D5517C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04.01.2026 niedziela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A3D42B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cały obwód 18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5274" w14:textId="77777777" w:rsidR="00514A4B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rPr>
                <w:rStyle w:val="Inne"/>
                <w:color w:val="000000"/>
              </w:rPr>
              <w:t>08:00-17:00</w:t>
            </w:r>
          </w:p>
        </w:tc>
      </w:tr>
    </w:tbl>
    <w:p w14:paraId="5E8E9A4C" w14:textId="77777777" w:rsidR="00514A4B" w:rsidRDefault="00514A4B">
      <w:pPr>
        <w:spacing w:after="799" w:line="1" w:lineRule="exact"/>
      </w:pPr>
    </w:p>
    <w:p w14:paraId="1FC240C2" w14:textId="77777777" w:rsidR="00514A4B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78FE2842" wp14:editId="495B62E3">
            <wp:extent cx="1456690" cy="615950"/>
            <wp:effectExtent l="0" t="0" r="0" b="0"/>
            <wp:docPr id="10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45669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B2292" w14:textId="77777777" w:rsidR="00514A4B" w:rsidRDefault="00514A4B">
      <w:pPr>
        <w:spacing w:after="299" w:line="1" w:lineRule="exact"/>
      </w:pPr>
    </w:p>
    <w:p w14:paraId="49AA41E9" w14:textId="77777777" w:rsidR="00514A4B" w:rsidRDefault="00000000">
      <w:pPr>
        <w:pStyle w:val="Podpisobrazu0"/>
        <w:spacing w:line="240" w:lineRule="auto"/>
        <w:ind w:left="571"/>
        <w:jc w:val="left"/>
        <w:rPr>
          <w:sz w:val="16"/>
          <w:szCs w:val="16"/>
        </w:rPr>
      </w:pPr>
      <w:r>
        <w:rPr>
          <w:rStyle w:val="Podpisobrazu"/>
          <w:sz w:val="16"/>
          <w:szCs w:val="16"/>
        </w:rPr>
        <w:t>Koto Łowieckfe "OSTOJA"</w:t>
      </w:r>
    </w:p>
    <w:p w14:paraId="23AF5FB0" w14:textId="77777777" w:rsidR="00514A4B" w:rsidRDefault="00000000">
      <w:pPr>
        <w:pStyle w:val="Podpisobrazu0"/>
        <w:spacing w:line="221" w:lineRule="auto"/>
      </w:pPr>
      <w:r>
        <w:rPr>
          <w:rStyle w:val="Podpisobrazu"/>
        </w:rPr>
        <w:t>Anna Jędroszkowiak Sekretarz</w:t>
      </w:r>
    </w:p>
    <w:p w14:paraId="19F6A6D3" w14:textId="77777777" w:rsidR="00514A4B" w:rsidRDefault="00000000">
      <w:pPr>
        <w:jc w:val="right"/>
        <w:rPr>
          <w:sz w:val="2"/>
          <w:szCs w:val="2"/>
        </w:rPr>
      </w:pPr>
      <w:r>
        <w:rPr>
          <w:noProof/>
        </w:rPr>
        <w:drawing>
          <wp:inline distT="0" distB="0" distL="0" distR="0" wp14:anchorId="51ED827E" wp14:editId="1FB4086C">
            <wp:extent cx="2170430" cy="883920"/>
            <wp:effectExtent l="0" t="0" r="0" b="0"/>
            <wp:docPr id="11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217043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4A4B">
      <w:footerReference w:type="default" r:id="rId12"/>
      <w:pgSz w:w="11906" w:h="16838"/>
      <w:pgMar w:top="2138" w:right="1481" w:bottom="2138" w:left="1440" w:header="1710" w:footer="171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CECDC" w14:textId="77777777" w:rsidR="002E74AE" w:rsidRDefault="002E74AE">
      <w:r>
        <w:separator/>
      </w:r>
    </w:p>
  </w:endnote>
  <w:endnote w:type="continuationSeparator" w:id="0">
    <w:p w14:paraId="4BDE3B3C" w14:textId="77777777" w:rsidR="002E74AE" w:rsidRDefault="002E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2F5AA" w14:textId="77777777" w:rsidR="00514A4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7D184EA" wp14:editId="6BE50595">
              <wp:simplePos x="0" y="0"/>
              <wp:positionH relativeFrom="page">
                <wp:posOffset>982345</wp:posOffset>
              </wp:positionH>
              <wp:positionV relativeFrom="page">
                <wp:posOffset>9840595</wp:posOffset>
              </wp:positionV>
              <wp:extent cx="1316990" cy="384175"/>
              <wp:effectExtent l="0" t="0" r="0" b="0"/>
              <wp:wrapNone/>
              <wp:docPr id="7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990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E3C5B15" w14:textId="77777777" w:rsidR="00514A4B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color w:val="4C4A4E"/>
                            </w:rPr>
                            <w:t>Sporządziła:</w:t>
                          </w:r>
                        </w:p>
                        <w:p w14:paraId="6C7F2698" w14:textId="77777777" w:rsidR="00514A4B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color w:val="4C4A4E"/>
                            </w:rPr>
                            <w:t>Magdalena Nowakowska</w:t>
                          </w:r>
                        </w:p>
                        <w:p w14:paraId="64F879B2" w14:textId="77777777" w:rsidR="00514A4B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color w:val="4C4A4E"/>
                            </w:rPr>
                            <w:t>Teł.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D184EA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7" type="#_x0000_t202" style="position:absolute;margin-left:77.35pt;margin-top:774.85pt;width:103.7pt;height:30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" filled="f" stroked="f">
              <v:textbox style="mso-fit-shape-to-text:t" inset="0,0,0,0">
                <w:txbxContent>
                  <w:p w14:paraId="7E3C5B15" w14:textId="77777777" w:rsidR="00514A4B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  <w:color w:val="4C4A4E"/>
                      </w:rPr>
                      <w:t>Sporządziła:</w:t>
                    </w:r>
                  </w:p>
                  <w:p w14:paraId="6C7F2698" w14:textId="77777777" w:rsidR="00514A4B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  <w:color w:val="4C4A4E"/>
                      </w:rPr>
                      <w:t>Magdalena Nowakowska</w:t>
                    </w:r>
                  </w:p>
                  <w:p w14:paraId="64F879B2" w14:textId="77777777" w:rsidR="00514A4B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  <w:color w:val="4C4A4E"/>
                      </w:rPr>
                      <w:t>Teł.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4C1419A4" wp14:editId="3A2893CD">
              <wp:simplePos x="0" y="0"/>
              <wp:positionH relativeFrom="page">
                <wp:posOffset>960755</wp:posOffset>
              </wp:positionH>
              <wp:positionV relativeFrom="page">
                <wp:posOffset>9805035</wp:posOffset>
              </wp:positionV>
              <wp:extent cx="5791200" cy="0"/>
              <wp:effectExtent l="0" t="0" r="0" b="0"/>
              <wp:wrapNone/>
              <wp:docPr id="9" name="Łącznik prosty ze strzałką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120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650000000000006pt;margin-top:772.05000000000007pt;width:456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8848D" w14:textId="77777777" w:rsidR="00514A4B" w:rsidRDefault="00514A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A5BD6" w14:textId="77777777" w:rsidR="002E74AE" w:rsidRDefault="002E74AE"/>
  </w:footnote>
  <w:footnote w:type="continuationSeparator" w:id="0">
    <w:p w14:paraId="45D3B242" w14:textId="77777777" w:rsidR="002E74AE" w:rsidRDefault="002E74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A4B"/>
    <w:rsid w:val="000E78BD"/>
    <w:rsid w:val="002E74AE"/>
    <w:rsid w:val="0051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C98C"/>
  <w15:docId w15:val="{7719C7CE-9DFB-4810-A87A-BAE50583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4A4E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D2B43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57788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4A4E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DD2B43"/>
      <w:sz w:val="12"/>
      <w:szCs w:val="1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4A4E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50" w:line="300" w:lineRule="auto"/>
      <w:ind w:firstLine="400"/>
    </w:pPr>
    <w:rPr>
      <w:rFonts w:ascii="Times New Roman" w:eastAsia="Times New Roman" w:hAnsi="Times New Roman" w:cs="Times New Roman"/>
      <w:color w:val="4C4A4E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182" w:lineRule="auto"/>
      <w:ind w:firstLine="280"/>
    </w:pPr>
    <w:rPr>
      <w:rFonts w:ascii="Arial" w:eastAsia="Arial" w:hAnsi="Arial" w:cs="Arial"/>
      <w:color w:val="DD2B43"/>
      <w:sz w:val="15"/>
      <w:szCs w:val="15"/>
    </w:rPr>
  </w:style>
  <w:style w:type="paragraph" w:customStyle="1" w:styleId="Nagwek10">
    <w:name w:val="Nagłówek #1"/>
    <w:basedOn w:val="Normalny"/>
    <w:link w:val="Nagwek1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smallCaps/>
      <w:color w:val="E57788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Times New Roman" w:eastAsia="Times New Roman" w:hAnsi="Times New Roman" w:cs="Times New Roman"/>
      <w:b/>
      <w:bCs/>
      <w:color w:val="4C4A4E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420" w:line="264" w:lineRule="auto"/>
      <w:jc w:val="center"/>
      <w:outlineLvl w:val="1"/>
    </w:pPr>
    <w:rPr>
      <w:rFonts w:ascii="Calibri" w:eastAsia="Calibri" w:hAnsi="Calibri" w:cs="Calibri"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pacing w:after="4300" w:line="194" w:lineRule="auto"/>
    </w:pPr>
    <w:rPr>
      <w:rFonts w:ascii="Arial" w:eastAsia="Arial" w:hAnsi="Arial" w:cs="Arial"/>
      <w:b/>
      <w:bCs/>
      <w:color w:val="DD2B43"/>
      <w:sz w:val="12"/>
      <w:szCs w:val="12"/>
    </w:rPr>
  </w:style>
  <w:style w:type="paragraph" w:customStyle="1" w:styleId="Inne0">
    <w:name w:val="Inne"/>
    <w:basedOn w:val="Normalny"/>
    <w:link w:val="Inne"/>
    <w:pPr>
      <w:spacing w:after="250" w:line="300" w:lineRule="auto"/>
      <w:ind w:firstLine="400"/>
    </w:pPr>
    <w:rPr>
      <w:rFonts w:ascii="Times New Roman" w:eastAsia="Times New Roman" w:hAnsi="Times New Roman" w:cs="Times New Roman"/>
      <w:color w:val="4C4A4E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line="230" w:lineRule="auto"/>
      <w:jc w:val="center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2025-10-21T07:42:00Z</dcterms:created>
  <dcterms:modified xsi:type="dcterms:W3CDTF">2025-10-21T07:43:00Z</dcterms:modified>
</cp:coreProperties>
</file>