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A9AA1" w14:textId="77777777" w:rsidR="00D00875" w:rsidRPr="00907F1B" w:rsidRDefault="00D00875" w:rsidP="006D4F4B">
      <w:pPr>
        <w:pStyle w:val="myStyle"/>
        <w:spacing w:after="0" w:line="240" w:lineRule="auto"/>
        <w:ind w:left="-142" w:right="-285"/>
        <w:jc w:val="left"/>
        <w:rPr>
          <w:lang w:val="pl-PL"/>
        </w:rPr>
      </w:pPr>
    </w:p>
    <w:p w14:paraId="6CFD495E" w14:textId="77777777" w:rsidR="00E3029C" w:rsidRDefault="00E3029C">
      <w:pPr>
        <w:pStyle w:val="myStyle"/>
        <w:spacing w:after="0" w:line="240" w:lineRule="auto"/>
        <w:jc w:val="left"/>
        <w:rPr>
          <w:rFonts w:ascii="Times New Roman" w:hAnsi="Times New Roman" w:cs="Times New Roman"/>
          <w:color w:val="000000"/>
          <w:sz w:val="36"/>
          <w:szCs w:val="36"/>
          <w:lang w:val="pl-PL"/>
        </w:rPr>
      </w:pPr>
    </w:p>
    <w:p w14:paraId="013AF65F" w14:textId="3055F74E" w:rsidR="00D00875" w:rsidRPr="00907F1B" w:rsidRDefault="00000000">
      <w:pPr>
        <w:pStyle w:val="myStyle"/>
        <w:spacing w:after="0" w:line="240" w:lineRule="auto"/>
        <w:jc w:val="left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hAnsi="Times New Roman" w:cs="Times New Roman"/>
          <w:color w:val="000000"/>
          <w:sz w:val="36"/>
          <w:szCs w:val="36"/>
          <w:lang w:val="pl-PL"/>
        </w:rPr>
        <w:t>Rada Miejska Węglińca</w:t>
      </w:r>
    </w:p>
    <w:p w14:paraId="4E0A52DB" w14:textId="77777777" w:rsidR="00D00875" w:rsidRPr="00907F1B" w:rsidRDefault="00D00875">
      <w:pPr>
        <w:pStyle w:val="myStyle"/>
        <w:spacing w:after="0" w:line="300" w:lineRule="auto"/>
        <w:jc w:val="left"/>
        <w:rPr>
          <w:lang w:val="pl-PL"/>
        </w:rPr>
      </w:pPr>
    </w:p>
    <w:p w14:paraId="7D198C2C" w14:textId="77777777" w:rsidR="00D00875" w:rsidRPr="00907F1B" w:rsidRDefault="00000000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  <w:lang w:val="pl-PL"/>
        </w:rPr>
      </w:pPr>
      <w:r w:rsidRPr="00907F1B">
        <w:rPr>
          <w:rFonts w:ascii="Segoe UI" w:eastAsia="Segoe UI" w:hAnsi="Segoe UI" w:cs="Segoe UI"/>
          <w:color w:val="000000"/>
          <w:sz w:val="54"/>
          <w:szCs w:val="54"/>
          <w:lang w:val="pl-PL"/>
        </w:rPr>
        <w:br/>
      </w:r>
      <w:r w:rsidRPr="00907F1B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t>PROTOKÓŁ XIX</w:t>
      </w:r>
    </w:p>
    <w:p w14:paraId="57E03948" w14:textId="77777777" w:rsidR="0053329C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 xml:space="preserve">XIX sesja Rady Miejskiej </w:t>
      </w:r>
      <w:r w:rsidR="0053329C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 xml:space="preserve">Węglińca </w:t>
      </w:r>
    </w:p>
    <w:p w14:paraId="58237FE0" w14:textId="2DF2D4F3" w:rsidR="00D00875" w:rsidRPr="00907F1B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>z dnia 30 września 2025 roku</w:t>
      </w:r>
    </w:p>
    <w:p w14:paraId="03417F5F" w14:textId="45F8291F" w:rsidR="00A63331" w:rsidRPr="00907F1B" w:rsidRDefault="00A63331" w:rsidP="00A6333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07F1B">
        <w:rPr>
          <w:rFonts w:ascii="Times New Roman" w:hAnsi="Times New Roman" w:cs="Times New Roman"/>
          <w:sz w:val="20"/>
          <w:szCs w:val="20"/>
        </w:rPr>
        <w:t>(sala posiedzeń Urzędu Gminy i Miasta w Węglińcu II piętro, pok. nr 25 przy ul. Sikorskiego 3.)</w:t>
      </w:r>
    </w:p>
    <w:p w14:paraId="4566167F" w14:textId="0B5FBB83" w:rsidR="00A63331" w:rsidRPr="00907F1B" w:rsidRDefault="003E1401" w:rsidP="003E1401">
      <w:pPr>
        <w:pStyle w:val="myStyle"/>
        <w:numPr>
          <w:ilvl w:val="0"/>
          <w:numId w:val="10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Otwarcie posiedzenia i stwierdzenie jego prawomocności</w:t>
      </w:r>
    </w:p>
    <w:p w14:paraId="0B6C6FE0" w14:textId="13AF7942" w:rsidR="00A63331" w:rsidRPr="00907F1B" w:rsidRDefault="00A63331" w:rsidP="0053329C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 w:rsidRPr="00907F1B">
        <w:rPr>
          <w:rFonts w:ascii="Times New Roman" w:hAnsi="Times New Roman" w:cs="Times New Roman"/>
          <w:sz w:val="24"/>
          <w:szCs w:val="24"/>
          <w:lang w:val="pl-PL"/>
        </w:rPr>
        <w:t xml:space="preserve">      O godzinie 14:00 Przewodniczący Rady Miejskiej Węglińca Marek Wawrzynek otworzył obrady. Witam Państwa na dzisiejszej sesji. Na podstawie listy obecności stwierdzam, że obrady są prawomocne – obecnych jest 12 radnych, co stanowi 80% frekwencji. Trzy osoby są nieobecne, </w:t>
      </w:r>
      <w:r w:rsidR="0053329C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53329C" w:rsidRPr="00312EB6">
        <w:rPr>
          <w:rFonts w:ascii="Times New Roman" w:hAnsi="Times New Roman" w:cs="Times New Roman"/>
          <w:sz w:val="24"/>
          <w:szCs w:val="24"/>
          <w:lang w:val="pl-PL"/>
        </w:rPr>
        <w:t>związku z powyższym stwierdził, że obrady są prawomocne</w:t>
      </w:r>
      <w:r w:rsidRPr="00907F1B">
        <w:rPr>
          <w:rFonts w:ascii="Times New Roman" w:hAnsi="Times New Roman" w:cs="Times New Roman"/>
          <w:sz w:val="24"/>
          <w:szCs w:val="24"/>
          <w:lang w:val="pl-PL"/>
        </w:rPr>
        <w:t xml:space="preserve">. Nieobecni Radni to Daniel Siedlak, Maria </w:t>
      </w:r>
      <w:proofErr w:type="spellStart"/>
      <w:r w:rsidRPr="00907F1B">
        <w:rPr>
          <w:rFonts w:ascii="Times New Roman" w:hAnsi="Times New Roman" w:cs="Times New Roman"/>
          <w:sz w:val="24"/>
          <w:szCs w:val="24"/>
          <w:lang w:val="pl-PL"/>
        </w:rPr>
        <w:t>Fedyczkowska</w:t>
      </w:r>
      <w:proofErr w:type="spellEnd"/>
      <w:r w:rsidRPr="00907F1B">
        <w:rPr>
          <w:rFonts w:ascii="Times New Roman" w:hAnsi="Times New Roman" w:cs="Times New Roman"/>
          <w:sz w:val="24"/>
          <w:szCs w:val="24"/>
          <w:lang w:val="pl-PL"/>
        </w:rPr>
        <w:t xml:space="preserve"> oraz Łukasz Pańków. </w:t>
      </w:r>
    </w:p>
    <w:p w14:paraId="671AD50E" w14:textId="5A7FF051" w:rsidR="00A63331" w:rsidRPr="00907F1B" w:rsidRDefault="00A63331" w:rsidP="00A63331">
      <w:pPr>
        <w:pStyle w:val="myStyle"/>
        <w:spacing w:before="150" w:after="150" w:line="300" w:lineRule="auto"/>
        <w:jc w:val="left"/>
        <w:outlineLvl w:val="1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hAnsi="Times New Roman" w:cs="Times New Roman"/>
          <w:sz w:val="24"/>
          <w:szCs w:val="24"/>
          <w:lang w:val="pl-PL"/>
        </w:rPr>
        <w:t>W związku ze skargą złożoną na Burmistrza Gminy i Miasta Węgliniec na sali narad obecna była Pani U.M</w:t>
      </w:r>
    </w:p>
    <w:p w14:paraId="64ED9302" w14:textId="77777777" w:rsidR="00D00875" w:rsidRPr="00907F1B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89"/>
        <w:gridCol w:w="2216"/>
        <w:gridCol w:w="1227"/>
        <w:gridCol w:w="2169"/>
      </w:tblGrid>
      <w:tr w:rsidR="00D00875" w:rsidRPr="00907F1B" w14:paraId="0655A58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92D9D6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B4A1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5507A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3623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BBBE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podpis</w:t>
            </w:r>
          </w:p>
        </w:tc>
      </w:tr>
      <w:tr w:rsidR="00D00875" w:rsidRPr="00907F1B" w14:paraId="6395C4E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B0C1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AEFF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3F5D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B64F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BE321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00875" w:rsidRPr="00907F1B" w14:paraId="7223614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AF8C2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9FF9B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3C145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4F0D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79BD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00875" w:rsidRPr="00907F1B" w14:paraId="4099C7A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79B2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860E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AD5D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B457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5D42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00875" w:rsidRPr="00907F1B" w14:paraId="09ADA28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8CE41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7872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87E2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C13E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94632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00875" w:rsidRPr="00907F1B" w14:paraId="2D837F9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094B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7215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75BD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B923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E5F20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00875" w:rsidRPr="00907F1B" w14:paraId="5555EAF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C1A2E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3983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2579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6C96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9E2F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00875" w:rsidRPr="00907F1B" w14:paraId="1865CB5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22C9A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F356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CFB40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AA96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13F4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00875" w:rsidRPr="00907F1B" w14:paraId="5DFB233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36405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00A6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ACF8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E75E6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D9C1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00875" w:rsidRPr="00907F1B" w14:paraId="0C717D4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8383D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65E78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6F519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A3FA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9118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00875" w:rsidRPr="00907F1B" w14:paraId="7987D23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FA01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EC03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1010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15DD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98A9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00875" w:rsidRPr="00907F1B" w14:paraId="503C8B1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98B41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1B90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4709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F9D3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FB48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00875" w:rsidRPr="00907F1B" w14:paraId="28D15F5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AFB94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62E7A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5DC0D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CDE4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A7937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00875" w:rsidRPr="00907F1B" w14:paraId="4D3DE37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3C3B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B8B41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1204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F6F4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CAE7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00875" w:rsidRPr="00907F1B" w14:paraId="42A343C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D57E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3024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C30B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4E5A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AC1A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00875" w:rsidRPr="00907F1B" w14:paraId="5A69AB1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6B568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E22AF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8187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0081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3394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14:paraId="22D67292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D00875" w:rsidRPr="00907F1B" w14:paraId="3B1E9C4D" w14:textId="77777777" w:rsidTr="003E1401">
        <w:tc>
          <w:tcPr>
            <w:tcW w:w="425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7F6084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2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78ED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</w:tr>
      <w:tr w:rsidR="00D00875" w:rsidRPr="00907F1B" w14:paraId="78A77F0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5F0E8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D926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D00875" w:rsidRPr="00907F1B" w14:paraId="6592C70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1B73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9E9A5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80,00 %</w:t>
            </w:r>
          </w:p>
        </w:tc>
      </w:tr>
      <w:tr w:rsidR="00D00875" w:rsidRPr="00907F1B" w14:paraId="16DF7DFB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EA3AD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Kworum zostało osiągnięte</w:t>
            </w:r>
          </w:p>
        </w:tc>
      </w:tr>
    </w:tbl>
    <w:p w14:paraId="77AD2E6B" w14:textId="77777777" w:rsidR="003E1401" w:rsidRPr="00907F1B" w:rsidRDefault="003E1401" w:rsidP="003E1401">
      <w:pPr>
        <w:pStyle w:val="myStyle"/>
        <w:spacing w:before="150" w:after="150" w:line="300" w:lineRule="auto"/>
        <w:jc w:val="left"/>
        <w:outlineLvl w:val="2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bookmarkStart w:id="0" w:name="_Hlk124840314"/>
      <w:r w:rsidRPr="00907F1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Lista obecności radnych stanowi (zał. nr 1), a lista osób zaproszonych i uczestniczących                            w posiedzeniu (zał. nr 2)</w:t>
      </w:r>
      <w:bookmarkEnd w:id="0"/>
      <w:r w:rsidRPr="00907F1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14:paraId="16F0CB0C" w14:textId="718D9913" w:rsidR="00D00875" w:rsidRPr="0053329C" w:rsidRDefault="003E1401" w:rsidP="006D4F4B">
      <w:pPr>
        <w:pStyle w:val="Akapitzlist"/>
        <w:numPr>
          <w:ilvl w:val="0"/>
          <w:numId w:val="10"/>
        </w:numPr>
        <w:ind w:right="-285"/>
        <w:rPr>
          <w:rFonts w:ascii="Times New Roman" w:hAnsi="Times New Roman" w:cs="Times New Roman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</w:rPr>
        <w:t>Ustalenie porządku obrad.</w:t>
      </w:r>
    </w:p>
    <w:p w14:paraId="368304CB" w14:textId="77777777" w:rsidR="0053329C" w:rsidRPr="0053329C" w:rsidRDefault="0053329C" w:rsidP="006D4F4B">
      <w:pPr>
        <w:numPr>
          <w:ilvl w:val="0"/>
          <w:numId w:val="17"/>
        </w:numPr>
        <w:shd w:val="clear" w:color="auto" w:fill="FFFFFF" w:themeFill="background1"/>
        <w:spacing w:after="0"/>
        <w:ind w:left="426" w:right="-28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95699983"/>
      <w:r w:rsidRPr="0053329C">
        <w:rPr>
          <w:rFonts w:ascii="Times New Roman" w:hAnsi="Times New Roman" w:cs="Times New Roman"/>
          <w:sz w:val="24"/>
          <w:szCs w:val="24"/>
        </w:rPr>
        <w:t>Otwarcie posiedzenia i stwierdzenie jego prawomocności.</w:t>
      </w:r>
    </w:p>
    <w:p w14:paraId="5B5BC07A" w14:textId="77777777" w:rsidR="0053329C" w:rsidRPr="0053329C" w:rsidRDefault="0053329C" w:rsidP="006D4F4B">
      <w:pPr>
        <w:numPr>
          <w:ilvl w:val="0"/>
          <w:numId w:val="17"/>
        </w:numPr>
        <w:shd w:val="clear" w:color="auto" w:fill="FFFFFF" w:themeFill="background1"/>
        <w:spacing w:after="0"/>
        <w:ind w:left="426" w:right="-285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>Ustalenie porządku obrad.</w:t>
      </w:r>
    </w:p>
    <w:p w14:paraId="69F3F544" w14:textId="77777777" w:rsidR="0053329C" w:rsidRPr="0053329C" w:rsidRDefault="0053329C" w:rsidP="006D4F4B">
      <w:pPr>
        <w:numPr>
          <w:ilvl w:val="0"/>
          <w:numId w:val="17"/>
        </w:numPr>
        <w:shd w:val="clear" w:color="auto" w:fill="FFFFFF" w:themeFill="background1"/>
        <w:spacing w:after="0"/>
        <w:ind w:left="426" w:right="-285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>Interpelacje i zapytania radnych.</w:t>
      </w:r>
    </w:p>
    <w:p w14:paraId="4F150F96" w14:textId="77777777" w:rsidR="0053329C" w:rsidRPr="0053329C" w:rsidRDefault="0053329C" w:rsidP="006D4F4B">
      <w:pPr>
        <w:numPr>
          <w:ilvl w:val="0"/>
          <w:numId w:val="17"/>
        </w:numPr>
        <w:shd w:val="clear" w:color="auto" w:fill="FFFFFF" w:themeFill="background1"/>
        <w:spacing w:after="0"/>
        <w:ind w:left="426" w:right="-285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 xml:space="preserve">Przyjęcie protokołu sesji z dnia 02.09.2025 r. </w:t>
      </w:r>
    </w:p>
    <w:p w14:paraId="7603DE2E" w14:textId="77777777" w:rsidR="0053329C" w:rsidRPr="0053329C" w:rsidRDefault="0053329C" w:rsidP="006D4F4B">
      <w:pPr>
        <w:numPr>
          <w:ilvl w:val="0"/>
          <w:numId w:val="17"/>
        </w:numPr>
        <w:shd w:val="clear" w:color="auto" w:fill="FFFFFF" w:themeFill="background1"/>
        <w:spacing w:after="0"/>
        <w:ind w:left="426" w:right="-285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 xml:space="preserve">Sprawozdanie z prac Burmistrza za okres od 01.08.2025 r. do 31.08.2025 r. </w:t>
      </w:r>
    </w:p>
    <w:p w14:paraId="0D6F921C" w14:textId="77777777" w:rsidR="0053329C" w:rsidRPr="0053329C" w:rsidRDefault="0053329C" w:rsidP="006D4F4B">
      <w:pPr>
        <w:pStyle w:val="Akapitzlist"/>
        <w:widowControl w:val="0"/>
        <w:numPr>
          <w:ilvl w:val="0"/>
          <w:numId w:val="17"/>
        </w:numPr>
        <w:suppressAutoHyphens/>
        <w:spacing w:after="0"/>
        <w:ind w:left="426" w:right="-28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>Przygotowanie szkół na nowy rok szkolny 2025/2026.</w:t>
      </w:r>
    </w:p>
    <w:p w14:paraId="0C44F858" w14:textId="77777777" w:rsidR="0053329C" w:rsidRPr="0053329C" w:rsidRDefault="0053329C" w:rsidP="006D4F4B">
      <w:pPr>
        <w:pStyle w:val="Akapitzlist"/>
        <w:widowControl w:val="0"/>
        <w:numPr>
          <w:ilvl w:val="0"/>
          <w:numId w:val="17"/>
        </w:numPr>
        <w:suppressAutoHyphens/>
        <w:spacing w:after="0"/>
        <w:ind w:left="426" w:right="-285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 xml:space="preserve">Informacje dotyczące funkcjonowania WSSPZOZ w Zgorzelcu oraz Centrum Rehabilitacji w Węglińcu z uwzględnieniem informacji na temat szczepień w 2025 r. </w:t>
      </w:r>
    </w:p>
    <w:p w14:paraId="4CF7F5F9" w14:textId="77777777" w:rsidR="0053329C" w:rsidRPr="0053329C" w:rsidRDefault="0053329C" w:rsidP="006D4F4B">
      <w:pPr>
        <w:numPr>
          <w:ilvl w:val="0"/>
          <w:numId w:val="17"/>
        </w:numPr>
        <w:shd w:val="clear" w:color="auto" w:fill="FFFFFF" w:themeFill="background1"/>
        <w:spacing w:after="0"/>
        <w:ind w:left="426" w:right="-285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>Blok uchwał:</w:t>
      </w:r>
    </w:p>
    <w:p w14:paraId="5FA43F86" w14:textId="77777777" w:rsidR="0053329C" w:rsidRPr="0053329C" w:rsidRDefault="0053329C" w:rsidP="006D4F4B">
      <w:pPr>
        <w:numPr>
          <w:ilvl w:val="1"/>
          <w:numId w:val="17"/>
        </w:numPr>
        <w:shd w:val="clear" w:color="auto" w:fill="FFFFFF" w:themeFill="background1"/>
        <w:spacing w:after="0"/>
        <w:ind w:left="426" w:right="-285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>w sprawie zmiany załączników do Uchwały Nr 144/XI/2024 Rady Miejskiej Węglińca z dnia 31 grudnia 2024r.  sprawie przyjęcia Wieloletniej Prognozy Finansowej Gminy i Miasta Węgliniec.</w:t>
      </w:r>
    </w:p>
    <w:p w14:paraId="3B25F15D" w14:textId="77777777" w:rsidR="0053329C" w:rsidRPr="0053329C" w:rsidRDefault="0053329C" w:rsidP="006D4F4B">
      <w:pPr>
        <w:numPr>
          <w:ilvl w:val="1"/>
          <w:numId w:val="17"/>
        </w:numPr>
        <w:shd w:val="clear" w:color="auto" w:fill="FFFFFF" w:themeFill="background1"/>
        <w:spacing w:after="0"/>
        <w:ind w:left="426" w:right="-285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 xml:space="preserve">w sprawie zmian w budżecie. </w:t>
      </w:r>
    </w:p>
    <w:p w14:paraId="39A95607" w14:textId="656F9863" w:rsidR="0053329C" w:rsidRPr="0053329C" w:rsidRDefault="0053329C" w:rsidP="006D4F4B">
      <w:pPr>
        <w:numPr>
          <w:ilvl w:val="1"/>
          <w:numId w:val="17"/>
        </w:numPr>
        <w:shd w:val="clear" w:color="auto" w:fill="FFFFFF" w:themeFill="background1"/>
        <w:spacing w:after="0"/>
        <w:ind w:left="426" w:right="-285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 xml:space="preserve">w sprawie wyrażenia zgody na zawarcie porozumienia w sprawie powołania </w:t>
      </w:r>
      <w:r w:rsidRPr="0053329C">
        <w:rPr>
          <w:rFonts w:ascii="Times New Roman" w:hAnsi="Times New Roman" w:cs="Times New Roman"/>
          <w:color w:val="000000" w:themeColor="text1"/>
          <w:sz w:val="24"/>
          <w:szCs w:val="24"/>
        </w:rPr>
        <w:t>Komitetu Transformacji Subregionu Turów</w:t>
      </w:r>
    </w:p>
    <w:p w14:paraId="30560AD5" w14:textId="77777777" w:rsidR="0053329C" w:rsidRPr="0053329C" w:rsidRDefault="0053329C" w:rsidP="006D4F4B">
      <w:pPr>
        <w:numPr>
          <w:ilvl w:val="1"/>
          <w:numId w:val="17"/>
        </w:numPr>
        <w:shd w:val="clear" w:color="auto" w:fill="FFFFFF" w:themeFill="background1"/>
        <w:spacing w:after="0"/>
        <w:ind w:left="426" w:right="-285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 xml:space="preserve"> w sprawie rozpatrzenia skargi na działalność Miejsko - Gminnego Ośrodka Pomocy Społecznej</w:t>
      </w:r>
    </w:p>
    <w:p w14:paraId="6FEA615F" w14:textId="77777777" w:rsidR="0053329C" w:rsidRPr="0053329C" w:rsidRDefault="0053329C" w:rsidP="006D4F4B">
      <w:pPr>
        <w:numPr>
          <w:ilvl w:val="1"/>
          <w:numId w:val="17"/>
        </w:numPr>
        <w:shd w:val="clear" w:color="auto" w:fill="FFFFFF" w:themeFill="background1"/>
        <w:spacing w:after="0"/>
        <w:ind w:left="426" w:right="-285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>w sprawie rozpatrzenia skargi na Burmistrza Gminy i Miasta Węgliniec</w:t>
      </w:r>
    </w:p>
    <w:p w14:paraId="0DA66B1B" w14:textId="77777777" w:rsidR="0053329C" w:rsidRPr="0053329C" w:rsidRDefault="0053329C" w:rsidP="006D4F4B">
      <w:pPr>
        <w:numPr>
          <w:ilvl w:val="1"/>
          <w:numId w:val="17"/>
        </w:numPr>
        <w:shd w:val="clear" w:color="auto" w:fill="FFFFFF" w:themeFill="background1"/>
        <w:spacing w:after="0"/>
        <w:ind w:left="426" w:right="-28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 xml:space="preserve"> w sprawie przejęcia dotychczasowej drogi powiatowej, części drogi nr 2393D (Czerwona Woda ul. 3 Maja) i zaliczenia jej do kategorii dróg gminnych</w:t>
      </w:r>
    </w:p>
    <w:p w14:paraId="4467AC5F" w14:textId="77777777" w:rsidR="0053329C" w:rsidRPr="0053329C" w:rsidRDefault="0053329C" w:rsidP="006D4F4B">
      <w:pPr>
        <w:pStyle w:val="Akapitzlist"/>
        <w:numPr>
          <w:ilvl w:val="1"/>
          <w:numId w:val="17"/>
        </w:numPr>
        <w:shd w:val="clear" w:color="auto" w:fill="FFFFFF" w:themeFill="background1"/>
        <w:spacing w:after="0"/>
        <w:ind w:left="426" w:right="-285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207027490"/>
      <w:r w:rsidRPr="0053329C">
        <w:rPr>
          <w:rFonts w:ascii="Times New Roman" w:hAnsi="Times New Roman" w:cs="Times New Roman"/>
          <w:sz w:val="24"/>
          <w:szCs w:val="24"/>
        </w:rPr>
        <w:t>cztery uchwały w sprawie wyrażenia zgody na odstąpienie od obowiązku trybu przetargowego i zawarcie umowy najmu pomieszczenia gospodarczego/najmu garażu/ dzierżawy gruntu na cele rekreacyjne/dzierżawy gruntu pod zabudowę kubaturową.</w:t>
      </w:r>
    </w:p>
    <w:bookmarkEnd w:id="2"/>
    <w:p w14:paraId="584C8FE0" w14:textId="77777777" w:rsidR="0053329C" w:rsidRPr="0053329C" w:rsidRDefault="0053329C" w:rsidP="006D4F4B">
      <w:pPr>
        <w:numPr>
          <w:ilvl w:val="0"/>
          <w:numId w:val="17"/>
        </w:numPr>
        <w:shd w:val="clear" w:color="auto" w:fill="FFFFFF" w:themeFill="background1"/>
        <w:spacing w:after="0"/>
        <w:ind w:left="426" w:right="-285" w:hanging="426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>Sprawy organizacyjne:</w:t>
      </w:r>
    </w:p>
    <w:p w14:paraId="0C387CA3" w14:textId="77777777" w:rsidR="0053329C" w:rsidRPr="0053329C" w:rsidRDefault="0053329C" w:rsidP="006D4F4B">
      <w:pPr>
        <w:numPr>
          <w:ilvl w:val="0"/>
          <w:numId w:val="18"/>
        </w:numPr>
        <w:shd w:val="clear" w:color="auto" w:fill="FFFFFF" w:themeFill="background1"/>
        <w:spacing w:after="0"/>
        <w:ind w:left="426" w:right="-285" w:hanging="426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>Głosowanie wniosków komisji wypracowanych w okresie międzysesyjnym.</w:t>
      </w:r>
    </w:p>
    <w:p w14:paraId="6E124125" w14:textId="77777777" w:rsidR="0053329C" w:rsidRPr="0053329C" w:rsidRDefault="0053329C" w:rsidP="006D4F4B">
      <w:pPr>
        <w:numPr>
          <w:ilvl w:val="0"/>
          <w:numId w:val="18"/>
        </w:numPr>
        <w:shd w:val="clear" w:color="auto" w:fill="FFFFFF" w:themeFill="background1"/>
        <w:spacing w:after="0"/>
        <w:ind w:left="426" w:right="-285" w:hanging="426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 xml:space="preserve">Zapoznanie z korespondencją skierowaną do Rady w okresie międzysesyjnym. </w:t>
      </w:r>
    </w:p>
    <w:p w14:paraId="4D5A10AB" w14:textId="77777777" w:rsidR="0053329C" w:rsidRPr="0053329C" w:rsidRDefault="0053329C" w:rsidP="006D4F4B">
      <w:pPr>
        <w:numPr>
          <w:ilvl w:val="0"/>
          <w:numId w:val="17"/>
        </w:numPr>
        <w:shd w:val="clear" w:color="auto" w:fill="FFFFFF" w:themeFill="background1"/>
        <w:spacing w:after="0"/>
        <w:ind w:left="426" w:right="-285" w:hanging="426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 xml:space="preserve">Odpowiedzi na interpelacje i zapytania. </w:t>
      </w:r>
    </w:p>
    <w:p w14:paraId="133E3D13" w14:textId="77777777" w:rsidR="0053329C" w:rsidRPr="0053329C" w:rsidRDefault="0053329C" w:rsidP="006D4F4B">
      <w:pPr>
        <w:numPr>
          <w:ilvl w:val="0"/>
          <w:numId w:val="17"/>
        </w:numPr>
        <w:shd w:val="clear" w:color="auto" w:fill="FFFFFF" w:themeFill="background1"/>
        <w:spacing w:after="0"/>
        <w:ind w:left="426" w:right="-285" w:hanging="426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 xml:space="preserve">Wolne głosy i komunikaty. </w:t>
      </w:r>
    </w:p>
    <w:p w14:paraId="55B9CA48" w14:textId="77777777" w:rsidR="0053329C" w:rsidRPr="0053329C" w:rsidRDefault="0053329C" w:rsidP="006D4F4B">
      <w:pPr>
        <w:numPr>
          <w:ilvl w:val="0"/>
          <w:numId w:val="17"/>
        </w:numPr>
        <w:shd w:val="clear" w:color="auto" w:fill="FFFFFF" w:themeFill="background1"/>
        <w:spacing w:after="0"/>
        <w:ind w:left="426" w:right="-285" w:hanging="426"/>
        <w:jc w:val="both"/>
        <w:rPr>
          <w:rFonts w:ascii="Times New Roman" w:hAnsi="Times New Roman" w:cs="Times New Roman"/>
          <w:sz w:val="24"/>
          <w:szCs w:val="24"/>
        </w:rPr>
      </w:pPr>
      <w:r w:rsidRPr="0053329C">
        <w:rPr>
          <w:rFonts w:ascii="Times New Roman" w:hAnsi="Times New Roman" w:cs="Times New Roman"/>
          <w:sz w:val="24"/>
          <w:szCs w:val="24"/>
        </w:rPr>
        <w:t>Zamknięcie sesji.</w:t>
      </w:r>
      <w:bookmarkEnd w:id="1"/>
    </w:p>
    <w:p w14:paraId="7D3A0948" w14:textId="77777777" w:rsidR="0053329C" w:rsidRDefault="0053329C" w:rsidP="006D4F4B">
      <w:pPr>
        <w:ind w:right="-285"/>
        <w:rPr>
          <w:rFonts w:ascii="Times New Roman" w:hAnsi="Times New Roman" w:cs="Times New Roman"/>
        </w:rPr>
      </w:pPr>
    </w:p>
    <w:p w14:paraId="07B7442B" w14:textId="77777777" w:rsidR="00E3029C" w:rsidRDefault="00E3029C" w:rsidP="0053329C">
      <w:pPr>
        <w:rPr>
          <w:rFonts w:ascii="Times New Roman" w:hAnsi="Times New Roman" w:cs="Times New Roman"/>
        </w:rPr>
      </w:pPr>
    </w:p>
    <w:p w14:paraId="60E90243" w14:textId="77777777" w:rsidR="00E3029C" w:rsidRPr="0053329C" w:rsidRDefault="00E3029C" w:rsidP="0053329C">
      <w:pPr>
        <w:rPr>
          <w:rFonts w:ascii="Times New Roman" w:hAnsi="Times New Roman" w:cs="Times New Roman"/>
        </w:rPr>
      </w:pPr>
    </w:p>
    <w:p w14:paraId="7A46388E" w14:textId="6608A18C" w:rsidR="001A51DA" w:rsidRDefault="003E1401" w:rsidP="00E3029C">
      <w:pPr>
        <w:pStyle w:val="myStyle"/>
        <w:spacing w:after="0" w:line="300" w:lineRule="auto"/>
        <w:ind w:left="-142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907F1B">
        <w:rPr>
          <w:rFonts w:ascii="Times New Roman" w:hAnsi="Times New Roman" w:cs="Times New Roman"/>
          <w:sz w:val="24"/>
          <w:szCs w:val="24"/>
          <w:lang w:val="pl-PL"/>
        </w:rPr>
        <w:t>Burmistrz</w:t>
      </w:r>
      <w:r w:rsidR="001A51DA">
        <w:rPr>
          <w:rFonts w:ascii="Times New Roman" w:hAnsi="Times New Roman" w:cs="Times New Roman"/>
          <w:sz w:val="24"/>
          <w:szCs w:val="24"/>
          <w:lang w:val="pl-PL"/>
        </w:rPr>
        <w:t xml:space="preserve"> złożył wniosek o zmianę porządku obrad.</w:t>
      </w:r>
    </w:p>
    <w:p w14:paraId="783CB77F" w14:textId="5007158E" w:rsidR="00A63331" w:rsidRPr="00A63331" w:rsidRDefault="003E1401" w:rsidP="001A51DA">
      <w:pPr>
        <w:pStyle w:val="myStyle"/>
        <w:spacing w:after="0" w:line="300" w:lineRule="auto"/>
        <w:ind w:left="-142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907F1B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A63331" w:rsidRPr="00A63331">
        <w:rPr>
          <w:rFonts w:ascii="Times New Roman" w:hAnsi="Times New Roman" w:cs="Times New Roman"/>
          <w:sz w:val="24"/>
          <w:szCs w:val="24"/>
          <w:lang w:val="pl-PL"/>
        </w:rPr>
        <w:t>W porządku obrad proponuję dwie zmiany:</w:t>
      </w:r>
    </w:p>
    <w:p w14:paraId="4C58801E" w14:textId="77777777" w:rsidR="00A63331" w:rsidRPr="00A63331" w:rsidRDefault="00A63331" w:rsidP="001A51DA">
      <w:pPr>
        <w:pStyle w:val="myStyle"/>
        <w:numPr>
          <w:ilvl w:val="0"/>
          <w:numId w:val="12"/>
        </w:numPr>
        <w:tabs>
          <w:tab w:val="clear" w:pos="720"/>
          <w:tab w:val="num" w:pos="142"/>
        </w:tabs>
        <w:spacing w:after="0" w:line="300" w:lineRule="auto"/>
        <w:ind w:left="-142" w:hanging="284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A63331">
        <w:rPr>
          <w:rFonts w:ascii="Times New Roman" w:hAnsi="Times New Roman" w:cs="Times New Roman"/>
          <w:sz w:val="24"/>
          <w:szCs w:val="24"/>
          <w:lang w:val="pl-PL"/>
        </w:rPr>
        <w:t>W projekcie uchwały dotyczącej subregionu turoszowskiego – proponuję zamienić słowo „powołanie” na „utworzenie”.</w:t>
      </w:r>
    </w:p>
    <w:p w14:paraId="496092F1" w14:textId="1826C885" w:rsidR="00D00875" w:rsidRPr="00907F1B" w:rsidRDefault="00A63331" w:rsidP="001A51DA">
      <w:pPr>
        <w:pStyle w:val="myStyle"/>
        <w:numPr>
          <w:ilvl w:val="0"/>
          <w:numId w:val="12"/>
        </w:numPr>
        <w:tabs>
          <w:tab w:val="clear" w:pos="720"/>
          <w:tab w:val="num" w:pos="142"/>
        </w:tabs>
        <w:spacing w:after="0" w:line="300" w:lineRule="auto"/>
        <w:ind w:left="-142" w:hanging="284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A63331">
        <w:rPr>
          <w:rFonts w:ascii="Times New Roman" w:hAnsi="Times New Roman" w:cs="Times New Roman"/>
          <w:sz w:val="24"/>
          <w:szCs w:val="24"/>
          <w:lang w:val="pl-PL"/>
        </w:rPr>
        <w:t>Wycofujemy projekt uchwały w sprawie przejęcia części drogi powiatowej nr 2393D w Czerwonej Wodzie na ul. 3 Maja – z powodu braku wymaganych dokumentów ze starostwa.</w:t>
      </w:r>
      <w:r w:rsidR="003E1401" w:rsidRPr="00907F1B">
        <w:rPr>
          <w:rFonts w:ascii="Times New Roman" w:hAnsi="Times New Roman" w:cs="Times New Roman"/>
          <w:sz w:val="24"/>
          <w:szCs w:val="24"/>
          <w:lang w:val="pl-PL"/>
        </w:rPr>
        <w:t>”</w:t>
      </w:r>
    </w:p>
    <w:p w14:paraId="2A374495" w14:textId="1CFB4BD4" w:rsidR="003E1401" w:rsidRPr="001A51DA" w:rsidRDefault="00000000" w:rsidP="00907F1B">
      <w:pPr>
        <w:pStyle w:val="myStyle"/>
        <w:spacing w:before="150" w:after="150" w:line="300" w:lineRule="auto"/>
        <w:ind w:left="-142"/>
        <w:jc w:val="both"/>
        <w:outlineLvl w:val="3"/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</w:pPr>
      <w:r w:rsidRPr="001A51DA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2.1. Wniosek w sprawie zmiany nazwy projektu uchwały z nazwy "w sprawie wyrażenia zgody na zawarcie Porozumienia w sprawie powołania Komitetu Transformacji Subregionu Turów" na "w sprawie wyrażenia zgody na zawarcie Porozumienia w sprawie utworzenia Komitetu Transformacji Subregionu Turów" oraz wycofania z porządku obrad projektu uchwały w sprawie przejęcia dotychczasowej drogi powiatowej, części drogi nr 2393D (Czerwona Woda ul. 3 Maja) i zaliczenia jej do kategorii dróg gminnych</w:t>
      </w:r>
    </w:p>
    <w:p w14:paraId="577E6573" w14:textId="139BB677" w:rsidR="00D00875" w:rsidRPr="00907F1B" w:rsidRDefault="003E1401">
      <w:pPr>
        <w:rPr>
          <w:rFonts w:ascii="Times New Roman" w:hAnsi="Times New Roman" w:cs="Times New Roman"/>
        </w:rPr>
      </w:pPr>
      <w:r w:rsidRPr="00907F1B">
        <w:rPr>
          <w:rFonts w:ascii="Times New Roman" w:hAnsi="Times New Roman" w:cs="Times New Roman"/>
          <w:sz w:val="24"/>
          <w:szCs w:val="24"/>
        </w:rPr>
        <w:t>Radni przystąpili do głosowania w sprawie zmiany porządku obrad.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D00875" w:rsidRPr="00907F1B" w14:paraId="09B69BA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706BF4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br/>
            </w: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br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E4B9B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Wniosek w sprawie zmiany nazwy projektu uchwały z nazwy "w sprawie wyrażenia zgody na zawarcie Porozumienia w sprawie powołania Komitetu Transformacji Subregionu Turów" na "w sprawie wyrażenia zgody na zawarcie Porozumienia w sprawie utworzenia Komitetu Transformacji Subregionu Turów" oraz wycofania z porządku obrad projektu uchwały w sprawie przejęcia dotychczasowej drogi powiatowej, części drogi nr 2393D (Czerwona Woda ul. 3 Maja) i zaliczenia jej do kategorii dróg gminnych</w:t>
            </w:r>
          </w:p>
        </w:tc>
      </w:tr>
      <w:tr w:rsidR="00D00875" w:rsidRPr="00907F1B" w14:paraId="5EBC407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7DD8D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F3958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D00875" w:rsidRPr="00907F1B" w14:paraId="0C4105C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13E8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907E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58698FA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D00875" w:rsidRPr="00907F1B" w14:paraId="7271F35E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A77CD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6C618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543D7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86EDD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</w:tr>
      <w:tr w:rsidR="00D00875" w:rsidRPr="00907F1B" w14:paraId="416B341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924A3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7185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DD06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217AA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48B9D42F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D00875" w:rsidRPr="00907F1B" w14:paraId="402D5BB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0DDEA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35C65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9C8394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70AC64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25A4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D7F68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00875" w:rsidRPr="00907F1B" w14:paraId="088D04C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3AE3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DFDCDC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8AC15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5E520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DE3C8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858A1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00875" w:rsidRPr="00907F1B" w14:paraId="466CE58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C727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F75C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7130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1364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B1F1F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5DB59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00875" w:rsidRPr="00907F1B" w14:paraId="713448A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E8A7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1EA70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8BBF46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5D28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DB10D6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1C29F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DD3B795" w14:textId="77777777" w:rsidR="00D00875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p w14:paraId="2C49E9A6" w14:textId="77777777" w:rsidR="001A51DA" w:rsidRDefault="001A51DA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</w:pPr>
    </w:p>
    <w:p w14:paraId="3FCBDBFA" w14:textId="77777777" w:rsidR="001A51DA" w:rsidRPr="00907F1B" w:rsidRDefault="001A51DA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D00875" w:rsidRPr="00907F1B" w14:paraId="75C631F8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E36C0A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895AF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73E4E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21B26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D00875" w:rsidRPr="00907F1B" w14:paraId="16C3B201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F77F06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4E7C4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1A57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6075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4DBA527F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90825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5235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8A860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44428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D00875" w:rsidRPr="00907F1B" w14:paraId="2D7E5D19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BB73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0941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2E31C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37E5F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69A0901E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C6412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BF44E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C3E8F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C9C9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2C131907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5B66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254C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BDA5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5344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5A090FCA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3F2D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77FF0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F1F4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FFD6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4BE3BB25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F9B2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DF76F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4A99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BE6D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1A099F16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F49A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8F23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4024E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D5A43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003CA0F0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8CD5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A148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1CF5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B154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D00875" w:rsidRPr="00907F1B" w14:paraId="4058E107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6BDC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DB43A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C0178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54053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61D694C3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D9F6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995F2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E3429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7F61C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728478A8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5E0B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AD18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25FED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AE65C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D00875" w:rsidRPr="00907F1B" w14:paraId="769FBBDB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5C9A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5F8F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8DDC4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8458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431D7ED2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6B7C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F4DA1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6019F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128F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000448A5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97182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57BA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5DBC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D7C3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15618D83" w14:textId="5EBA8551" w:rsidR="003E1401" w:rsidRPr="00907F1B" w:rsidRDefault="003E1401" w:rsidP="007F336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907F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 w:rsidR="007F336F" w:rsidRPr="00907F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907F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wniosek w sprawie zmiany porządku obrad</w:t>
      </w:r>
      <w:r w:rsidR="007504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(informacja zał. nr 3)</w:t>
      </w:r>
    </w:p>
    <w:p w14:paraId="5148687F" w14:textId="7CAE3B13" w:rsidR="007F336F" w:rsidRPr="00907F1B" w:rsidRDefault="007F336F" w:rsidP="007F336F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907F1B">
        <w:rPr>
          <w:rFonts w:ascii="Times New Roman" w:hAnsi="Times New Roman" w:cs="Times New Roman"/>
          <w:sz w:val="24"/>
          <w:szCs w:val="24"/>
          <w:lang w:val="pl-PL"/>
        </w:rPr>
        <w:t>Przewodniczący: “Czy są pytania lub uwagi? Nie widzę. Przejdźmy zatem do głosowania nad porządkiem obrad.”</w:t>
      </w:r>
    </w:p>
    <w:p w14:paraId="56823168" w14:textId="21395EF4" w:rsidR="003E1401" w:rsidRPr="00907F1B" w:rsidRDefault="007F336F" w:rsidP="003E1401">
      <w:pPr>
        <w:pStyle w:val="myStyle"/>
        <w:spacing w:before="150" w:after="150" w:line="300" w:lineRule="auto"/>
        <w:ind w:left="360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2.2 Przyjęcie porządku obrad z wprowadzonymi zmianami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D00875" w:rsidRPr="00907F1B" w14:paraId="43463A9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14764F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9914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porządku obrad z wprowadzonymi zmianami</w:t>
            </w:r>
          </w:p>
        </w:tc>
      </w:tr>
      <w:tr w:rsidR="00D00875" w:rsidRPr="00907F1B" w14:paraId="5380E56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1846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0928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D00875" w:rsidRPr="00907F1B" w14:paraId="44DF95A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CB2E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96FFC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507C8354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D00875" w:rsidRPr="00907F1B" w14:paraId="75DDB3E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C703A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5261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23DAE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51E72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</w:tr>
      <w:tr w:rsidR="00D00875" w:rsidRPr="00907F1B" w14:paraId="010E210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BC9D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AE8A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BA38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C9A7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16157E3B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D00875" w:rsidRPr="00907F1B" w14:paraId="5427FFE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19866DD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F11ED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F86F6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991B6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7E72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CB77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00875" w:rsidRPr="00907F1B" w14:paraId="68D28DE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91951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1279F6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DB8F1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0CE90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5414C5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DACF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00875" w:rsidRPr="00907F1B" w14:paraId="3AB7181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A93A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0865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CE11C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C708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C5F3A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0931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00875" w:rsidRPr="00907F1B" w14:paraId="058E0FB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4228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DEF76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847D9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942B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091F6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8C686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35FC855D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D00875" w:rsidRPr="00907F1B" w14:paraId="1B545431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9523F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28DA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5048D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6EA3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D00875" w:rsidRPr="00907F1B" w14:paraId="1B17AC8A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2E9A3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F159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4BDAA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03D9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10DD5985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42E61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14CB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9761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3B68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D00875" w:rsidRPr="00907F1B" w14:paraId="3136D8A6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FF0F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8B658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C1EDC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CC35C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3D6310CA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2203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B860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91610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53DD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7B202619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7F67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802D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1950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ED36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1469B888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2829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37EDB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A639D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5390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533C7156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8FDF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3CE4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DB36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7DA3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5BA84B6B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4D0E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EED8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B5C6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5187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28CD0811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23EE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5225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D3B42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B2434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D00875" w:rsidRPr="00907F1B" w14:paraId="594D1C1B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BB29E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33F7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662B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65DFF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5781395F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C25C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31C3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D3AE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86A4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69950B89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2D1B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4626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ED13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E259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D00875" w:rsidRPr="00907F1B" w14:paraId="1011F409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8866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7D12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A00C4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2E4D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4A60B087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CBAE4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9855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CAF7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D390A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77543AEA" w14:textId="77777777" w:rsidTr="003E140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119C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71FB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7A3E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572C8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4E85D21B" w14:textId="7ADBEB8F" w:rsidR="003E1401" w:rsidRPr="00907F1B" w:rsidRDefault="003E1401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907F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porządek obrad z wprowadzonymi zmianami (zał. </w:t>
      </w:r>
      <w:r w:rsidR="007504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907F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75651738" w14:textId="73A349BA" w:rsidR="00D00875" w:rsidRPr="00907F1B" w:rsidRDefault="00000000" w:rsidP="007F336F">
      <w:pPr>
        <w:pStyle w:val="myStyle"/>
        <w:numPr>
          <w:ilvl w:val="0"/>
          <w:numId w:val="10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Interpelacje i zapytania radnych.</w:t>
      </w:r>
    </w:p>
    <w:p w14:paraId="5372BC01" w14:textId="50EF4685" w:rsidR="007F336F" w:rsidRPr="00907F1B" w:rsidRDefault="007F336F" w:rsidP="007F336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907F1B">
        <w:rPr>
          <w:rFonts w:ascii="Times New Roman" w:hAnsi="Times New Roman" w:cs="Times New Roman"/>
          <w:sz w:val="24"/>
          <w:szCs w:val="24"/>
          <w:lang w:val="pl-PL"/>
        </w:rPr>
        <w:t xml:space="preserve">Przewodniczący Rady: “Czy ktoś z Państwa </w:t>
      </w:r>
      <w:r w:rsidR="00E410F9" w:rsidRPr="00907F1B">
        <w:rPr>
          <w:rFonts w:ascii="Times New Roman" w:hAnsi="Times New Roman" w:cs="Times New Roman"/>
          <w:sz w:val="24"/>
          <w:szCs w:val="24"/>
          <w:lang w:val="pl-PL"/>
        </w:rPr>
        <w:t>R</w:t>
      </w:r>
      <w:r w:rsidRPr="00907F1B">
        <w:rPr>
          <w:rFonts w:ascii="Times New Roman" w:hAnsi="Times New Roman" w:cs="Times New Roman"/>
          <w:sz w:val="24"/>
          <w:szCs w:val="24"/>
          <w:lang w:val="pl-PL"/>
        </w:rPr>
        <w:t>adnych chciałby złożyć interpelację lub zapytanie?”</w:t>
      </w:r>
    </w:p>
    <w:p w14:paraId="08100066" w14:textId="437FF192" w:rsidR="007F336F" w:rsidRPr="00907F1B" w:rsidRDefault="007F336F" w:rsidP="007F336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907F1B">
        <w:rPr>
          <w:rFonts w:ascii="Times New Roman" w:hAnsi="Times New Roman" w:cs="Times New Roman"/>
          <w:sz w:val="24"/>
          <w:szCs w:val="24"/>
          <w:lang w:val="pl-PL"/>
        </w:rPr>
        <w:t>Brak zgłoszeń.</w:t>
      </w:r>
    </w:p>
    <w:p w14:paraId="4238B50E" w14:textId="77777777" w:rsidR="00D00875" w:rsidRPr="00907F1B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4. Przyjęcie protokołu sesji z dnia 02.09.2025 r.</w:t>
      </w:r>
    </w:p>
    <w:p w14:paraId="6676F86A" w14:textId="41F9C014" w:rsidR="007F336F" w:rsidRPr="00907F1B" w:rsidRDefault="007F336F" w:rsidP="007F336F">
      <w:pPr>
        <w:pStyle w:val="NormalnyWeb"/>
      </w:pPr>
      <w:r w:rsidRPr="00907F1B">
        <w:t>Przewodniczący Rady: „Wyświetlamy protokół z poprzedniej sesji. Czy są pytania dotyczące jego treści?”</w:t>
      </w:r>
    </w:p>
    <w:p w14:paraId="7D24D970" w14:textId="77777777" w:rsidR="007F336F" w:rsidRPr="00907F1B" w:rsidRDefault="007F336F" w:rsidP="007F336F">
      <w:pPr>
        <w:pStyle w:val="NormalnyWeb"/>
        <w:rPr>
          <w:b/>
          <w:bCs/>
        </w:rPr>
      </w:pPr>
      <w:r w:rsidRPr="00907F1B">
        <w:rPr>
          <w:rStyle w:val="Pogrubienie"/>
          <w:b w:val="0"/>
          <w:bCs w:val="0"/>
        </w:rPr>
        <w:t>Brak pytań.</w:t>
      </w:r>
    </w:p>
    <w:p w14:paraId="1486C1B7" w14:textId="27175071" w:rsidR="00D00875" w:rsidRDefault="007F336F">
      <w:pPr>
        <w:rPr>
          <w:rFonts w:ascii="Times New Roman" w:hAnsi="Times New Roman" w:cs="Times New Roman"/>
          <w:sz w:val="24"/>
          <w:szCs w:val="24"/>
        </w:rPr>
      </w:pPr>
      <w:r w:rsidRPr="00907F1B">
        <w:rPr>
          <w:rFonts w:ascii="Times New Roman" w:hAnsi="Times New Roman" w:cs="Times New Roman"/>
          <w:sz w:val="24"/>
          <w:szCs w:val="24"/>
        </w:rPr>
        <w:t>Radni przystąpili do głosowania.</w:t>
      </w:r>
    </w:p>
    <w:p w14:paraId="0FA9D373" w14:textId="77777777" w:rsidR="001A51DA" w:rsidRDefault="001A51DA">
      <w:pPr>
        <w:rPr>
          <w:rFonts w:ascii="Times New Roman" w:hAnsi="Times New Roman" w:cs="Times New Roman"/>
          <w:sz w:val="24"/>
          <w:szCs w:val="24"/>
        </w:rPr>
      </w:pPr>
    </w:p>
    <w:p w14:paraId="03F7E5F9" w14:textId="77777777" w:rsidR="001A51DA" w:rsidRPr="00907F1B" w:rsidRDefault="001A51D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D00875" w:rsidRPr="00907F1B" w14:paraId="40908C8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C244F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CE6D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protokołu sesji z dnia 02.09.2025 r.</w:t>
            </w:r>
          </w:p>
        </w:tc>
      </w:tr>
      <w:tr w:rsidR="00D00875" w:rsidRPr="00907F1B" w14:paraId="6C3646C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C5A1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C8AA3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D00875" w:rsidRPr="00907F1B" w14:paraId="66A2DEF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75CB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C0F4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114FE70C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D00875" w:rsidRPr="00907F1B" w14:paraId="3A4903C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15F77D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868EE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565DF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2050F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</w:tr>
      <w:tr w:rsidR="00D00875" w:rsidRPr="00907F1B" w14:paraId="15A8E71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223EA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AA5A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28DE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49B4C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0BB580E6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D00875" w:rsidRPr="00907F1B" w14:paraId="45F0B099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D1EA57C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BF6D26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B223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EDA3C1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FE6ED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AD456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00875" w:rsidRPr="00907F1B" w14:paraId="484CE40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B3B0C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0A76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37C68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84EA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6EA20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AD150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00875" w:rsidRPr="00907F1B" w14:paraId="3475505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D56F1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45B5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00EE1A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BB189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B14B9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6DC11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00875" w:rsidRPr="00907F1B" w14:paraId="151EE7D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8F7F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DCC6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81139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95DF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7D282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39B05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5DB0A820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D00875" w:rsidRPr="00907F1B" w14:paraId="4E43FEF4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D2EB3F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B94A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296C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FD89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D00875" w:rsidRPr="00907F1B" w14:paraId="20FA0D04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198AD0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2F64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FE57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35CB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1C948B06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20F1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98FD5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C616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181F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D00875" w:rsidRPr="00907F1B" w14:paraId="77A9FBE2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61CE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B08F5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7848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24D27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7750F601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10E3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AB98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C6BA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AB9A7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1C0F595C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FA887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51F9B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511F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EFAEB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163442EC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3E9F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2ECB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FEF5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E962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23869A5F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813E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20594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0E33B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3BAE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54B448ED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CEF8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EC12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5A3C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9E21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7742E3EC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5E967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C05D4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7502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5A963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D00875" w:rsidRPr="00907F1B" w14:paraId="26519071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2ECA4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39F4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D310B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4D16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7E2C4826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F11D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C80A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08A2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164F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242BC751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8DEE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EB27F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A155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16AD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D00875" w:rsidRPr="00907F1B" w14:paraId="3CD6E28E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A3DC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0BC7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FB959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5E88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28442B53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E350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06414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0285C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1EB7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39FFDB3A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3ECE0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2588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A19A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76F9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68E06F1D" w14:textId="3B0D632D" w:rsidR="00E410F9" w:rsidRPr="00907F1B" w:rsidRDefault="00E410F9" w:rsidP="00E410F9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907F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protokół z dnia 02.09.2025 r. (zał. nr </w:t>
      </w:r>
      <w:r w:rsidR="007504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907F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5C09391A" w14:textId="77777777" w:rsidR="00E410F9" w:rsidRPr="00907F1B" w:rsidRDefault="00E410F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14:paraId="278A19D6" w14:textId="0C720C4B" w:rsidR="00D00875" w:rsidRPr="00907F1B" w:rsidRDefault="00000000" w:rsidP="00922326">
      <w:pPr>
        <w:pStyle w:val="myStyle"/>
        <w:numPr>
          <w:ilvl w:val="0"/>
          <w:numId w:val="14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Sprawozdania z prac Burmistrza za okres od 01.08.2025 r. do 31.08.2025 r.</w:t>
      </w:r>
    </w:p>
    <w:p w14:paraId="3657EDA1" w14:textId="74109E85" w:rsidR="00E410F9" w:rsidRPr="00907F1B" w:rsidRDefault="00E410F9" w:rsidP="00922326">
      <w:pPr>
        <w:pStyle w:val="NormalnyWeb"/>
        <w:spacing w:before="0" w:beforeAutospacing="0" w:after="0" w:afterAutospacing="0"/>
      </w:pPr>
      <w:r w:rsidRPr="00907F1B">
        <w:t>Sprawozdanie zostało wyświetlone</w:t>
      </w:r>
      <w:r w:rsidR="00922326" w:rsidRPr="00907F1B">
        <w:t>.</w:t>
      </w:r>
    </w:p>
    <w:p w14:paraId="30842BEA" w14:textId="0BB8876A" w:rsidR="00E410F9" w:rsidRPr="00907F1B" w:rsidRDefault="00E410F9" w:rsidP="00922326">
      <w:pPr>
        <w:pStyle w:val="NormalnyWeb"/>
        <w:spacing w:before="0" w:beforeAutospacing="0" w:after="0" w:afterAutospacing="0"/>
        <w:jc w:val="both"/>
      </w:pPr>
      <w:r w:rsidRPr="00907F1B">
        <w:t>Przewodniczący poprosił, aby zgłaszać ewentualne pytania, podając numer punktu, którego dotyczą.</w:t>
      </w:r>
    </w:p>
    <w:p w14:paraId="5168966E" w14:textId="6B6B601B" w:rsidR="00E410F9" w:rsidRPr="00907F1B" w:rsidRDefault="00E410F9" w:rsidP="00E410F9">
      <w:pPr>
        <w:pStyle w:val="NormalnyWeb"/>
        <w:jc w:val="both"/>
      </w:pPr>
      <w:r w:rsidRPr="00907F1B">
        <w:rPr>
          <w:rStyle w:val="Pogrubienie"/>
          <w:b w:val="0"/>
          <w:bCs w:val="0"/>
        </w:rPr>
        <w:t>Brak pytań.</w:t>
      </w:r>
    </w:p>
    <w:p w14:paraId="49F47FED" w14:textId="412FAD32" w:rsidR="00D00875" w:rsidRPr="00907F1B" w:rsidRDefault="00000000" w:rsidP="00E410F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5.1. Przyjęcie sprawozdania z prac Burmistrza za okres od 01.08.2025 r. do 31.08.2025 r.</w:t>
      </w:r>
    </w:p>
    <w:p w14:paraId="6B2B5192" w14:textId="045F75B4" w:rsidR="00E410F9" w:rsidRPr="00907F1B" w:rsidRDefault="00E410F9" w:rsidP="00E410F9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po zapoznaniu się ze sprawozdaniem z pracy Burmistrza nie mieli uwag ani pytań, więc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D00875" w:rsidRPr="00907F1B" w14:paraId="6034CAC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DC74F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F5D8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sprawozdania z prac Burmistrza za okres od 01.08.2025 r. do 31.08.2025 r.</w:t>
            </w:r>
          </w:p>
        </w:tc>
      </w:tr>
      <w:tr w:rsidR="00D00875" w:rsidRPr="00907F1B" w14:paraId="60AC2C0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51FE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B6677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D00875" w:rsidRPr="00907F1B" w14:paraId="1A48FE9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2D72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594C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7D5CBDF3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D00875" w:rsidRPr="00907F1B" w14:paraId="649011F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9F0093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E593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D1BC2C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C9D01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</w:tr>
      <w:tr w:rsidR="00D00875" w:rsidRPr="00907F1B" w14:paraId="498B3E3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E326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18FE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EAB15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A22C5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7DDE0064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D00875" w:rsidRPr="00907F1B" w14:paraId="2BA7011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8C202AD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ED748C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9D0690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184C6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F7E30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8E49C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00875" w:rsidRPr="00907F1B" w14:paraId="3CA8E21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E2006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69E4D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3C7DC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7459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5D00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7A8765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00875" w:rsidRPr="00907F1B" w14:paraId="6E83060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57EB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0C0D5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7FBE0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6883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520B0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3F74C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00875" w:rsidRPr="00907F1B" w14:paraId="545591D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A6E0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C647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6826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6194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409B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66EC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1C8464F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D00875" w:rsidRPr="00907F1B" w14:paraId="07C9ABAE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3E2BC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232EE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CB9FD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1183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D00875" w:rsidRPr="00907F1B" w14:paraId="69FB8E34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ECBD53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BEFF1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4BD41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154B6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7800ACE9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B598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6547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2B9D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01C7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D00875" w:rsidRPr="00907F1B" w14:paraId="5FCB9EB5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662E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C0B8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255C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1FED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32CADB08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45C9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1211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4E479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1D517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37834EE1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1A07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5D7E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8E7F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73B1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1C2D1AE4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5DFE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CB7A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BD733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FA6CC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6CF8CF72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D609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1E55F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3F26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06B92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24A37E21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B4BE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C217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C49F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F498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239CA48B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A8E8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AAC96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C5D2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DEBD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D00875" w:rsidRPr="00907F1B" w14:paraId="29D24446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61266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A7F2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CD72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7DBA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406253A3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20A8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AA690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8C342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950E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26224009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F6F4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BDEB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2AEA1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64551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D00875" w:rsidRPr="00907F1B" w14:paraId="4A76291E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F4E7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722A1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5555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7280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3210C31F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1448A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5117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EB6B9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BD25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5B49E34E" w14:textId="77777777" w:rsidTr="00E410F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A579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F728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99F1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97E2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4DCA393" w14:textId="72D27ED8" w:rsidR="00E410F9" w:rsidRPr="00907F1B" w:rsidRDefault="00E410F9" w:rsidP="00E410F9">
      <w:pPr>
        <w:pStyle w:val="myStyle"/>
        <w:spacing w:before="243" w:after="3" w:line="240" w:lineRule="auto"/>
        <w:ind w:left="240" w:right="-1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907F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</w:t>
      </w:r>
      <w:r w:rsidRPr="00907F1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sprawozdanie z pracy Burmistrza za okres od 01.08.2025r. do 31.08.2025 r.</w:t>
      </w:r>
      <w:r w:rsidRPr="00907F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 w:rsidR="007504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907F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3CA1FD34" w14:textId="73FF8A36" w:rsidR="00D00875" w:rsidRPr="00907F1B" w:rsidRDefault="00000000" w:rsidP="00922326">
      <w:pPr>
        <w:pStyle w:val="myStyle"/>
        <w:numPr>
          <w:ilvl w:val="0"/>
          <w:numId w:val="13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Przygotowanie szkół na nowy rok szkolny 2025/2026.</w:t>
      </w:r>
    </w:p>
    <w:p w14:paraId="183FEA62" w14:textId="0950F4D7" w:rsidR="00E410F9" w:rsidRPr="00907F1B" w:rsidRDefault="00922326" w:rsidP="001A51DA">
      <w:pPr>
        <w:pStyle w:val="NormalnyWeb"/>
        <w:spacing w:line="276" w:lineRule="auto"/>
        <w:ind w:left="360"/>
        <w:jc w:val="both"/>
      </w:pPr>
      <w:r w:rsidRPr="00907F1B">
        <w:t xml:space="preserve">Przewodnicząca Komisji Społecznej Jolanta Gołębska przedstawiła pozytywną opinię </w:t>
      </w:r>
      <w:r w:rsidR="00E410F9" w:rsidRPr="00907F1B">
        <w:t>Komisj</w:t>
      </w:r>
      <w:r w:rsidRPr="00907F1B">
        <w:t xml:space="preserve">i dotyczącą tematu: </w:t>
      </w:r>
      <w:r w:rsidRPr="00907F1B">
        <w:rPr>
          <w:rFonts w:eastAsia="Segoe UI"/>
          <w:color w:val="000000"/>
          <w:sz w:val="30"/>
          <w:szCs w:val="30"/>
        </w:rPr>
        <w:t>„</w:t>
      </w:r>
      <w:r w:rsidRPr="00907F1B">
        <w:rPr>
          <w:rFonts w:eastAsia="Segoe UI"/>
          <w:color w:val="000000"/>
        </w:rPr>
        <w:t xml:space="preserve">Przygotowanie szkół na nowy rok szkolny 2025/2026.” </w:t>
      </w:r>
      <w:r w:rsidRPr="00907F1B">
        <w:t xml:space="preserve">Informacja ta </w:t>
      </w:r>
      <w:r w:rsidR="00E410F9" w:rsidRPr="00907F1B">
        <w:t>został</w:t>
      </w:r>
      <w:r w:rsidRPr="00907F1B">
        <w:t>a</w:t>
      </w:r>
      <w:r w:rsidR="00E410F9" w:rsidRPr="00907F1B">
        <w:t xml:space="preserve"> omówion</w:t>
      </w:r>
      <w:r w:rsidRPr="00907F1B">
        <w:t>a</w:t>
      </w:r>
      <w:r w:rsidR="00E410F9" w:rsidRPr="00907F1B">
        <w:t xml:space="preserve"> szczegółowo</w:t>
      </w:r>
      <w:r w:rsidRPr="00907F1B">
        <w:t xml:space="preserve"> na posiedzeniu Komisji</w:t>
      </w:r>
      <w:r w:rsidR="00E410F9" w:rsidRPr="00907F1B">
        <w:t xml:space="preserve">. </w:t>
      </w:r>
      <w:r w:rsidRPr="00907F1B">
        <w:t>Burmistrz zabrał głos: „</w:t>
      </w:r>
      <w:r w:rsidR="00E410F9" w:rsidRPr="00907F1B">
        <w:t>Wszystkie prace remontowe zakończono</w:t>
      </w:r>
      <w:r w:rsidRPr="00907F1B">
        <w:t xml:space="preserve">. </w:t>
      </w:r>
      <w:r w:rsidR="00E410F9" w:rsidRPr="00907F1B">
        <w:t>Otworzono również nowy Orlik w</w:t>
      </w:r>
      <w:r w:rsidRPr="00907F1B">
        <w:t xml:space="preserve"> </w:t>
      </w:r>
      <w:r w:rsidR="00E410F9" w:rsidRPr="00907F1B">
        <w:t xml:space="preserve">Ruszowie. </w:t>
      </w:r>
      <w:r w:rsidRPr="00907F1B">
        <w:t xml:space="preserve">Wszystkie prace zostały zrealizowane. </w:t>
      </w:r>
      <w:r w:rsidR="00E410F9" w:rsidRPr="00907F1B">
        <w:t>Dyrektorzy szkół nie zgłaszają problemów.</w:t>
      </w:r>
    </w:p>
    <w:p w14:paraId="46F8AE11" w14:textId="601D7380" w:rsidR="00922326" w:rsidRPr="00907F1B" w:rsidRDefault="00922326" w:rsidP="00922326">
      <w:pPr>
        <w:pStyle w:val="NormalnyWeb"/>
        <w:ind w:left="360"/>
        <w:jc w:val="both"/>
      </w:pPr>
      <w:r w:rsidRPr="00907F1B">
        <w:t xml:space="preserve">Wiceprzewodniczący Grzegorz Tyrakowski zgłosił problem techniczny. Brak połączenia z </w:t>
      </w:r>
      <w:proofErr w:type="spellStart"/>
      <w:r w:rsidRPr="00907F1B">
        <w:t>internetem</w:t>
      </w:r>
      <w:proofErr w:type="spellEnd"/>
      <w:r w:rsidRPr="00907F1B">
        <w:t>.</w:t>
      </w:r>
    </w:p>
    <w:p w14:paraId="78E4C5FF" w14:textId="3AE737C6" w:rsidR="00D00875" w:rsidRPr="00907F1B" w:rsidRDefault="00000000" w:rsidP="00922326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6.1. Przyjęcie przygotowania szkół na nowy rok szkolny 2025/2026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D00875" w:rsidRPr="00907F1B" w14:paraId="34A11D9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B8CCEB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3C8F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przygotowania szkół na nowy rok szkolny 2025/2026</w:t>
            </w:r>
          </w:p>
        </w:tc>
      </w:tr>
      <w:tr w:rsidR="00D00875" w:rsidRPr="00907F1B" w14:paraId="1B420E0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8373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B164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D00875" w:rsidRPr="00907F1B" w14:paraId="7477DD1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2064B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5130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56A9F1E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D00875" w:rsidRPr="00907F1B" w14:paraId="2555574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6705D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58991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61531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7F316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</w:tr>
      <w:tr w:rsidR="00D00875" w:rsidRPr="00907F1B" w14:paraId="4418DD2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11E4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4209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3895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9915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08E88C92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D00875" w:rsidRPr="00907F1B" w14:paraId="3726093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C65630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4E0E8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84E432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329AD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2D80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7041F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00875" w:rsidRPr="00907F1B" w14:paraId="424EC90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BF81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A63C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28AB4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00B2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C9E43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44D93D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00875" w:rsidRPr="00907F1B" w14:paraId="1E5FA5A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329D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A346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9AFA1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3AD9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288972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DCEB4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00875" w:rsidRPr="00907F1B" w14:paraId="5A9797A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2145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2207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39805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3BD32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0691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D77B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04A2B805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D00875" w:rsidRPr="00907F1B" w14:paraId="619C10D2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17A481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BB37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1408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5B34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D00875" w:rsidRPr="00907F1B" w14:paraId="5B3BB4EE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B3E3A8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59338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98E2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6ED05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12C9F9C7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98FD0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0DFD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75E0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FB54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D00875" w:rsidRPr="00907F1B" w14:paraId="159B99D6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7FF55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5328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11A6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F7AE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4AFAFCCB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69620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1DA9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8ABF7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053C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5BD3B376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C0C91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F067C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A1C0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11C9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01A55912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989C7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68E7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3546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9B4A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5996CA4D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6C38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990B6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568A0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9860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1EF04CEF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DBC21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B0D4B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CBEA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AEE9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24F83BC6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42F2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51220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3A8A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B0D4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D00875" w:rsidRPr="00907F1B" w14:paraId="06EB7E39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9E78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D3322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6F5E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4778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285E70DF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5F8F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C242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37D2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60A1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07E1FE21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1CE44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EDD7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32543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D5170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D00875" w:rsidRPr="00907F1B" w14:paraId="4DC1CE0E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EF88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02F6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7414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0503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0A2BA7BF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ACFF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D9319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129A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8C35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7C6ADD1C" w14:textId="77777777" w:rsidTr="00907F1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EFF8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2D161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621F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2BD7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6B3663EB" w14:textId="45E0D7D1" w:rsidR="00907F1B" w:rsidRPr="00907F1B" w:rsidRDefault="00907F1B" w:rsidP="00907F1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907F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</w:t>
      </w:r>
      <w:r w:rsidRPr="00907F1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przygotowanie szkół na nowy rok szkolny 2025/2026 (zał. nr </w:t>
      </w:r>
      <w:r w:rsidR="007504E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7</w:t>
      </w:r>
      <w:r w:rsidRPr="00907F1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2AB17070" w14:textId="0E54EDE0" w:rsidR="00D00875" w:rsidRPr="00907F1B" w:rsidRDefault="00000000" w:rsidP="00907F1B">
      <w:pPr>
        <w:pStyle w:val="myStyle"/>
        <w:numPr>
          <w:ilvl w:val="0"/>
          <w:numId w:val="13"/>
        </w:numPr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Informacje dotyczące funkcjonowania WSSPZOZ w Zgorzelcu oraz Centrum Rehabilitacji w Węglińcu z uwzględnieniem informacji na temat szczepień w 2025 r.</w:t>
      </w:r>
    </w:p>
    <w:p w14:paraId="37572384" w14:textId="57E6F4A3" w:rsidR="00FD5AA3" w:rsidRPr="00907F1B" w:rsidRDefault="00FD5AA3" w:rsidP="001A51DA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Radna Jolanta Gołębska przedstawiła pozytywną opinię Komisji Społecznej odnośnie w/w tematu.</w:t>
      </w:r>
    </w:p>
    <w:p w14:paraId="293BD156" w14:textId="24D00E58" w:rsidR="00FD5AA3" w:rsidRPr="00907F1B" w:rsidRDefault="00FD5AA3" w:rsidP="001A51DA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zabrał głos:</w:t>
      </w:r>
    </w:p>
    <w:p w14:paraId="0001F964" w14:textId="77777777" w:rsidR="00FD5AA3" w:rsidRPr="00FD5AA3" w:rsidRDefault="00FD5AA3" w:rsidP="00FD5AA3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D5AA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Wysoka Rado,</w:t>
      </w:r>
    </w:p>
    <w:p w14:paraId="66C926C0" w14:textId="6941C5BD" w:rsidR="00FD5AA3" w:rsidRDefault="00FD5AA3" w:rsidP="00FD5AA3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„</w:t>
      </w:r>
      <w:r w:rsidRPr="00FD5AA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Temat funkcjonowania WSP ZOZ w Zgorzelcu oraz Centrum Rehabilitacji w Węglińcu był szeroko omawiany na dzisiejszym wspólnym posiedzeniu komisji.</w:t>
      </w:r>
    </w:p>
    <w:p w14:paraId="1C135213" w14:textId="77777777" w:rsidR="00E3029C" w:rsidRDefault="00E3029C" w:rsidP="00FD5AA3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3C0D8F99" w14:textId="77777777" w:rsidR="00E3029C" w:rsidRDefault="00E3029C" w:rsidP="00FD5AA3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22544219" w14:textId="77777777" w:rsidR="00E3029C" w:rsidRDefault="00E3029C" w:rsidP="00FD5AA3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676A3C01" w14:textId="77777777" w:rsidR="001A51DA" w:rsidRDefault="001A51DA" w:rsidP="00FD5AA3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46BE3C4C" w14:textId="77777777" w:rsidR="001A51DA" w:rsidRPr="00FD5AA3" w:rsidRDefault="001A51DA" w:rsidP="00FD5AA3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4DE08125" w14:textId="77777777" w:rsidR="00FD5AA3" w:rsidRPr="00FD5AA3" w:rsidRDefault="00FD5AA3" w:rsidP="00FD5AA3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D5AA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Konkluzją tych rozmów jest potrzeba dalszego poszukiwania rozwiązań służących poprawie jakości świadczonych usług – przede wszystkim na poziomie współpracy z zarządem szpitala.</w:t>
      </w:r>
    </w:p>
    <w:p w14:paraId="38C757A3" w14:textId="77777777" w:rsidR="00FD5AA3" w:rsidRPr="00FD5AA3" w:rsidRDefault="00FD5AA3" w:rsidP="00FD5AA3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D5AA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Jeśli chodzi o system podstawowej opieki zdrowotnej (POZ), obecnie funkcjonuje on poprawnie i nie budzi większych zastrzeżeń.</w:t>
      </w:r>
    </w:p>
    <w:p w14:paraId="2F3D5D66" w14:textId="0B1C06C1" w:rsidR="001A51DA" w:rsidRPr="00FD5AA3" w:rsidRDefault="00FD5AA3" w:rsidP="00FD5AA3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D5AA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Natomiast Centrum Rehabilitacji działa, mówiąc kolokwialnie, „na pełnych obrotach” – i to z bardzo dobrym efektem. Mieszkańcy są zadowoleni z dostępności usług i jakości opieki.</w:t>
      </w:r>
    </w:p>
    <w:p w14:paraId="2652A23F" w14:textId="4D3BD71B" w:rsidR="00FD5AA3" w:rsidRPr="00FD5AA3" w:rsidRDefault="00FD5AA3" w:rsidP="00FD5AA3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D5AA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Co do pozostałych placówek, pojawiły się pewne sugestie i uwagi, które będą omawiane już bezpośrednio z kierownictwem W</w:t>
      </w:r>
      <w:r w:rsidR="001A51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</w:t>
      </w:r>
      <w:r w:rsidRPr="00FD5AA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SP ZOZ.</w:t>
      </w:r>
    </w:p>
    <w:p w14:paraId="4B2710CB" w14:textId="77777777" w:rsidR="00FD5AA3" w:rsidRPr="00FD5AA3" w:rsidRDefault="00FD5AA3" w:rsidP="00FD5AA3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D5AA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najbliższym czasie – za pośrednictwem Pana Przewodniczącego – planujemy zorganizować spotkanie z Panią Dyrektor szpitala, podczas którego te kwestie zostaną dokładniej omówione.</w:t>
      </w:r>
    </w:p>
    <w:p w14:paraId="015A635B" w14:textId="15786D76" w:rsidR="00FD5AA3" w:rsidRDefault="00FD5AA3" w:rsidP="00E3029C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D5AA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Dziękuję bardzo.</w:t>
      </w:r>
      <w:r w:rsidRPr="00907F1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”</w:t>
      </w:r>
    </w:p>
    <w:p w14:paraId="0E8552D8" w14:textId="77777777" w:rsidR="00E3029C" w:rsidRPr="00907F1B" w:rsidRDefault="00E3029C" w:rsidP="00E3029C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6BBEC715" w14:textId="11B9271F" w:rsidR="00D00875" w:rsidRPr="00907F1B" w:rsidRDefault="00000000" w:rsidP="00EC5B3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7.1. Przyjęcie informacji dotyczącej funkcjonowania WSSPZOZ w Zgorzelcu oraz Centrum Rehabilitacji w Węglińcu z uwzględnieniem informacji na temat szczepień w 2025 r.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D00875" w:rsidRPr="00907F1B" w14:paraId="31D73BC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E850C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6F247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informacji dotyczącej funkcjonowania WSSPZOZ w Zgorzelcu oraz Centrum Rehabilitacji w Węglińcu z uwzględnieniem informacji na temat szczepień w 2025 r.</w:t>
            </w:r>
          </w:p>
        </w:tc>
      </w:tr>
      <w:tr w:rsidR="00D00875" w:rsidRPr="00907F1B" w14:paraId="78D7D19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D2AD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25DD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D00875" w:rsidRPr="00907F1B" w14:paraId="443FAD9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11DD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2CF1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59F2C2EF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D00875" w:rsidRPr="00907F1B" w14:paraId="0652398E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12D1F3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288D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9A656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EE41E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</w:tr>
      <w:tr w:rsidR="00D00875" w:rsidRPr="00907F1B" w14:paraId="5F508BB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6AA5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2B15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929B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35C8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300CD701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D00875" w:rsidRPr="00907F1B" w14:paraId="43413C8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7A10DF0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0A27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851621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ECFAD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1D199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2CBC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00875" w:rsidRPr="00907F1B" w14:paraId="190FA98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BCFF9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A4F7FA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CA024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6D43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8C53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3548F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00875" w:rsidRPr="00907F1B" w14:paraId="0823891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8312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2A871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4D9E2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77CF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6286C5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D9086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00875" w:rsidRPr="00907F1B" w14:paraId="6DB3CE6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5024D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2C10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4BAE2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123B8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38D0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C71D1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26011C9B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D00875" w:rsidRPr="00907F1B" w14:paraId="60D60371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3B3372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57D2F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4655D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7940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D00875" w:rsidRPr="00907F1B" w14:paraId="3FD55E2E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4EE36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7196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71BC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0749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65B79159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AF3A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36CC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60A68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E0235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D00875" w:rsidRPr="00907F1B" w14:paraId="70E1FD8E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4FE2A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6893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AE27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DCC4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414D1225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C91AE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A2CE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39154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1EE3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318F0532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BDDE9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106BA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F56C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B14AC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0E8FCCD2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7128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1E83D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4647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7ED3C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04ED538B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B13F0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AAB0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0F348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601AB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39452BA1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AAC16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A785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6847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C5406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1D17D95E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7826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264C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0614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40FC3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D00875" w:rsidRPr="00907F1B" w14:paraId="68DFA937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A9E6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B922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43FAD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A641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51F96360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B866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0456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389C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8D5A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2A233412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62F7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36EC8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CAEC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6A5A9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D00875" w:rsidRPr="00907F1B" w14:paraId="1EE6B5EF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153C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6FC5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A63C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3880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1ACBAE6F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DE648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416B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84BB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E62A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5CE2F585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FA54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A45D2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74CA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64A38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207D5444" w14:textId="4D5A44B2" w:rsidR="00EC5B3A" w:rsidRPr="00EC5B3A" w:rsidRDefault="00EC5B3A" w:rsidP="00EC5B3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EC5B3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</w:t>
      </w:r>
      <w:r w:rsidRPr="00EC5B3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informację dotyczącą funkcjonowania WSSPZOZ w Zgorzelcu oraz Centrum Rehabilitacji w Węglińcu z uwzględnieniem informacji na temat szczepień w 2025 r.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</w:t>
      </w:r>
      <w:r w:rsidR="007504E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8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09F1C9FC" w14:textId="204F625D" w:rsidR="00D00875" w:rsidRPr="00907F1B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 Blok uchwał:</w:t>
      </w:r>
    </w:p>
    <w:p w14:paraId="1BDE73C8" w14:textId="77777777" w:rsidR="00D00875" w:rsidRPr="00907F1B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8.1. w sprawie zmiany załączników do Uchwały Nr 144/XI/2024 Rady Miejskiej Węglińca z dnia 31 grudnia 2024r. sprawie przyjęcia Wieloletniej Prognozy Finansowej Gminy i Miasta Węgliniec.</w:t>
      </w:r>
    </w:p>
    <w:p w14:paraId="5704B3C3" w14:textId="3A586B33" w:rsidR="00FD5AA3" w:rsidRPr="00FD5AA3" w:rsidRDefault="00FD5AA3" w:rsidP="00FD5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7F1B">
        <w:rPr>
          <w:rFonts w:ascii="Times New Roman" w:hAnsi="Times New Roman" w:cs="Times New Roman"/>
          <w:sz w:val="24"/>
          <w:szCs w:val="24"/>
        </w:rPr>
        <w:t xml:space="preserve">Wiceprzewodnicząca Komisji Gospodarczej Radna Elżbieta Grabowska przedstawiła pozytywną opinię </w:t>
      </w:r>
      <w:r w:rsidRPr="00FD5AA3">
        <w:rPr>
          <w:rFonts w:ascii="Times New Roman" w:hAnsi="Times New Roman" w:cs="Times New Roman"/>
          <w:sz w:val="24"/>
          <w:szCs w:val="24"/>
        </w:rPr>
        <w:t xml:space="preserve">– </w:t>
      </w:r>
      <w:r w:rsidRPr="00907F1B">
        <w:rPr>
          <w:rFonts w:ascii="Times New Roman" w:hAnsi="Times New Roman" w:cs="Times New Roman"/>
          <w:sz w:val="24"/>
          <w:szCs w:val="24"/>
        </w:rPr>
        <w:t>„</w:t>
      </w:r>
      <w:r w:rsidRPr="00FD5AA3">
        <w:rPr>
          <w:rFonts w:ascii="Times New Roman" w:hAnsi="Times New Roman" w:cs="Times New Roman"/>
          <w:sz w:val="24"/>
          <w:szCs w:val="24"/>
        </w:rPr>
        <w:t>czterema głosami za, przy dwóch osobach nieobecnych</w:t>
      </w:r>
      <w:r w:rsidRPr="00907F1B">
        <w:rPr>
          <w:rFonts w:ascii="Times New Roman" w:hAnsi="Times New Roman" w:cs="Times New Roman"/>
          <w:sz w:val="24"/>
          <w:szCs w:val="24"/>
        </w:rPr>
        <w:t>, Komisja pozytywnie zaopiniowała projekt uchwały</w:t>
      </w:r>
      <w:r w:rsidRPr="00FD5AA3">
        <w:rPr>
          <w:rFonts w:ascii="Times New Roman" w:hAnsi="Times New Roman" w:cs="Times New Roman"/>
          <w:sz w:val="24"/>
          <w:szCs w:val="24"/>
        </w:rPr>
        <w:t>.</w:t>
      </w:r>
      <w:r w:rsidRPr="00907F1B">
        <w:rPr>
          <w:rFonts w:ascii="Times New Roman" w:hAnsi="Times New Roman" w:cs="Times New Roman"/>
          <w:sz w:val="24"/>
          <w:szCs w:val="24"/>
        </w:rPr>
        <w:t>”</w:t>
      </w:r>
    </w:p>
    <w:p w14:paraId="4620547E" w14:textId="615647B4" w:rsidR="00907F1B" w:rsidRPr="00FD5AA3" w:rsidRDefault="00907F1B" w:rsidP="00FD5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7F1B">
        <w:rPr>
          <w:rFonts w:ascii="Times New Roman" w:hAnsi="Times New Roman" w:cs="Times New Roman"/>
          <w:sz w:val="24"/>
          <w:szCs w:val="24"/>
        </w:rPr>
        <w:t>Przewodniczący Rady Pan Marek Wawrzynek zapytał „</w:t>
      </w:r>
      <w:r w:rsidR="00FD5AA3" w:rsidRPr="00FD5AA3">
        <w:rPr>
          <w:rFonts w:ascii="Times New Roman" w:hAnsi="Times New Roman" w:cs="Times New Roman"/>
          <w:sz w:val="24"/>
          <w:szCs w:val="24"/>
        </w:rPr>
        <w:t>Czy ktoś z Państwa ma pytania?</w:t>
      </w:r>
      <w:r w:rsidRPr="00907F1B">
        <w:rPr>
          <w:rFonts w:ascii="Times New Roman" w:hAnsi="Times New Roman" w:cs="Times New Roman"/>
          <w:sz w:val="24"/>
          <w:szCs w:val="24"/>
        </w:rPr>
        <w:t>”</w:t>
      </w:r>
    </w:p>
    <w:p w14:paraId="124BBEDB" w14:textId="77777777" w:rsidR="00FD5AA3" w:rsidRPr="00FD5AA3" w:rsidRDefault="00FD5AA3" w:rsidP="00FD5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5AA3">
        <w:rPr>
          <w:rFonts w:ascii="Times New Roman" w:hAnsi="Times New Roman" w:cs="Times New Roman"/>
          <w:sz w:val="24"/>
          <w:szCs w:val="24"/>
        </w:rPr>
        <w:t>Pani Skarbnik zabrała głos, informując, że projekt był szczegółowo omawiany na posiedzeniu komisji.</w:t>
      </w:r>
    </w:p>
    <w:p w14:paraId="7EE59FA3" w14:textId="77777777" w:rsidR="00FD5AA3" w:rsidRPr="00FD5AA3" w:rsidRDefault="00FD5AA3" w:rsidP="00FD5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5AA3">
        <w:rPr>
          <w:rFonts w:ascii="Times New Roman" w:hAnsi="Times New Roman" w:cs="Times New Roman"/>
          <w:sz w:val="24"/>
          <w:szCs w:val="24"/>
        </w:rPr>
        <w:t>W ramach zmian wprowadzono dwa nowe przedsięwzięcia:</w:t>
      </w:r>
    </w:p>
    <w:p w14:paraId="4A2A2660" w14:textId="77777777" w:rsidR="00FD5AA3" w:rsidRPr="00FD5AA3" w:rsidRDefault="00FD5AA3" w:rsidP="00FD5AA3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5AA3">
        <w:rPr>
          <w:rFonts w:ascii="Times New Roman" w:hAnsi="Times New Roman" w:cs="Times New Roman"/>
          <w:sz w:val="24"/>
          <w:szCs w:val="24"/>
        </w:rPr>
        <w:t>Odnowienie parku miejskiego,</w:t>
      </w:r>
    </w:p>
    <w:p w14:paraId="4E0F1BF2" w14:textId="77777777" w:rsidR="00FD5AA3" w:rsidRPr="00FD5AA3" w:rsidRDefault="00FD5AA3" w:rsidP="00FD5AA3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5AA3">
        <w:rPr>
          <w:rFonts w:ascii="Times New Roman" w:hAnsi="Times New Roman" w:cs="Times New Roman"/>
          <w:sz w:val="24"/>
          <w:szCs w:val="24"/>
        </w:rPr>
        <w:t>Zagospodarowanie przestrzeni publicznej między budynkami w Węglińcu.</w:t>
      </w:r>
    </w:p>
    <w:p w14:paraId="34B00269" w14:textId="77777777" w:rsidR="00FD5AA3" w:rsidRPr="00FD5AA3" w:rsidRDefault="00FD5AA3" w:rsidP="00FD5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5AA3">
        <w:rPr>
          <w:rFonts w:ascii="Times New Roman" w:hAnsi="Times New Roman" w:cs="Times New Roman"/>
          <w:sz w:val="24"/>
          <w:szCs w:val="24"/>
        </w:rPr>
        <w:t>Ponadto, zmieniono zapisy dotyczące przedsięwzięcia polegającego na budowie windy dla osób z niepełnosprawnościami przy budynku Urzędu Gminy i Miasta Węgliniec.</w:t>
      </w:r>
    </w:p>
    <w:p w14:paraId="5F593469" w14:textId="77777777" w:rsidR="00FD5AA3" w:rsidRPr="00FD5AA3" w:rsidRDefault="00FD5AA3" w:rsidP="00FD5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5AA3">
        <w:rPr>
          <w:rFonts w:ascii="Times New Roman" w:hAnsi="Times New Roman" w:cs="Times New Roman"/>
          <w:sz w:val="24"/>
          <w:szCs w:val="24"/>
        </w:rPr>
        <w:t>Wszystkie te zadania w bieżącym roku obejmują jedynie etap przygotowawczy – czyli opracowanie dokumentacji projektowej.</w:t>
      </w:r>
    </w:p>
    <w:p w14:paraId="7C3C77CF" w14:textId="77777777" w:rsidR="00FD5AA3" w:rsidRPr="00FD5AA3" w:rsidRDefault="00FD5AA3" w:rsidP="00FD5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5AA3">
        <w:rPr>
          <w:rFonts w:ascii="Times New Roman" w:hAnsi="Times New Roman" w:cs="Times New Roman"/>
          <w:sz w:val="24"/>
          <w:szCs w:val="24"/>
        </w:rPr>
        <w:t>Ich realizacja przewidziana jest w kolejnych latach.</w:t>
      </w:r>
    </w:p>
    <w:p w14:paraId="400C9214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D00875" w:rsidRPr="00907F1B" w14:paraId="1F816F0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D4CDB9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91E16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załączników do Uchwały Nr 144/XI/2024 Rady Miejskiej Węglińca z dnia 31 grudnia 2024r. sprawie przyjęcia Wieloletniej Prognozy Finansowej Gminy i Miasta Węgliniec.</w:t>
            </w:r>
          </w:p>
        </w:tc>
      </w:tr>
      <w:tr w:rsidR="00D00875" w:rsidRPr="00907F1B" w14:paraId="03B9E65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C6ED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573D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D00875" w:rsidRPr="00907F1B" w14:paraId="6CAA706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7169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A570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1A701B9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D00875" w:rsidRPr="00907F1B" w14:paraId="05FCB78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EF9FC0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6B95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110CE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2E6C46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</w:tr>
      <w:tr w:rsidR="00D00875" w:rsidRPr="00907F1B" w14:paraId="6A344DF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9D13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C320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70FF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4CCBD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73A007A5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D00875" w:rsidRPr="00907F1B" w14:paraId="29C5890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D523C00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4BDF8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8912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34AE7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65216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8190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00875" w:rsidRPr="00907F1B" w14:paraId="1D66B33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257BD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D0C2D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98D3B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FFFF1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A9BE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BD8B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00875" w:rsidRPr="00907F1B" w14:paraId="281F90D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F4FAD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4747F1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FD9D8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4FF8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B792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43705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00875" w:rsidRPr="00907F1B" w14:paraId="2B4AA40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4294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1345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32688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15C0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4A04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6C4D9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69848427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D00875" w:rsidRPr="00907F1B" w14:paraId="4B713EE0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BCEA88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5280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7C6EB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B0B08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D00875" w:rsidRPr="00907F1B" w14:paraId="4D637B8F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285FFA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E63B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360F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B60F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6F07EF1C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7EDC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BA849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CD0B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6104F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D00875" w:rsidRPr="00907F1B" w14:paraId="2A4F461B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D09A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7DE2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3390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F320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639E5B85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1548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5576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7BEE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33505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51B31297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29DA7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E658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79367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B784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61CB5F20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D04E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291F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75E44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453B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572EF15E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D46C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25A8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7B30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BE00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270F7E3B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EE882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A145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1A1A3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6D02C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5354970C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6A684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FA3F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226B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83976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D00875" w:rsidRPr="00907F1B" w14:paraId="4CDF25BA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33838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97AA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F343E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058E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721B8369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7370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5BA1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80DBF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2B9B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64D63238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D3C7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6969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C49D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09AA4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D00875" w:rsidRPr="00907F1B" w14:paraId="510B0DBA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172A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A912A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3CF57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1D8E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4AD3C58D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A837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335A5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1D356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95EDE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68FBA656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E92E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5A7B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DFF97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2FA5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2C28FB8C" w14:textId="77777777" w:rsidR="001A51DA" w:rsidRDefault="001A51DA" w:rsidP="000A3B0D">
      <w:pPr>
        <w:pStyle w:val="myStyle"/>
        <w:spacing w:before="242" w:after="152" w:line="300" w:lineRule="auto"/>
        <w:ind w:left="240"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14:paraId="005A3454" w14:textId="716DA44D" w:rsidR="00EC5B3A" w:rsidRPr="000A3B0D" w:rsidRDefault="00EC5B3A" w:rsidP="000A3B0D">
      <w:pPr>
        <w:pStyle w:val="myStyle"/>
        <w:spacing w:before="242" w:after="152" w:line="300" w:lineRule="auto"/>
        <w:ind w:left="240" w:right="240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00203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Rada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00203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podjęła uchwałę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320</w:t>
      </w:r>
      <w:r w:rsidRPr="0000203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/X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IX</w:t>
      </w:r>
      <w:r w:rsidRPr="0000203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/2025 </w:t>
      </w:r>
      <w:r w:rsidRPr="0000203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w sprawie zmiany załączników do Uchwały Nr 144/XI/2024 Rady Miejskiej Węglińca z dnia 31 grudnia 2024r. sprawie przyjęcia Wieloletniej Prognozy Finansowej Gminy i Miasta Węgliniec. (zał. nr </w:t>
      </w:r>
      <w:r w:rsidR="007504E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9</w:t>
      </w:r>
      <w:r w:rsidRPr="0000203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1929284E" w14:textId="05F0C24A" w:rsidR="00D00875" w:rsidRPr="00907F1B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8.2. w sprawie zmian w budżecie.</w:t>
      </w:r>
    </w:p>
    <w:p w14:paraId="10EAAA19" w14:textId="77777777" w:rsidR="00907F1B" w:rsidRPr="00907F1B" w:rsidRDefault="00907F1B" w:rsidP="000A3B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7F1B">
        <w:rPr>
          <w:rFonts w:ascii="Times New Roman" w:hAnsi="Times New Roman" w:cs="Times New Roman"/>
          <w:sz w:val="24"/>
          <w:szCs w:val="24"/>
        </w:rPr>
        <w:t>Projekt uchwały w sprawie zmian w budżecie został omówiony na posiedzeniu Komisji Gospodarczej i pozytywnie zaopiniowany czterema głosami za, przy dwóch osobach nieobecnych.</w:t>
      </w:r>
    </w:p>
    <w:p w14:paraId="158C3B3B" w14:textId="7146A86F" w:rsidR="00907F1B" w:rsidRPr="00907F1B" w:rsidRDefault="00EC5B3A" w:rsidP="000A3B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Rady: </w:t>
      </w:r>
      <w:r w:rsidR="00907F1B" w:rsidRPr="00907F1B">
        <w:rPr>
          <w:rFonts w:ascii="Times New Roman" w:hAnsi="Times New Roman" w:cs="Times New Roman"/>
          <w:sz w:val="24"/>
          <w:szCs w:val="24"/>
        </w:rPr>
        <w:t>Czy ktoś z Państwa chciałby zabrać głos?</w:t>
      </w:r>
    </w:p>
    <w:p w14:paraId="1BE3346C" w14:textId="6ED9568F" w:rsidR="00907F1B" w:rsidRPr="00907F1B" w:rsidRDefault="00907F1B" w:rsidP="000A3B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7F1B">
        <w:rPr>
          <w:rFonts w:ascii="Times New Roman" w:hAnsi="Times New Roman" w:cs="Times New Roman"/>
          <w:sz w:val="24"/>
          <w:szCs w:val="24"/>
        </w:rPr>
        <w:t>Pani</w:t>
      </w:r>
      <w:r w:rsidR="00EC5B3A">
        <w:rPr>
          <w:rFonts w:ascii="Times New Roman" w:hAnsi="Times New Roman" w:cs="Times New Roman"/>
          <w:sz w:val="24"/>
          <w:szCs w:val="24"/>
        </w:rPr>
        <w:t xml:space="preserve"> </w:t>
      </w:r>
      <w:r w:rsidRPr="00907F1B">
        <w:rPr>
          <w:rFonts w:ascii="Times New Roman" w:hAnsi="Times New Roman" w:cs="Times New Roman"/>
          <w:sz w:val="24"/>
          <w:szCs w:val="24"/>
        </w:rPr>
        <w:t>Skarbnik:</w:t>
      </w:r>
      <w:r w:rsidR="00EC5B3A">
        <w:rPr>
          <w:rFonts w:ascii="Times New Roman" w:hAnsi="Times New Roman" w:cs="Times New Roman"/>
          <w:sz w:val="24"/>
          <w:szCs w:val="24"/>
        </w:rPr>
        <w:t xml:space="preserve"> „</w:t>
      </w:r>
      <w:r w:rsidRPr="00907F1B">
        <w:rPr>
          <w:rFonts w:ascii="Times New Roman" w:hAnsi="Times New Roman" w:cs="Times New Roman"/>
          <w:sz w:val="24"/>
          <w:szCs w:val="24"/>
        </w:rPr>
        <w:t>Jeśli są pytania – bardzo proszę.</w:t>
      </w:r>
      <w:r w:rsidR="004373AD">
        <w:rPr>
          <w:rFonts w:ascii="Times New Roman" w:hAnsi="Times New Roman" w:cs="Times New Roman"/>
          <w:sz w:val="24"/>
          <w:szCs w:val="24"/>
        </w:rPr>
        <w:t xml:space="preserve"> </w:t>
      </w:r>
      <w:r w:rsidRPr="00907F1B">
        <w:rPr>
          <w:rFonts w:ascii="Times New Roman" w:hAnsi="Times New Roman" w:cs="Times New Roman"/>
          <w:sz w:val="24"/>
          <w:szCs w:val="24"/>
        </w:rPr>
        <w:t>Nie widzę pytań, więc pokrótce przypomnę, że projekt był szczegółowo omawiany na komisji.</w:t>
      </w:r>
    </w:p>
    <w:p w14:paraId="765EDC70" w14:textId="2BF59257" w:rsidR="00907F1B" w:rsidRPr="00907F1B" w:rsidRDefault="000A3B0D" w:rsidP="000A3B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Burmistrz: </w:t>
      </w:r>
      <w:r w:rsidR="00907F1B" w:rsidRPr="00907F1B">
        <w:rPr>
          <w:rFonts w:ascii="Times New Roman" w:hAnsi="Times New Roman" w:cs="Times New Roman"/>
          <w:sz w:val="24"/>
          <w:szCs w:val="24"/>
        </w:rPr>
        <w:t>Na uwagę zasługuje jedna, istotna zmiana – wprowadzenie środków w wysokości ponad 600 tysięcy złotych. Kwota ta przeznaczona jest na remont budynku, który będzie pełnił funkcję magazynu ochrony ludności.</w:t>
      </w:r>
    </w:p>
    <w:p w14:paraId="303BA049" w14:textId="77777777" w:rsidR="00907F1B" w:rsidRPr="00907F1B" w:rsidRDefault="00907F1B" w:rsidP="000A3B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7F1B">
        <w:rPr>
          <w:rFonts w:ascii="Times New Roman" w:hAnsi="Times New Roman" w:cs="Times New Roman"/>
          <w:sz w:val="24"/>
          <w:szCs w:val="24"/>
        </w:rPr>
        <w:t>Jest to pierwszy etap inwestycji realizowanej w ramach rządowego programu, który zabezpiecza środki na tego rodzaju zadania. W kolejnych latach przewidziane są dalsze wydatki w tym zakresie, które zostały już ujęte w naszym planie finansowym.</w:t>
      </w:r>
    </w:p>
    <w:p w14:paraId="7A80E410" w14:textId="1FF26A51" w:rsidR="00907F1B" w:rsidRPr="00907F1B" w:rsidRDefault="00907F1B" w:rsidP="000A3B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7F1B">
        <w:rPr>
          <w:rFonts w:ascii="Times New Roman" w:hAnsi="Times New Roman" w:cs="Times New Roman"/>
          <w:sz w:val="24"/>
          <w:szCs w:val="24"/>
        </w:rPr>
        <w:t>To ważna inicjatywa, ponieważ pozwoli przywrócić do użytku budynek w bardzo złym stanie technicznym, a jednocześnie poprawi estetykę otoczenia, gdyż obiekt ten znajduje się w widocznym miejscu – w pobliżu stacji kolejowej.</w:t>
      </w:r>
      <w:r w:rsidR="00EC5B3A">
        <w:rPr>
          <w:rFonts w:ascii="Times New Roman" w:hAnsi="Times New Roman" w:cs="Times New Roman"/>
          <w:sz w:val="24"/>
          <w:szCs w:val="24"/>
        </w:rPr>
        <w:t>”</w:t>
      </w:r>
    </w:p>
    <w:p w14:paraId="5AFC03DD" w14:textId="5279A066" w:rsidR="00D00875" w:rsidRPr="00EC5B3A" w:rsidRDefault="00EC5B3A" w:rsidP="000A3B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5B3A">
        <w:rPr>
          <w:rFonts w:ascii="Times New Roman" w:hAnsi="Times New Roman" w:cs="Times New Roman"/>
          <w:sz w:val="24"/>
          <w:szCs w:val="24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D00875" w:rsidRPr="00907F1B" w14:paraId="2C73E7C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12D12B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340A1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 w budżecie.</w:t>
            </w:r>
          </w:p>
        </w:tc>
      </w:tr>
      <w:tr w:rsidR="00D00875" w:rsidRPr="00907F1B" w14:paraId="561B013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E90F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5BE98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D00875" w:rsidRPr="00907F1B" w14:paraId="654217F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A69B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7011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39D35B1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D00875" w:rsidRPr="00907F1B" w14:paraId="417F724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121A98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71A54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DF9E4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89818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</w:tr>
      <w:tr w:rsidR="00D00875" w:rsidRPr="00907F1B" w14:paraId="1A0198A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042B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1D664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E9001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6485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4A4A2C36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D00875" w:rsidRPr="00907F1B" w14:paraId="02FB450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A8F02E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E8E2F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51AB7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BE0F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61B9A0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ADF74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00875" w:rsidRPr="00907F1B" w14:paraId="0E40F1A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4CA6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4D01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500601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333C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E508F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6D39D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00875" w:rsidRPr="00907F1B" w14:paraId="5184549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82347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34238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B056C2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FCFFF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5202C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FDF3F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00875" w:rsidRPr="00907F1B" w14:paraId="7E69189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F1E5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BF3D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6E2E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AFF7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88D98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CCD9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20E12BCE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D00875" w:rsidRPr="00907F1B" w14:paraId="347C3B8D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95A344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95969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BDE07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8FA0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D00875" w:rsidRPr="00907F1B" w14:paraId="175CF558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0570B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28DF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CD73B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DCB01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3641E3D9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CFC6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AC91B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E716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102B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D00875" w:rsidRPr="00907F1B" w14:paraId="5A6E2382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ED81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564E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D4E6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6C19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1697CC37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5280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ECE99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ADC7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79B9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068B3E4F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218D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FFF8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A5E1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985B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20E4C712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E2101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90802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10F5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05644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18F1060C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5B7C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76C7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9B72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25030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3776C692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1B52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106FB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9B912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D84A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591E6420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ACA90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D512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7F165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7F06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D00875" w:rsidRPr="00907F1B" w14:paraId="3275D2DC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40F3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F7B66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1D3A9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DEDB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67FED78A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7170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BC1A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140F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5418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194C05DE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9FB5A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7BBE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C1562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2F4F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D00875" w:rsidRPr="00907F1B" w14:paraId="3011A2A3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9C53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0290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294A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EDEA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5F2BD7F2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9109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D843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5D6E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2E44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615AE74A" w14:textId="77777777" w:rsidTr="00EC5B3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857A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6608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1045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132E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6B4393F" w14:textId="0DABE5E1" w:rsidR="00EC5B3A" w:rsidRDefault="00EC5B3A" w:rsidP="000A3B0D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00203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Rada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00203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podjęła uchwałę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321</w:t>
      </w:r>
      <w:r w:rsidRPr="0000203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/X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IX</w:t>
      </w:r>
      <w:r w:rsidRPr="0000203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/2025 </w:t>
      </w:r>
      <w:r w:rsidRPr="0000203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w budżecie (zał. nr</w:t>
      </w:r>
      <w:r w:rsidR="007504E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10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7767E922" w14:textId="70E40582" w:rsidR="00D00875" w:rsidRPr="00907F1B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8.3. w sprawie wyrażenia zgody na zawarcie porozumienia w sprawie utworzenia Komitetu Transformacji Subregionu Turów</w:t>
      </w:r>
    </w:p>
    <w:p w14:paraId="40A96D0A" w14:textId="12E07E14" w:rsidR="00EC5B3A" w:rsidRPr="00EC5B3A" w:rsidRDefault="000A3B0D" w:rsidP="000A3B0D">
      <w:pPr>
        <w:pStyle w:val="NormalnyWeb"/>
        <w:spacing w:before="0" w:beforeAutospacing="0" w:after="0" w:afterAutospacing="0" w:line="276" w:lineRule="auto"/>
        <w:jc w:val="both"/>
      </w:pPr>
      <w:r>
        <w:t>Burmistrz oznajmił, że t</w:t>
      </w:r>
      <w:r w:rsidR="00EC5B3A" w:rsidRPr="00EC5B3A">
        <w:t xml:space="preserve">en temat był już omawiany na wspólnym posiedzeniu komisji. Przedłożona uchwała ma na celu </w:t>
      </w:r>
      <w:r w:rsidR="00EC5B3A" w:rsidRPr="00EC5B3A">
        <w:rPr>
          <w:rStyle w:val="Pogrubienie"/>
          <w:b w:val="0"/>
          <w:bCs w:val="0"/>
        </w:rPr>
        <w:t>wyrażenie zgody na zawarcie porozumienia w sprawie utworzenia Komitetu Transformacji Subregionu</w:t>
      </w:r>
      <w:r w:rsidR="00EC5B3A" w:rsidRPr="00EC5B3A">
        <w:rPr>
          <w:b/>
          <w:bCs/>
        </w:rPr>
        <w:t>,</w:t>
      </w:r>
      <w:r w:rsidR="00EC5B3A" w:rsidRPr="00EC5B3A">
        <w:t xml:space="preserve"> co jest bardzo istotnym krokiem w kontekście nadchodzących zmian w naszym regionie.</w:t>
      </w:r>
    </w:p>
    <w:p w14:paraId="3EC8F099" w14:textId="75FCF753" w:rsidR="00EC5B3A" w:rsidRPr="00EC5B3A" w:rsidRDefault="000A3B0D" w:rsidP="000A3B0D">
      <w:pPr>
        <w:pStyle w:val="NormalnyWeb"/>
        <w:spacing w:before="0" w:beforeAutospacing="0" w:after="0" w:afterAutospacing="0" w:line="276" w:lineRule="auto"/>
        <w:jc w:val="both"/>
        <w:rPr>
          <w:b/>
          <w:bCs/>
        </w:rPr>
      </w:pPr>
      <w:r>
        <w:t>Mowa</w:t>
      </w:r>
      <w:r w:rsidR="00EC5B3A" w:rsidRPr="00EC5B3A">
        <w:t xml:space="preserve"> tu o procesie transformacji Powiatu Zgorzeleckiego, związanym z planowanym wygaszaniem działalności </w:t>
      </w:r>
      <w:r w:rsidR="00EC5B3A" w:rsidRPr="00EC5B3A">
        <w:rPr>
          <w:rStyle w:val="Pogrubienie"/>
          <w:b w:val="0"/>
          <w:bCs w:val="0"/>
        </w:rPr>
        <w:t>kompleksu energetycznego Turów</w:t>
      </w:r>
      <w:r w:rsidR="00EC5B3A" w:rsidRPr="00EC5B3A">
        <w:t xml:space="preserve"> – zarówno kopalni, jak i elektrowni. W związku z tym konieczne jest utworzenie ciała, które </w:t>
      </w:r>
      <w:r w:rsidR="00EC5B3A" w:rsidRPr="00EC5B3A">
        <w:rPr>
          <w:rStyle w:val="Pogrubienie"/>
          <w:b w:val="0"/>
          <w:bCs w:val="0"/>
        </w:rPr>
        <w:t>będzie reprezentować i chronić interesy społeczności lokalnych</w:t>
      </w:r>
      <w:r w:rsidR="00EC5B3A" w:rsidRPr="00EC5B3A">
        <w:rPr>
          <w:b/>
          <w:bCs/>
        </w:rPr>
        <w:t>.</w:t>
      </w:r>
    </w:p>
    <w:p w14:paraId="3DC300DD" w14:textId="77777777" w:rsidR="00EC5B3A" w:rsidRPr="00EC5B3A" w:rsidRDefault="00EC5B3A" w:rsidP="000A3B0D">
      <w:pPr>
        <w:pStyle w:val="NormalnyWeb"/>
        <w:spacing w:before="0" w:beforeAutospacing="0" w:after="0" w:afterAutospacing="0" w:line="276" w:lineRule="auto"/>
        <w:jc w:val="both"/>
        <w:rPr>
          <w:b/>
          <w:bCs/>
        </w:rPr>
      </w:pPr>
      <w:r w:rsidRPr="00EC5B3A">
        <w:t xml:space="preserve">Komitet ma służyć </w:t>
      </w:r>
      <w:r w:rsidRPr="00EC5B3A">
        <w:rPr>
          <w:rStyle w:val="Pogrubienie"/>
          <w:b w:val="0"/>
          <w:bCs w:val="0"/>
        </w:rPr>
        <w:t>koordynacji działań, monitorowaniu procesów oraz minimalizowaniu negatywnych skutków transformacji</w:t>
      </w:r>
      <w:r w:rsidRPr="00EC5B3A">
        <w:rPr>
          <w:b/>
          <w:bCs/>
        </w:rPr>
        <w:t>,</w:t>
      </w:r>
      <w:r w:rsidRPr="00EC5B3A">
        <w:t xml:space="preserve"> jednocześnie </w:t>
      </w:r>
      <w:r w:rsidRPr="00EC5B3A">
        <w:rPr>
          <w:rStyle w:val="Pogrubienie"/>
          <w:b w:val="0"/>
          <w:bCs w:val="0"/>
        </w:rPr>
        <w:t>maksymalizując szanse rozwojowe</w:t>
      </w:r>
      <w:r w:rsidRPr="00EC5B3A">
        <w:rPr>
          <w:b/>
          <w:bCs/>
        </w:rPr>
        <w:t xml:space="preserve"> </w:t>
      </w:r>
      <w:r w:rsidRPr="00EC5B3A">
        <w:t>dla całego subregionu.</w:t>
      </w:r>
    </w:p>
    <w:p w14:paraId="7D04EB9C" w14:textId="77777777" w:rsidR="00EC5B3A" w:rsidRPr="00EC5B3A" w:rsidRDefault="00EC5B3A" w:rsidP="000A3B0D">
      <w:pPr>
        <w:pStyle w:val="NormalnyWeb"/>
        <w:spacing w:before="0" w:beforeAutospacing="0" w:after="0" w:afterAutospacing="0" w:line="276" w:lineRule="auto"/>
        <w:jc w:val="both"/>
      </w:pPr>
      <w:r w:rsidRPr="00EC5B3A">
        <w:t xml:space="preserve">W skład Komitetu mają wejść nie tylko przedstawiciele gmin Związku Gmin Ziemi Zgorzeleckiej, ale również </w:t>
      </w:r>
      <w:r w:rsidRPr="00EC5B3A">
        <w:rPr>
          <w:rStyle w:val="Pogrubienie"/>
          <w:b w:val="0"/>
          <w:bCs w:val="0"/>
        </w:rPr>
        <w:t>gminy z sąsiedniego powiatu lubańskiego</w:t>
      </w:r>
      <w:r w:rsidRPr="00EC5B3A">
        <w:t>, ponieważ transformacja dotknie szerszego obszaru niż tylko nasz powiat.</w:t>
      </w:r>
    </w:p>
    <w:p w14:paraId="40CFAAE5" w14:textId="77777777" w:rsidR="00EC5B3A" w:rsidRPr="00EC5B3A" w:rsidRDefault="00EC5B3A" w:rsidP="000A3B0D">
      <w:pPr>
        <w:pStyle w:val="NormalnyWeb"/>
        <w:spacing w:before="0" w:beforeAutospacing="0" w:after="0" w:afterAutospacing="0" w:line="276" w:lineRule="auto"/>
        <w:jc w:val="both"/>
      </w:pPr>
      <w:r w:rsidRPr="00EC5B3A">
        <w:t xml:space="preserve">To działanie nie jest ani przedwczesne, ani symboliczne – to </w:t>
      </w:r>
      <w:r w:rsidRPr="00EC5B3A">
        <w:rPr>
          <w:rStyle w:val="Pogrubienie"/>
          <w:b w:val="0"/>
          <w:bCs w:val="0"/>
        </w:rPr>
        <w:t>konkretna inicjatywa,</w:t>
      </w:r>
      <w:r w:rsidRPr="00EC5B3A">
        <w:rPr>
          <w:rStyle w:val="Pogrubienie"/>
        </w:rPr>
        <w:t xml:space="preserve"> </w:t>
      </w:r>
      <w:r w:rsidRPr="00EC5B3A">
        <w:rPr>
          <w:rStyle w:val="Pogrubienie"/>
          <w:b w:val="0"/>
          <w:bCs w:val="0"/>
        </w:rPr>
        <w:t>która pozwoli nam skutecznie zabiegać o nasze sprawy</w:t>
      </w:r>
      <w:r w:rsidRPr="00EC5B3A">
        <w:rPr>
          <w:b/>
          <w:bCs/>
        </w:rPr>
        <w:t xml:space="preserve"> </w:t>
      </w:r>
      <w:r w:rsidRPr="00EC5B3A">
        <w:t>na poziomie regionalnym i centralnym.</w:t>
      </w:r>
    </w:p>
    <w:p w14:paraId="79DBEA54" w14:textId="77777777" w:rsidR="00EC5B3A" w:rsidRDefault="00EC5B3A" w:rsidP="000A3B0D">
      <w:pPr>
        <w:pStyle w:val="NormalnyWeb"/>
        <w:spacing w:before="0" w:beforeAutospacing="0" w:after="0" w:afterAutospacing="0" w:line="276" w:lineRule="auto"/>
        <w:jc w:val="both"/>
      </w:pPr>
      <w:r w:rsidRPr="00EC5B3A">
        <w:t xml:space="preserve">Wspomnę, że jeden z projektów, nad którym już pracujemy, zakłada </w:t>
      </w:r>
      <w:r w:rsidRPr="00EC5B3A">
        <w:rPr>
          <w:rStyle w:val="Pogrubienie"/>
          <w:b w:val="0"/>
          <w:bCs w:val="0"/>
        </w:rPr>
        <w:t>przebudowę systemu transportowego</w:t>
      </w:r>
      <w:r w:rsidRPr="00EC5B3A">
        <w:rPr>
          <w:b/>
          <w:bCs/>
        </w:rPr>
        <w:t xml:space="preserve"> – </w:t>
      </w:r>
      <w:r w:rsidRPr="00EC5B3A">
        <w:t>tak, aby</w:t>
      </w:r>
      <w:r w:rsidRPr="00EC5B3A">
        <w:rPr>
          <w:b/>
          <w:bCs/>
        </w:rPr>
        <w:t xml:space="preserve"> </w:t>
      </w:r>
      <w:r w:rsidRPr="00EC5B3A">
        <w:rPr>
          <w:rStyle w:val="Pogrubienie"/>
          <w:b w:val="0"/>
          <w:bCs w:val="0"/>
        </w:rPr>
        <w:t>przekierować ciężki ruch samochodowy z autostrad na transport kolejowy</w:t>
      </w:r>
      <w:r w:rsidRPr="000A3B0D">
        <w:t xml:space="preserve">, </w:t>
      </w:r>
      <w:r w:rsidRPr="00EC5B3A">
        <w:t>ze szczególnym uwzględnieniem naszego dworca. To tylko jeden z przykładów działań, które mogą znacząco poprawić sytuację w regionie.</w:t>
      </w:r>
    </w:p>
    <w:p w14:paraId="2C3C90E0" w14:textId="77777777" w:rsidR="00E3029C" w:rsidRDefault="00E3029C" w:rsidP="000A3B0D">
      <w:pPr>
        <w:pStyle w:val="NormalnyWeb"/>
        <w:spacing w:before="0" w:beforeAutospacing="0" w:after="0" w:afterAutospacing="0" w:line="276" w:lineRule="auto"/>
        <w:jc w:val="both"/>
      </w:pPr>
    </w:p>
    <w:p w14:paraId="3C0DD411" w14:textId="77777777" w:rsidR="00E3029C" w:rsidRDefault="00E3029C" w:rsidP="000A3B0D">
      <w:pPr>
        <w:pStyle w:val="NormalnyWeb"/>
        <w:spacing w:before="0" w:beforeAutospacing="0" w:after="0" w:afterAutospacing="0" w:line="276" w:lineRule="auto"/>
        <w:jc w:val="both"/>
      </w:pPr>
    </w:p>
    <w:p w14:paraId="3D7177EF" w14:textId="77777777" w:rsidR="00E3029C" w:rsidRDefault="00E3029C" w:rsidP="000A3B0D">
      <w:pPr>
        <w:pStyle w:val="NormalnyWeb"/>
        <w:spacing w:before="0" w:beforeAutospacing="0" w:after="0" w:afterAutospacing="0" w:line="276" w:lineRule="auto"/>
        <w:jc w:val="both"/>
      </w:pPr>
    </w:p>
    <w:p w14:paraId="3A8F5FF7" w14:textId="77777777" w:rsidR="004373AD" w:rsidRPr="00EC5B3A" w:rsidRDefault="004373AD" w:rsidP="000A3B0D">
      <w:pPr>
        <w:pStyle w:val="NormalnyWeb"/>
        <w:spacing w:before="0" w:beforeAutospacing="0" w:after="0" w:afterAutospacing="0" w:line="276" w:lineRule="auto"/>
        <w:jc w:val="both"/>
      </w:pPr>
    </w:p>
    <w:p w14:paraId="04B9A23D" w14:textId="58CA7B04" w:rsidR="00EC5B3A" w:rsidRPr="00EC5B3A" w:rsidRDefault="00EC5B3A" w:rsidP="000A3B0D">
      <w:pPr>
        <w:pStyle w:val="NormalnyWeb"/>
        <w:spacing w:before="0" w:beforeAutospacing="0" w:after="0" w:afterAutospacing="0" w:line="276" w:lineRule="auto"/>
        <w:jc w:val="both"/>
      </w:pPr>
      <w:r w:rsidRPr="00EC5B3A">
        <w:t xml:space="preserve">Byliśmy z tymi koncepcjami w Ministerstwie Funduszy i Polityki Regionalnej, gdzie omawialiśmy nasze propozycje z </w:t>
      </w:r>
      <w:r w:rsidR="000A3B0D">
        <w:t>P</w:t>
      </w:r>
      <w:r w:rsidRPr="00EC5B3A">
        <w:t xml:space="preserve">anią </w:t>
      </w:r>
      <w:r w:rsidR="000A3B0D">
        <w:t>M</w:t>
      </w:r>
      <w:r w:rsidRPr="00EC5B3A">
        <w:t>inister. Nasze pomysły zostały zauważone i znalazły się w projektach rozwojowych dla regionu, co daje nam podstawy do dalszych działań.</w:t>
      </w:r>
    </w:p>
    <w:p w14:paraId="6867A2BA" w14:textId="6ADE23CA" w:rsidR="00D00875" w:rsidRPr="00907F1B" w:rsidRDefault="00EC5B3A" w:rsidP="000A3B0D">
      <w:pPr>
        <w:pStyle w:val="NormalnyWeb"/>
        <w:spacing w:before="0" w:beforeAutospacing="0" w:after="0" w:afterAutospacing="0" w:line="276" w:lineRule="auto"/>
        <w:jc w:val="both"/>
      </w:pPr>
      <w:r w:rsidRPr="00EC5B3A">
        <w:t>Dlatego proszę Wysoką Radę o poparcie tej uchwały.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D00875" w:rsidRPr="00907F1B" w14:paraId="21E320A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DAB0A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7026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wyrażenia zgody na zawarcie porozumienia w sprawie utworzenia Komitetu Transformacji Subregionu Turów</w:t>
            </w:r>
          </w:p>
        </w:tc>
      </w:tr>
      <w:tr w:rsidR="00D00875" w:rsidRPr="00907F1B" w14:paraId="741F76B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6953B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E005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D00875" w:rsidRPr="00907F1B" w14:paraId="21EC068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A79B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D1C1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76C47230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D00875" w:rsidRPr="00907F1B" w14:paraId="64756DE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95D9E4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8D4FE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E0E8F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130AE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</w:tr>
      <w:tr w:rsidR="00D00875" w:rsidRPr="00907F1B" w14:paraId="3C1253D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6504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3467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3B27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2CB6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2627FB29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D00875" w:rsidRPr="00907F1B" w14:paraId="4F771FA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DB1E5F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29117A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075E5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07C6B4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ED28A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FC861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00875" w:rsidRPr="00907F1B" w14:paraId="7CADD01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74C6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9C38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9E3AC1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0C08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5C5C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1D324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00875" w:rsidRPr="00907F1B" w14:paraId="4C3C57F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5BFA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7334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27060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02A1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FAA5F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ED69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00875" w:rsidRPr="00907F1B" w14:paraId="3CB0214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7A69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E3B4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5FA5F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E302F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F5089A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8047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BF93E50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D00875" w:rsidRPr="00907F1B" w14:paraId="3BED114C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D872A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2761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68FD8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D35EE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D00875" w:rsidRPr="00907F1B" w14:paraId="2F177B57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BD65B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4779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CF90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B6B1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02E944E2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E37E5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393B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7D7A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A317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D00875" w:rsidRPr="00907F1B" w14:paraId="5CED735D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04359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89CBF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36E5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DF49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29D12BD1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F923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8791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9EA3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7AA32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04883919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AA9F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68B8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348A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7189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53EA480A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3236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351B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36F3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9F5E1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70614C46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A88B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CA41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EFA94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DAEA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656F0D1F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807F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15E30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4212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9585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32469F09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57407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200A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F1F3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C7A9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D00875" w:rsidRPr="00907F1B" w14:paraId="5EEAF876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FE30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C462D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FFAB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13067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4A1A46E6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4AB7C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9699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4C27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35055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22590B38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1EC82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F1A83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CFC97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0682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D00875" w:rsidRPr="00907F1B" w14:paraId="2F01CFE9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035D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E526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CC07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171A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63AFE617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1F8F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99F2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AAF3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8FF4D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743B8977" w14:textId="77777777" w:rsidTr="000A3B0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AFD5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75A52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EC6E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25D8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11B82DE" w14:textId="566DFD73" w:rsidR="000A3B0D" w:rsidRPr="000A3B0D" w:rsidRDefault="000A3B0D" w:rsidP="000A3B0D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0A3B0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12 głosami “ZA” podjęła uchwałę 322/XIX/2025 </w:t>
      </w:r>
      <w:r w:rsidRPr="000A3B0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w sprawie wyrażenia zgody na zawarcie porozumienia w sprawie utworzenia Komitetu Transformacji Subregionu Turów. (zał. nr </w:t>
      </w:r>
      <w:r w:rsidR="007504E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11</w:t>
      </w:r>
      <w:r w:rsidRPr="000A3B0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2B15909E" w14:textId="68041EB9" w:rsidR="00D00875" w:rsidRPr="00907F1B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8.4. w sprawie rozpatrzenia skargi na działalność Miejsko - Gminnego Ośrodka Pomocy Społecznej</w:t>
      </w:r>
    </w:p>
    <w:p w14:paraId="58A1E304" w14:textId="5FE116B5" w:rsidR="00593291" w:rsidRPr="00DD5440" w:rsidRDefault="00DD5440" w:rsidP="00DD54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DD5440">
        <w:rPr>
          <w:rFonts w:ascii="Times New Roman" w:hAnsi="Times New Roman" w:cs="Times New Roman"/>
          <w:sz w:val="24"/>
          <w:szCs w:val="24"/>
        </w:rPr>
        <w:t>rzewodnicząc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="00303DD5">
        <w:rPr>
          <w:rFonts w:ascii="Times New Roman" w:hAnsi="Times New Roman" w:cs="Times New Roman"/>
          <w:sz w:val="24"/>
          <w:szCs w:val="24"/>
        </w:rPr>
        <w:t>Rady p</w:t>
      </w:r>
      <w:r w:rsidRPr="00DD5440">
        <w:rPr>
          <w:rFonts w:ascii="Times New Roman" w:hAnsi="Times New Roman" w:cs="Times New Roman"/>
          <w:sz w:val="24"/>
          <w:szCs w:val="24"/>
        </w:rPr>
        <w:t>rze</w:t>
      </w:r>
      <w:r w:rsidR="00303DD5">
        <w:rPr>
          <w:rFonts w:ascii="Times New Roman" w:hAnsi="Times New Roman" w:cs="Times New Roman"/>
          <w:sz w:val="24"/>
          <w:szCs w:val="24"/>
        </w:rPr>
        <w:t>szedł</w:t>
      </w:r>
      <w:r w:rsidRPr="00DD5440">
        <w:rPr>
          <w:rFonts w:ascii="Times New Roman" w:hAnsi="Times New Roman" w:cs="Times New Roman"/>
          <w:sz w:val="24"/>
          <w:szCs w:val="24"/>
        </w:rPr>
        <w:t xml:space="preserve"> do kolejnego punktu porządku obrad, dotyczącego rozpatrzenia skargi na działalność Miejsko-Gminnego Ośrodka Pomocy Społecznej.</w:t>
      </w:r>
      <w:r w:rsidR="005932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EFCDCB" w14:textId="1564AEAE" w:rsidR="00DD5440" w:rsidRPr="00DD5440" w:rsidRDefault="00DD5440" w:rsidP="00DD54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5440">
        <w:rPr>
          <w:rFonts w:ascii="Times New Roman" w:hAnsi="Times New Roman" w:cs="Times New Roman"/>
          <w:sz w:val="24"/>
          <w:szCs w:val="24"/>
        </w:rPr>
        <w:t>Skarg</w:t>
      </w:r>
      <w:r w:rsidR="00303DD5">
        <w:rPr>
          <w:rFonts w:ascii="Times New Roman" w:hAnsi="Times New Roman" w:cs="Times New Roman"/>
          <w:sz w:val="24"/>
          <w:szCs w:val="24"/>
        </w:rPr>
        <w:t>a została złożona przez naszego gościa,</w:t>
      </w:r>
      <w:r w:rsidRPr="00DD5440">
        <w:rPr>
          <w:rFonts w:ascii="Times New Roman" w:hAnsi="Times New Roman" w:cs="Times New Roman"/>
          <w:sz w:val="24"/>
          <w:szCs w:val="24"/>
        </w:rPr>
        <w:t xml:space="preserve"> </w:t>
      </w:r>
      <w:r w:rsidR="00303DD5">
        <w:rPr>
          <w:rFonts w:ascii="Times New Roman" w:hAnsi="Times New Roman" w:cs="Times New Roman"/>
          <w:sz w:val="24"/>
          <w:szCs w:val="24"/>
        </w:rPr>
        <w:t xml:space="preserve">byłą </w:t>
      </w:r>
      <w:r w:rsidRPr="00DD5440">
        <w:rPr>
          <w:rFonts w:ascii="Times New Roman" w:hAnsi="Times New Roman" w:cs="Times New Roman"/>
          <w:sz w:val="24"/>
          <w:szCs w:val="24"/>
        </w:rPr>
        <w:t>mieszkank</w:t>
      </w:r>
      <w:r w:rsidR="00303DD5">
        <w:rPr>
          <w:rFonts w:ascii="Times New Roman" w:hAnsi="Times New Roman" w:cs="Times New Roman"/>
          <w:sz w:val="24"/>
          <w:szCs w:val="24"/>
        </w:rPr>
        <w:t>ę</w:t>
      </w:r>
      <w:r w:rsidRPr="00DD5440">
        <w:rPr>
          <w:rFonts w:ascii="Times New Roman" w:hAnsi="Times New Roman" w:cs="Times New Roman"/>
          <w:sz w:val="24"/>
          <w:szCs w:val="24"/>
        </w:rPr>
        <w:t xml:space="preserve"> naszej gminy</w:t>
      </w:r>
      <w:r w:rsidR="00303DD5">
        <w:rPr>
          <w:rFonts w:ascii="Times New Roman" w:hAnsi="Times New Roman" w:cs="Times New Roman"/>
          <w:sz w:val="24"/>
          <w:szCs w:val="24"/>
        </w:rPr>
        <w:t>,</w:t>
      </w:r>
      <w:r w:rsidRPr="00DD5440">
        <w:rPr>
          <w:rFonts w:ascii="Times New Roman" w:hAnsi="Times New Roman" w:cs="Times New Roman"/>
          <w:sz w:val="24"/>
          <w:szCs w:val="24"/>
        </w:rPr>
        <w:t xml:space="preserve"> obywatelk</w:t>
      </w:r>
      <w:r w:rsidR="00303DD5">
        <w:rPr>
          <w:rFonts w:ascii="Times New Roman" w:hAnsi="Times New Roman" w:cs="Times New Roman"/>
          <w:sz w:val="24"/>
          <w:szCs w:val="24"/>
        </w:rPr>
        <w:t>ę</w:t>
      </w:r>
      <w:r w:rsidRPr="00DD5440">
        <w:rPr>
          <w:rFonts w:ascii="Times New Roman" w:hAnsi="Times New Roman" w:cs="Times New Roman"/>
          <w:sz w:val="24"/>
          <w:szCs w:val="24"/>
        </w:rPr>
        <w:t xml:space="preserve"> Ukrainy. Sprawą zajmowała się Komisja Skarg, Wniosków i Petycji, która po przeprowadzeniu postępowania wyjaśniającego uznała skargę za </w:t>
      </w:r>
      <w:r w:rsidR="00303DD5">
        <w:rPr>
          <w:rFonts w:ascii="Times New Roman" w:hAnsi="Times New Roman" w:cs="Times New Roman"/>
          <w:sz w:val="24"/>
          <w:szCs w:val="24"/>
        </w:rPr>
        <w:t xml:space="preserve">nieuzasadnioną, </w:t>
      </w:r>
      <w:r w:rsidRPr="00DD5440">
        <w:rPr>
          <w:rFonts w:ascii="Times New Roman" w:hAnsi="Times New Roman" w:cs="Times New Roman"/>
          <w:sz w:val="24"/>
          <w:szCs w:val="24"/>
        </w:rPr>
        <w:t>bezzasadną.</w:t>
      </w:r>
    </w:p>
    <w:p w14:paraId="72B6906D" w14:textId="12E31ED4" w:rsidR="00DD5440" w:rsidRPr="00DD5440" w:rsidRDefault="00303DD5" w:rsidP="00DD54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oznajmił, że</w:t>
      </w:r>
      <w:r w:rsidR="00DD5440" w:rsidRPr="00DD5440">
        <w:rPr>
          <w:rFonts w:ascii="Times New Roman" w:hAnsi="Times New Roman" w:cs="Times New Roman"/>
          <w:sz w:val="24"/>
          <w:szCs w:val="24"/>
        </w:rPr>
        <w:t xml:space="preserve"> wszystkie osoby objęte pomocą w ramach pobytu uchodźczego na terenie naszej gminy otrzymały stosowne świadczenia. </w:t>
      </w:r>
      <w:r w:rsidR="00593291">
        <w:rPr>
          <w:rFonts w:ascii="Times New Roman" w:hAnsi="Times New Roman" w:cs="Times New Roman"/>
          <w:sz w:val="24"/>
          <w:szCs w:val="24"/>
        </w:rPr>
        <w:t>Przedstawił sytuację życiową skarżącej.</w:t>
      </w:r>
      <w:r w:rsidR="00DD5440" w:rsidRPr="00DD54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802227" w14:textId="429AA0D7" w:rsidR="00DD5440" w:rsidRDefault="00DD5440" w:rsidP="00DD54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5440">
        <w:rPr>
          <w:rFonts w:ascii="Times New Roman" w:hAnsi="Times New Roman" w:cs="Times New Roman"/>
          <w:sz w:val="24"/>
          <w:szCs w:val="24"/>
        </w:rPr>
        <w:t>P</w:t>
      </w:r>
      <w:r w:rsidR="00593291">
        <w:rPr>
          <w:rFonts w:ascii="Times New Roman" w:hAnsi="Times New Roman" w:cs="Times New Roman"/>
          <w:sz w:val="24"/>
          <w:szCs w:val="24"/>
        </w:rPr>
        <w:t xml:space="preserve">rzewodniczący zaproponował, aby </w:t>
      </w:r>
      <w:r w:rsidRPr="00DD5440">
        <w:rPr>
          <w:rFonts w:ascii="Times New Roman" w:hAnsi="Times New Roman" w:cs="Times New Roman"/>
          <w:sz w:val="24"/>
          <w:szCs w:val="24"/>
        </w:rPr>
        <w:t xml:space="preserve">zgodnie z </w:t>
      </w:r>
      <w:r w:rsidR="00593291">
        <w:rPr>
          <w:rFonts w:ascii="Times New Roman" w:hAnsi="Times New Roman" w:cs="Times New Roman"/>
          <w:sz w:val="24"/>
          <w:szCs w:val="24"/>
        </w:rPr>
        <w:t>opinią Komisji Skarg Wniosków i Petycji uznać</w:t>
      </w:r>
      <w:r w:rsidRPr="00DD5440">
        <w:rPr>
          <w:rFonts w:ascii="Times New Roman" w:hAnsi="Times New Roman" w:cs="Times New Roman"/>
          <w:sz w:val="24"/>
          <w:szCs w:val="24"/>
        </w:rPr>
        <w:t xml:space="preserve"> skargę za bezzasadną.</w:t>
      </w:r>
    </w:p>
    <w:p w14:paraId="01B243EF" w14:textId="7395A4DD" w:rsidR="00DD5440" w:rsidRDefault="00593291" w:rsidP="00DD54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podjęli dyskusji i p</w:t>
      </w:r>
      <w:r w:rsidR="00DD5440" w:rsidRPr="00DD5440"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z w:val="24"/>
          <w:szCs w:val="24"/>
        </w:rPr>
        <w:t>ystąpili</w:t>
      </w:r>
      <w:r w:rsidR="00DD5440" w:rsidRPr="00DD5440">
        <w:rPr>
          <w:rFonts w:ascii="Times New Roman" w:hAnsi="Times New Roman" w:cs="Times New Roman"/>
          <w:sz w:val="24"/>
          <w:szCs w:val="24"/>
        </w:rPr>
        <w:t xml:space="preserve"> do głosowania.</w:t>
      </w:r>
    </w:p>
    <w:p w14:paraId="7559D6EF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D00875" w:rsidRPr="00907F1B" w14:paraId="073196B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297915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FED5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rozpatrzenia skargi na działalność Miejsko - Gminnego Ośrodka Pomocy Społecznej</w:t>
            </w:r>
          </w:p>
        </w:tc>
      </w:tr>
      <w:tr w:rsidR="00D00875" w:rsidRPr="00907F1B" w14:paraId="301A4B5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008C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E994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D00875" w:rsidRPr="00907F1B" w14:paraId="1BD7CD7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C87A8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182E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40F2C14C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D00875" w:rsidRPr="00907F1B" w14:paraId="7A18BD57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BEE63B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52F6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8C29D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EB0FD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</w:tr>
      <w:tr w:rsidR="00D00875" w:rsidRPr="00907F1B" w14:paraId="234F992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4995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B2CE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97017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F56B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509C9A59" w14:textId="77777777" w:rsidR="00B27EFB" w:rsidRDefault="00B27EFB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</w:pPr>
    </w:p>
    <w:p w14:paraId="3FB4519A" w14:textId="351A64DF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D00875" w:rsidRPr="00907F1B" w14:paraId="756BFAF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AB5D4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57E6C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6FE016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F4603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C0EFA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773D00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00875" w:rsidRPr="00907F1B" w14:paraId="1B49714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7FCD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C506C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62A88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A817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4A450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09038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00875" w:rsidRPr="00907F1B" w14:paraId="4157735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AE4A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7338F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5DCC5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746F8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E6A284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F5AF6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00875" w:rsidRPr="00907F1B" w14:paraId="5280218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F9CE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41A45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0B1AB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CB67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1397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76239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18937624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D00875" w:rsidRPr="00907F1B" w14:paraId="7D0195F0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C27EFB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4E30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6546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8059C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D00875" w:rsidRPr="00907F1B" w14:paraId="648E05AC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E2062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4056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2103F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1B44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2CA885FB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C775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A447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1E54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65A7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D00875" w:rsidRPr="00907F1B" w14:paraId="3C4CAF9B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28BB6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B759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CA89F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B31A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5B4F5FBC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9A24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356E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8F4D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4D22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1D969755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189E4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C70E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4B58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49A7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286650D5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38520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F883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9B69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EAE6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6F791259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37CEE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0A21E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C28F2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B946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7CC81939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C1E5D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BD06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71B6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03B87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76C03B65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7C8CE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5603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9EF7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4398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D00875" w:rsidRPr="00907F1B" w14:paraId="374216C4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B390D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891C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C401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83042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5607ED6E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0408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9823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66BB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E906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430BB1B8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C7F9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27632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48C5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58BB0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D00875" w:rsidRPr="00907F1B" w14:paraId="24470C4F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DAB5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2C8F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4E44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6603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28E2BEEE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FE7B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5A7B4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92EE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976E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5F16A4EE" w14:textId="77777777" w:rsidTr="007874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C3697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28D4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3488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1DAE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C460ED6" w14:textId="3E7A4EE6" w:rsidR="00787480" w:rsidRPr="00787480" w:rsidRDefault="00787480" w:rsidP="00787480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78748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12 głosami “ZA” podjęła uchwałę 323/XIX/2025 </w:t>
      </w:r>
      <w:r w:rsidRPr="0078748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rozpatrzenia skargi na działalność Miejsko - Gminnego Ośrodka Pomocy Społecznej</w:t>
      </w:r>
      <w:r w:rsidR="00A510B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nr 1</w:t>
      </w:r>
      <w:r w:rsidR="007504E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2</w:t>
      </w:r>
      <w:r w:rsidR="00A510B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02C22B56" w14:textId="2D2F57BF" w:rsidR="00D00875" w:rsidRPr="00907F1B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8.5. w sprawie rozpatrzenia skargi na Burmistrza Gminy i Miasta Węgliniec</w:t>
      </w:r>
    </w:p>
    <w:p w14:paraId="6E0532CB" w14:textId="394F251F" w:rsidR="00D00875" w:rsidRDefault="00787480" w:rsidP="00787480">
      <w:pPr>
        <w:jc w:val="both"/>
        <w:rPr>
          <w:rFonts w:ascii="Times New Roman" w:hAnsi="Times New Roman" w:cs="Times New Roman"/>
          <w:sz w:val="24"/>
          <w:szCs w:val="24"/>
        </w:rPr>
      </w:pPr>
      <w:r w:rsidRPr="00787480">
        <w:rPr>
          <w:rFonts w:ascii="Times New Roman" w:hAnsi="Times New Roman" w:cs="Times New Roman"/>
          <w:sz w:val="24"/>
          <w:szCs w:val="24"/>
        </w:rPr>
        <w:t>Radna Bogumiła Glonek</w:t>
      </w:r>
      <w:r>
        <w:rPr>
          <w:rFonts w:ascii="Times New Roman" w:hAnsi="Times New Roman" w:cs="Times New Roman"/>
          <w:sz w:val="24"/>
          <w:szCs w:val="24"/>
        </w:rPr>
        <w:t xml:space="preserve">- członek Komisji Skarg Wniosków i Petycji </w:t>
      </w:r>
      <w:r w:rsidR="00445160">
        <w:rPr>
          <w:rFonts w:ascii="Times New Roman" w:hAnsi="Times New Roman" w:cs="Times New Roman"/>
          <w:sz w:val="24"/>
          <w:szCs w:val="24"/>
        </w:rPr>
        <w:t xml:space="preserve">- </w:t>
      </w:r>
      <w:r w:rsidRPr="00787480">
        <w:rPr>
          <w:rFonts w:ascii="Times New Roman" w:hAnsi="Times New Roman" w:cs="Times New Roman"/>
          <w:sz w:val="24"/>
          <w:szCs w:val="24"/>
        </w:rPr>
        <w:t xml:space="preserve">przystąpiła do odczytania </w:t>
      </w:r>
      <w:r w:rsidR="00466663">
        <w:rPr>
          <w:rFonts w:ascii="Times New Roman" w:hAnsi="Times New Roman" w:cs="Times New Roman"/>
          <w:sz w:val="24"/>
          <w:szCs w:val="24"/>
        </w:rPr>
        <w:t>uzasadnienia z projektu</w:t>
      </w:r>
      <w:r w:rsidRPr="00787480">
        <w:rPr>
          <w:rFonts w:ascii="Times New Roman" w:hAnsi="Times New Roman" w:cs="Times New Roman"/>
          <w:sz w:val="24"/>
          <w:szCs w:val="24"/>
        </w:rPr>
        <w:t xml:space="preserve"> uchwały w sprawie rozpatrzenia skargi na Burmistrza Gminy i Miasta Węgliniec.</w:t>
      </w:r>
    </w:p>
    <w:p w14:paraId="45C6737C" w14:textId="67988069" w:rsidR="009860D5" w:rsidRDefault="006D4F4B" w:rsidP="00787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Obecna na sali narad </w:t>
      </w:r>
      <w:r w:rsidR="006B36CE">
        <w:rPr>
          <w:rFonts w:ascii="Times New Roman" w:hAnsi="Times New Roman" w:cs="Times New Roman"/>
          <w:sz w:val="24"/>
          <w:szCs w:val="24"/>
        </w:rPr>
        <w:t xml:space="preserve">Skarżąca </w:t>
      </w:r>
      <w:r>
        <w:rPr>
          <w:rFonts w:ascii="Times New Roman" w:hAnsi="Times New Roman" w:cs="Times New Roman"/>
          <w:sz w:val="24"/>
          <w:szCs w:val="24"/>
        </w:rPr>
        <w:t>Pani U.M</w:t>
      </w:r>
      <w:r w:rsidR="009860D5" w:rsidRPr="009860D5">
        <w:rPr>
          <w:rFonts w:ascii="Times New Roman" w:hAnsi="Times New Roman" w:cs="Times New Roman"/>
          <w:sz w:val="24"/>
          <w:szCs w:val="24"/>
        </w:rPr>
        <w:t xml:space="preserve">, trzymając w ręku telefon, nagrywała przebieg obrad Rady Miejskiej Węglińca. Następnie zwróciła się do </w:t>
      </w:r>
      <w:r w:rsidR="009860D5">
        <w:rPr>
          <w:rFonts w:ascii="Times New Roman" w:hAnsi="Times New Roman" w:cs="Times New Roman"/>
          <w:sz w:val="24"/>
          <w:szCs w:val="24"/>
        </w:rPr>
        <w:t>R</w:t>
      </w:r>
      <w:r w:rsidR="009860D5" w:rsidRPr="009860D5">
        <w:rPr>
          <w:rFonts w:ascii="Times New Roman" w:hAnsi="Times New Roman" w:cs="Times New Roman"/>
          <w:sz w:val="24"/>
          <w:szCs w:val="24"/>
        </w:rPr>
        <w:t>adnej Bogumiły Glonek z prośbą, aby czytała głośniej, argumentując, że nagranie będzie potrzebne do złożenia w prokuraturze. Radna Bogumiła Glonek kontynuowała odczytywanie treści uzasadnienia, dostosowując ton głosu.</w:t>
      </w:r>
    </w:p>
    <w:p w14:paraId="0B13013A" w14:textId="15F2816F" w:rsidR="00787480" w:rsidRPr="009860D5" w:rsidRDefault="00445160" w:rsidP="00787480">
      <w:pPr>
        <w:jc w:val="both"/>
        <w:rPr>
          <w:rFonts w:ascii="Times New Roman" w:hAnsi="Times New Roman" w:cs="Times New Roman"/>
          <w:sz w:val="24"/>
          <w:szCs w:val="24"/>
        </w:rPr>
      </w:pPr>
      <w:r w:rsidRPr="009860D5">
        <w:rPr>
          <w:rFonts w:ascii="Times New Roman" w:hAnsi="Times New Roman" w:cs="Times New Roman"/>
          <w:sz w:val="24"/>
          <w:szCs w:val="24"/>
        </w:rPr>
        <w:t xml:space="preserve">Pani U.M. </w:t>
      </w:r>
      <w:r w:rsidR="006B36CE">
        <w:rPr>
          <w:rFonts w:ascii="Times New Roman" w:hAnsi="Times New Roman" w:cs="Times New Roman"/>
          <w:sz w:val="24"/>
          <w:szCs w:val="24"/>
        </w:rPr>
        <w:t xml:space="preserve">mimo spełnienia prośby przez Radną, </w:t>
      </w:r>
      <w:r w:rsidRPr="009860D5">
        <w:rPr>
          <w:rFonts w:ascii="Times New Roman" w:hAnsi="Times New Roman" w:cs="Times New Roman"/>
          <w:sz w:val="24"/>
          <w:szCs w:val="24"/>
        </w:rPr>
        <w:t xml:space="preserve">podeszła do </w:t>
      </w:r>
      <w:r w:rsidR="006B36CE">
        <w:rPr>
          <w:rFonts w:ascii="Times New Roman" w:hAnsi="Times New Roman" w:cs="Times New Roman"/>
          <w:sz w:val="24"/>
          <w:szCs w:val="24"/>
        </w:rPr>
        <w:t>Pani</w:t>
      </w:r>
      <w:r w:rsidRPr="009860D5">
        <w:rPr>
          <w:rFonts w:ascii="Times New Roman" w:hAnsi="Times New Roman" w:cs="Times New Roman"/>
          <w:sz w:val="24"/>
          <w:szCs w:val="24"/>
        </w:rPr>
        <w:t xml:space="preserve"> Bogumiły Glonek i stając za jej plecami, zbliżyła telefon w kierunku jej głowy.</w:t>
      </w:r>
    </w:p>
    <w:p w14:paraId="24C17E54" w14:textId="77777777" w:rsidR="006D4F4B" w:rsidRDefault="006D4F4B" w:rsidP="0078748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ADE0F4" w14:textId="77777777" w:rsidR="006D4F4B" w:rsidRDefault="006D4F4B" w:rsidP="0078748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53ED26" w14:textId="77777777" w:rsidR="006D4F4B" w:rsidRDefault="006D4F4B" w:rsidP="0078748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A1BA80" w14:textId="7DB63B17" w:rsidR="00445160" w:rsidRDefault="009860D5" w:rsidP="00787480">
      <w:pPr>
        <w:jc w:val="both"/>
        <w:rPr>
          <w:rFonts w:ascii="Times New Roman" w:hAnsi="Times New Roman" w:cs="Times New Roman"/>
          <w:sz w:val="24"/>
          <w:szCs w:val="24"/>
        </w:rPr>
      </w:pPr>
      <w:r w:rsidRPr="009860D5">
        <w:rPr>
          <w:rFonts w:ascii="Times New Roman" w:hAnsi="Times New Roman" w:cs="Times New Roman"/>
          <w:sz w:val="24"/>
          <w:szCs w:val="24"/>
        </w:rPr>
        <w:t xml:space="preserve">Przewodniczący Rady zwrócił się do pani U.M. z prośbą o </w:t>
      </w:r>
      <w:r w:rsidR="006B36CE">
        <w:rPr>
          <w:rFonts w:ascii="Times New Roman" w:hAnsi="Times New Roman" w:cs="Times New Roman"/>
          <w:sz w:val="24"/>
          <w:szCs w:val="24"/>
        </w:rPr>
        <w:t xml:space="preserve">odsunięcie się od Radnej i </w:t>
      </w:r>
      <w:r w:rsidRPr="009860D5">
        <w:rPr>
          <w:rFonts w:ascii="Times New Roman" w:hAnsi="Times New Roman" w:cs="Times New Roman"/>
          <w:sz w:val="24"/>
          <w:szCs w:val="24"/>
        </w:rPr>
        <w:t>zajęcie miejsca. Skarżąca wdała się jednak w dyskusję z Przewodniczącym, nie respektując jego prośby oraz</w:t>
      </w:r>
      <w:r w:rsidR="006D4F4B">
        <w:rPr>
          <w:rFonts w:ascii="Times New Roman" w:hAnsi="Times New Roman" w:cs="Times New Roman"/>
          <w:sz w:val="24"/>
          <w:szCs w:val="24"/>
        </w:rPr>
        <w:t xml:space="preserve"> </w:t>
      </w:r>
      <w:r w:rsidRPr="009860D5">
        <w:rPr>
          <w:rFonts w:ascii="Times New Roman" w:hAnsi="Times New Roman" w:cs="Times New Roman"/>
          <w:sz w:val="24"/>
          <w:szCs w:val="24"/>
        </w:rPr>
        <w:t>zakłócając porządek obrad. Pomimo ponownego wezwania do zajęcia miejsca, pani U.M nadal nie podporządkowała się poleceniom prowadzącego obrady</w:t>
      </w:r>
      <w:r w:rsidR="006B36CE">
        <w:rPr>
          <w:rFonts w:ascii="Times New Roman" w:hAnsi="Times New Roman" w:cs="Times New Roman"/>
          <w:sz w:val="24"/>
          <w:szCs w:val="24"/>
        </w:rPr>
        <w:t>,</w:t>
      </w:r>
      <w:r w:rsidR="006D4F4B">
        <w:rPr>
          <w:rFonts w:ascii="Times New Roman" w:hAnsi="Times New Roman" w:cs="Times New Roman"/>
          <w:sz w:val="24"/>
          <w:szCs w:val="24"/>
        </w:rPr>
        <w:t xml:space="preserve"> </w:t>
      </w:r>
      <w:r w:rsidR="006B36CE">
        <w:rPr>
          <w:rFonts w:ascii="Times New Roman" w:hAnsi="Times New Roman" w:cs="Times New Roman"/>
          <w:sz w:val="24"/>
          <w:szCs w:val="24"/>
        </w:rPr>
        <w:t xml:space="preserve">prowadziła </w:t>
      </w:r>
      <w:r w:rsidR="008E2766">
        <w:rPr>
          <w:rFonts w:ascii="Times New Roman" w:hAnsi="Times New Roman" w:cs="Times New Roman"/>
          <w:sz w:val="24"/>
          <w:szCs w:val="24"/>
        </w:rPr>
        <w:t>rozmowę</w:t>
      </w:r>
      <w:r w:rsidR="006B36CE">
        <w:rPr>
          <w:rFonts w:ascii="Times New Roman" w:hAnsi="Times New Roman" w:cs="Times New Roman"/>
          <w:sz w:val="24"/>
          <w:szCs w:val="24"/>
        </w:rPr>
        <w:t xml:space="preserve"> </w:t>
      </w:r>
      <w:r w:rsidR="006D4F4B">
        <w:rPr>
          <w:rFonts w:ascii="Times New Roman" w:hAnsi="Times New Roman" w:cs="Times New Roman"/>
          <w:sz w:val="24"/>
          <w:szCs w:val="24"/>
        </w:rPr>
        <w:t>nie rea</w:t>
      </w:r>
      <w:r w:rsidR="006B36CE">
        <w:rPr>
          <w:rFonts w:ascii="Times New Roman" w:hAnsi="Times New Roman" w:cs="Times New Roman"/>
          <w:sz w:val="24"/>
          <w:szCs w:val="24"/>
        </w:rPr>
        <w:t xml:space="preserve">gując na ponawiane prośby. </w:t>
      </w:r>
      <w:r w:rsidRPr="009860D5">
        <w:rPr>
          <w:rFonts w:ascii="Times New Roman" w:hAnsi="Times New Roman" w:cs="Times New Roman"/>
          <w:sz w:val="24"/>
          <w:szCs w:val="24"/>
        </w:rPr>
        <w:t>Przewodniczący</w:t>
      </w:r>
      <w:r w:rsidR="004373AD">
        <w:rPr>
          <w:rFonts w:ascii="Times New Roman" w:hAnsi="Times New Roman" w:cs="Times New Roman"/>
          <w:sz w:val="24"/>
          <w:szCs w:val="24"/>
        </w:rPr>
        <w:t xml:space="preserve"> </w:t>
      </w:r>
      <w:r w:rsidRPr="009860D5">
        <w:rPr>
          <w:rFonts w:ascii="Times New Roman" w:hAnsi="Times New Roman" w:cs="Times New Roman"/>
          <w:sz w:val="24"/>
          <w:szCs w:val="24"/>
        </w:rPr>
        <w:t xml:space="preserve">poinformował, że w przypadku dalszego naruszania porządku może zostać wezwana Policja. Zaznaczył również, że sesja Rady jest nagrywana oraz obowiązują podczas niej zasady porządku i wzajemnego szacunku. W związku z narastającym chaosem i brakiem możliwości sprawnego prowadzenia posiedzenia, </w:t>
      </w:r>
      <w:r w:rsidR="006D4F4B">
        <w:rPr>
          <w:rFonts w:ascii="Times New Roman" w:hAnsi="Times New Roman" w:cs="Times New Roman"/>
          <w:sz w:val="24"/>
          <w:szCs w:val="24"/>
        </w:rPr>
        <w:t xml:space="preserve">Radni Łukasz Kocot oraz Andrzej </w:t>
      </w:r>
      <w:proofErr w:type="spellStart"/>
      <w:r w:rsidR="006D4F4B">
        <w:rPr>
          <w:rFonts w:ascii="Times New Roman" w:hAnsi="Times New Roman" w:cs="Times New Roman"/>
          <w:sz w:val="24"/>
          <w:szCs w:val="24"/>
        </w:rPr>
        <w:t>Fink</w:t>
      </w:r>
      <w:proofErr w:type="spellEnd"/>
      <w:r w:rsidR="006D4F4B">
        <w:rPr>
          <w:rFonts w:ascii="Times New Roman" w:hAnsi="Times New Roman" w:cs="Times New Roman"/>
          <w:sz w:val="24"/>
          <w:szCs w:val="24"/>
        </w:rPr>
        <w:t xml:space="preserve"> wystąpili z prośbą o przerwę. </w:t>
      </w:r>
      <w:r w:rsidRPr="009860D5">
        <w:rPr>
          <w:rFonts w:ascii="Times New Roman" w:hAnsi="Times New Roman" w:cs="Times New Roman"/>
          <w:sz w:val="24"/>
          <w:szCs w:val="24"/>
        </w:rPr>
        <w:t>Przewodniczący</w:t>
      </w:r>
      <w:r w:rsidR="00BC2147">
        <w:rPr>
          <w:rFonts w:ascii="Times New Roman" w:hAnsi="Times New Roman" w:cs="Times New Roman"/>
          <w:sz w:val="24"/>
          <w:szCs w:val="24"/>
        </w:rPr>
        <w:t xml:space="preserve"> </w:t>
      </w:r>
      <w:r w:rsidRPr="009860D5">
        <w:rPr>
          <w:rFonts w:ascii="Times New Roman" w:hAnsi="Times New Roman" w:cs="Times New Roman"/>
          <w:sz w:val="24"/>
          <w:szCs w:val="24"/>
        </w:rPr>
        <w:t>ogłosił przerwę w obradach i zarządził wyłączenie mikrofonów.</w:t>
      </w:r>
    </w:p>
    <w:p w14:paraId="491B0949" w14:textId="63D1D54C" w:rsidR="00531631" w:rsidRDefault="00531631" w:rsidP="00787480">
      <w:pPr>
        <w:jc w:val="both"/>
        <w:rPr>
          <w:rFonts w:ascii="Times New Roman" w:hAnsi="Times New Roman" w:cs="Times New Roman"/>
          <w:sz w:val="24"/>
          <w:szCs w:val="24"/>
        </w:rPr>
      </w:pPr>
      <w:r w:rsidRPr="00531631">
        <w:rPr>
          <w:rFonts w:ascii="Times New Roman" w:hAnsi="Times New Roman" w:cs="Times New Roman"/>
          <w:sz w:val="24"/>
          <w:szCs w:val="24"/>
        </w:rPr>
        <w:t xml:space="preserve">W związku z narastającym </w:t>
      </w:r>
      <w:r w:rsidR="004373AD">
        <w:rPr>
          <w:rFonts w:ascii="Times New Roman" w:hAnsi="Times New Roman" w:cs="Times New Roman"/>
          <w:sz w:val="24"/>
          <w:szCs w:val="24"/>
        </w:rPr>
        <w:t>napięciem</w:t>
      </w:r>
      <w:r w:rsidRPr="00531631">
        <w:rPr>
          <w:rFonts w:ascii="Times New Roman" w:hAnsi="Times New Roman" w:cs="Times New Roman"/>
          <w:sz w:val="24"/>
          <w:szCs w:val="24"/>
        </w:rPr>
        <w:t xml:space="preserve">, a także prowadzoną nieustającą dyskusją </w:t>
      </w:r>
      <w:r w:rsidR="004373AD">
        <w:rPr>
          <w:rFonts w:ascii="Times New Roman" w:hAnsi="Times New Roman" w:cs="Times New Roman"/>
          <w:sz w:val="24"/>
          <w:szCs w:val="24"/>
        </w:rPr>
        <w:t>P</w:t>
      </w:r>
      <w:r w:rsidRPr="00531631">
        <w:rPr>
          <w:rFonts w:ascii="Times New Roman" w:hAnsi="Times New Roman" w:cs="Times New Roman"/>
          <w:sz w:val="24"/>
          <w:szCs w:val="24"/>
        </w:rPr>
        <w:t>ani U.M.</w:t>
      </w:r>
      <w:r w:rsidR="00F9690C">
        <w:rPr>
          <w:rFonts w:ascii="Times New Roman" w:hAnsi="Times New Roman" w:cs="Times New Roman"/>
          <w:sz w:val="24"/>
          <w:szCs w:val="24"/>
        </w:rPr>
        <w:t>,</w:t>
      </w:r>
      <w:r w:rsidRPr="00531631">
        <w:rPr>
          <w:rFonts w:ascii="Times New Roman" w:hAnsi="Times New Roman" w:cs="Times New Roman"/>
          <w:sz w:val="24"/>
          <w:szCs w:val="24"/>
        </w:rPr>
        <w:t xml:space="preserve"> została wezwana Policja.</w:t>
      </w:r>
    </w:p>
    <w:p w14:paraId="51643D1B" w14:textId="545A014C" w:rsidR="00531631" w:rsidRDefault="00CC196D" w:rsidP="00787480">
      <w:pPr>
        <w:jc w:val="both"/>
        <w:rPr>
          <w:rFonts w:ascii="Times New Roman" w:hAnsi="Times New Roman" w:cs="Times New Roman"/>
          <w:sz w:val="24"/>
          <w:szCs w:val="24"/>
        </w:rPr>
      </w:pPr>
      <w:r w:rsidRPr="00CC196D">
        <w:rPr>
          <w:rFonts w:ascii="Times New Roman" w:hAnsi="Times New Roman" w:cs="Times New Roman"/>
          <w:sz w:val="24"/>
          <w:szCs w:val="24"/>
        </w:rPr>
        <w:t>O godzinie 15:15 na salę narad przybyli funkcjonariusze Policji, którzy wraz ze Skarżącą opuścili salę. Po krótkim czasie pani U.M. powróciła na salę obrad, gdzie kontynuowała rozmowy, nie respektując trwającego posiedzenia i zakłócając jego przebieg.</w:t>
      </w:r>
    </w:p>
    <w:p w14:paraId="7095C934" w14:textId="222B7B34" w:rsidR="00A510BF" w:rsidRDefault="00CC196D" w:rsidP="00787480">
      <w:pPr>
        <w:jc w:val="both"/>
        <w:rPr>
          <w:rFonts w:ascii="Times New Roman" w:hAnsi="Times New Roman" w:cs="Times New Roman"/>
          <w:sz w:val="24"/>
          <w:szCs w:val="24"/>
        </w:rPr>
      </w:pPr>
      <w:r w:rsidRPr="00C7765C">
        <w:rPr>
          <w:rFonts w:ascii="Times New Roman" w:hAnsi="Times New Roman" w:cs="Times New Roman"/>
          <w:sz w:val="24"/>
          <w:szCs w:val="24"/>
        </w:rPr>
        <w:t xml:space="preserve">Przewodniczący Rady kilkukrotnie prosił o nieprzerywanie obrad, powtarzając swoje uwagi w związku z zakłóceniem porządku. W tym czasie Radny Grzegorz Tyrakowski opuścił salę narad. </w:t>
      </w:r>
      <w:r w:rsidR="00C7765C" w:rsidRPr="00C7765C">
        <w:rPr>
          <w:rFonts w:ascii="Times New Roman" w:hAnsi="Times New Roman" w:cs="Times New Roman"/>
          <w:sz w:val="24"/>
          <w:szCs w:val="24"/>
        </w:rPr>
        <w:t xml:space="preserve">Następnie </w:t>
      </w:r>
      <w:r w:rsidR="00466663">
        <w:rPr>
          <w:rFonts w:ascii="Times New Roman" w:hAnsi="Times New Roman" w:cs="Times New Roman"/>
          <w:sz w:val="24"/>
          <w:szCs w:val="24"/>
        </w:rPr>
        <w:t>wrócił</w:t>
      </w:r>
      <w:r w:rsidR="00C7765C" w:rsidRPr="00C7765C">
        <w:rPr>
          <w:rFonts w:ascii="Times New Roman" w:hAnsi="Times New Roman" w:cs="Times New Roman"/>
          <w:sz w:val="24"/>
          <w:szCs w:val="24"/>
        </w:rPr>
        <w:t xml:space="preserve"> na salę narad w towarzystwie funkcjonariuszy Policji, którzy zostali na sali </w:t>
      </w:r>
      <w:r w:rsidR="006D4F4B">
        <w:rPr>
          <w:rFonts w:ascii="Times New Roman" w:hAnsi="Times New Roman" w:cs="Times New Roman"/>
          <w:sz w:val="24"/>
          <w:szCs w:val="24"/>
        </w:rPr>
        <w:t xml:space="preserve">narad </w:t>
      </w:r>
      <w:r w:rsidR="00C7765C" w:rsidRPr="00C7765C">
        <w:rPr>
          <w:rFonts w:ascii="Times New Roman" w:hAnsi="Times New Roman" w:cs="Times New Roman"/>
          <w:sz w:val="24"/>
          <w:szCs w:val="24"/>
        </w:rPr>
        <w:t>podczas dalszego przebiegu obrad.</w:t>
      </w:r>
      <w:r w:rsidR="00A510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1AC015" w14:textId="2AD57271" w:rsidR="00A510BF" w:rsidRPr="004373AD" w:rsidRDefault="00A510BF" w:rsidP="00787480">
      <w:pPr>
        <w:jc w:val="both"/>
        <w:rPr>
          <w:rFonts w:ascii="Times New Roman" w:hAnsi="Times New Roman" w:cs="Times New Roman"/>
          <w:sz w:val="24"/>
          <w:szCs w:val="24"/>
        </w:rPr>
      </w:pPr>
      <w:r w:rsidRPr="00A510BF">
        <w:rPr>
          <w:rFonts w:ascii="Times New Roman" w:hAnsi="Times New Roman" w:cs="Times New Roman"/>
          <w:sz w:val="24"/>
          <w:szCs w:val="24"/>
        </w:rPr>
        <w:t>Skarżąca ponownie zakłóciła przebieg obrad. Przewodniczący Rady kilkukrotnie informował Panią U.M., że nie udzielił jej głosu oraz prosił o zachowanie porządku</w:t>
      </w:r>
      <w:r>
        <w:rPr>
          <w:rFonts w:ascii="Times New Roman" w:hAnsi="Times New Roman" w:cs="Times New Roman"/>
          <w:sz w:val="24"/>
          <w:szCs w:val="24"/>
        </w:rPr>
        <w:t>.</w:t>
      </w:r>
      <w:r w:rsidR="004373AD">
        <w:rPr>
          <w:rFonts w:ascii="Times New Roman" w:hAnsi="Times New Roman" w:cs="Times New Roman"/>
          <w:sz w:val="24"/>
          <w:szCs w:val="24"/>
        </w:rPr>
        <w:t xml:space="preserve"> </w:t>
      </w:r>
      <w:r w:rsidR="004373AD" w:rsidRPr="004373AD">
        <w:rPr>
          <w:rFonts w:ascii="Times New Roman" w:hAnsi="Times New Roman" w:cs="Times New Roman"/>
          <w:sz w:val="24"/>
          <w:szCs w:val="24"/>
        </w:rPr>
        <w:t>Jednocześnie obecni na sali funkcjonariusze Policji zwracali Pani U.M. uwagę na niestosowne zachowanie oraz zakłócanie przebiegu sesji Rady Miejskiej</w:t>
      </w:r>
      <w:r w:rsidR="004373AD">
        <w:rPr>
          <w:rFonts w:ascii="Times New Roman" w:hAnsi="Times New Roman" w:cs="Times New Roman"/>
          <w:sz w:val="24"/>
          <w:szCs w:val="24"/>
        </w:rPr>
        <w:t>.</w:t>
      </w:r>
      <w:r w:rsidR="006D4F4B">
        <w:rPr>
          <w:rFonts w:ascii="Times New Roman" w:hAnsi="Times New Roman" w:cs="Times New Roman"/>
          <w:sz w:val="24"/>
          <w:szCs w:val="24"/>
        </w:rPr>
        <w:t xml:space="preserve"> Po odczytaniu uzasadnienia </w:t>
      </w:r>
      <w:r w:rsidRPr="004373AD">
        <w:rPr>
          <w:rFonts w:ascii="Times New Roman" w:hAnsi="Times New Roman" w:cs="Times New Roman"/>
          <w:sz w:val="24"/>
          <w:szCs w:val="24"/>
        </w:rPr>
        <w:t>Radni przystąpili do głosowania</w:t>
      </w:r>
      <w:r w:rsidR="0046666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D00875" w:rsidRPr="00907F1B" w14:paraId="77B9489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87A8A8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22879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rozpatrzenia skargi na Burmistrza Gminy i Miasta Węgliniec</w:t>
            </w:r>
          </w:p>
        </w:tc>
      </w:tr>
      <w:tr w:rsidR="00D00875" w:rsidRPr="00907F1B" w14:paraId="614EA75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225EF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1CD5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D00875" w:rsidRPr="00907F1B" w14:paraId="2367DFB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6ABA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48AA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2FF42E7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D00875" w:rsidRPr="00907F1B" w14:paraId="72F57F2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B691A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FF7A0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FA4D9E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07AD9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</w:tr>
      <w:tr w:rsidR="00D00875" w:rsidRPr="00907F1B" w14:paraId="0CB8634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1B7DA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FD64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BBD8C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79121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18C5BA51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D00875" w:rsidRPr="00907F1B" w14:paraId="49B6A66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89843F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36862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E86F69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6F9FD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15FDD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76BFD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00875" w:rsidRPr="00907F1B" w14:paraId="4D668F2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B4B1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C5A44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FC370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B9664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542F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654F8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00875" w:rsidRPr="00907F1B" w14:paraId="4250A4F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DA11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97008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BAECE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E151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CD22C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87DDB1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00875" w:rsidRPr="00907F1B" w14:paraId="195255A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4A2F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DC44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F1DF4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CC46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585892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AC41C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06AD3F64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D00875" w:rsidRPr="00907F1B" w14:paraId="10D9A52E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F6590A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A5E4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EE7C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EF3B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D00875" w:rsidRPr="00907F1B" w14:paraId="2955297A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8A2916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1F9E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C338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1DFD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48776D26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4F62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3FEE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578BE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E498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D00875" w:rsidRPr="00907F1B" w14:paraId="797B0AD2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3322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7085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9797B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A53F5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6EAC7E63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B18E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7C85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C6FD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B7DF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14CD87AC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9A05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9E82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1AF36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7D5A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39C69E0A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A96F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D83F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DD5C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F352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6D65C5B1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A9B80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06C36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444B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C7D0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615FD218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5E081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85C4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A7E8A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4391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42DD6F73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BC44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759E4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6C6E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48E74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D00875" w:rsidRPr="00907F1B" w14:paraId="66E44234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974E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6B1D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22CF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517F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18ED37CB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CB3E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FB90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94BC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C16A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1E8AE8AE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232A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DE43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910F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D68D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D00875" w:rsidRPr="00907F1B" w14:paraId="471CE34E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D0B0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6C6DF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2C06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5CAB1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77B4DD51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8FF8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FAFD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8A989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D850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49887715" w14:textId="77777777" w:rsidTr="00A510B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B57B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1323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714CD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E9A0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1D6EDFF4" w14:textId="0DCFD547" w:rsidR="00A510BF" w:rsidRDefault="00A510BF" w:rsidP="00A510B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A510B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12 głosami “ZA” podjęła uchwałę 324/XIX/2025 </w:t>
      </w:r>
      <w:r w:rsidRPr="00A510B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w sprawie rozpatrzenia skargi na Burmistrza Gminy i Miasta Węgliniec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nr 1</w:t>
      </w:r>
      <w:r w:rsidR="007504E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3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457C3E5A" w14:textId="77777777" w:rsidR="00F9690C" w:rsidRPr="00F9690C" w:rsidRDefault="00F9690C" w:rsidP="00F9690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strike/>
          <w:color w:val="000000"/>
          <w:sz w:val="30"/>
          <w:szCs w:val="30"/>
          <w:lang w:val="pl-PL"/>
        </w:rPr>
      </w:pPr>
      <w:r w:rsidRPr="00F9690C">
        <w:rPr>
          <w:rFonts w:ascii="Times New Roman" w:hAnsi="Times New Roman" w:cs="Times New Roman"/>
          <w:sz w:val="24"/>
          <w:szCs w:val="24"/>
          <w:lang w:val="pl-PL"/>
        </w:rPr>
        <w:t xml:space="preserve">Radny Andrzej </w:t>
      </w:r>
      <w:proofErr w:type="spellStart"/>
      <w:r w:rsidRPr="00F9690C">
        <w:rPr>
          <w:rFonts w:ascii="Times New Roman" w:hAnsi="Times New Roman" w:cs="Times New Roman"/>
          <w:sz w:val="24"/>
          <w:szCs w:val="24"/>
          <w:lang w:val="pl-PL"/>
        </w:rPr>
        <w:t>Fink</w:t>
      </w:r>
      <w:proofErr w:type="spellEnd"/>
      <w:r w:rsidRPr="00F9690C">
        <w:rPr>
          <w:rFonts w:ascii="Times New Roman" w:hAnsi="Times New Roman" w:cs="Times New Roman"/>
          <w:sz w:val="24"/>
          <w:szCs w:val="24"/>
          <w:lang w:val="pl-PL"/>
        </w:rPr>
        <w:t xml:space="preserve"> zwrócił się z prośbą do Przewodniczącego Rady o ponowne odczytanie wyników głosowania, argumentując, że prowadzona w tym czasie rozmowa Pani U.M. zagłuszyła jego wypowiedź.</w:t>
      </w:r>
    </w:p>
    <w:p w14:paraId="13A96C34" w14:textId="4A70EC58" w:rsidR="00D00875" w:rsidRPr="00907F1B" w:rsidRDefault="00000000" w:rsidP="00F9690C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strike/>
          <w:color w:val="000000"/>
          <w:sz w:val="30"/>
          <w:szCs w:val="30"/>
          <w:lang w:val="pl-PL"/>
        </w:rPr>
        <w:t>w sprawie przejęcia dotychczasowej drogi powiatowej, części drogi nr 2393D (Czerwona Woda ul. 3 Maja) i zaliczenia jej do kategorii dróg gminnych</w:t>
      </w:r>
    </w:p>
    <w:p w14:paraId="65A8B006" w14:textId="77777777" w:rsidR="00D00875" w:rsidRPr="00907F1B" w:rsidRDefault="00000000">
      <w:pPr>
        <w:pStyle w:val="myStyle"/>
        <w:spacing w:before="150" w:after="150" w:line="300" w:lineRule="auto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Głosowanie nie odbyło się</w:t>
      </w:r>
    </w:p>
    <w:p w14:paraId="291331C5" w14:textId="4DB82119" w:rsidR="00D00875" w:rsidRPr="00907F1B" w:rsidRDefault="00000000" w:rsidP="0053329C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8.6. cztery uchwały w sprawie wyrażenia zgody na odstąpienie od obowiązku trybu przetargowego i zawarcie umowy najmu pomieszczenia gospodarczego/najmu garażu/ dzierżawy gruntu na cele rekreacyjne/dzierżawy gruntu pod zabudowę kubaturową.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1"/>
        <w:gridCol w:w="6321"/>
      </w:tblGrid>
      <w:tr w:rsidR="00D00875" w:rsidRPr="00907F1B" w14:paraId="663174F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069137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C2E8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cztery uchwały w sprawie wyrażenia zgody na odstąpienie od obowiązku trybu przetargowego i zawarcie umowy najmu pomieszczenia gospodarczego/najmu garażu/ dzierżawy gruntu na cele rekreacyjne/dzierżawy gruntu pod zabudowę kubaturową.</w:t>
            </w:r>
          </w:p>
        </w:tc>
      </w:tr>
      <w:tr w:rsidR="00D00875" w:rsidRPr="00907F1B" w14:paraId="4501697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0061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D741B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D00875" w:rsidRPr="00907F1B" w14:paraId="24F8872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36EAF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0FA8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D65C94B" w14:textId="77777777" w:rsidR="00D00875" w:rsidRPr="00907F1B" w:rsidRDefault="00D00875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D00875" w:rsidRPr="00907F1B" w14:paraId="2B174EF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E8323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A43A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629DB5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9177F" w14:textId="77777777" w:rsidR="00D00875" w:rsidRPr="00907F1B" w:rsidRDefault="00D00875">
            <w:pPr>
              <w:rPr>
                <w:rFonts w:ascii="Times New Roman" w:hAnsi="Times New Roman" w:cs="Times New Roman"/>
              </w:rPr>
            </w:pPr>
          </w:p>
        </w:tc>
      </w:tr>
      <w:tr w:rsidR="00D00875" w:rsidRPr="00907F1B" w14:paraId="1E71BA0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3CF57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144E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DED25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DF955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0BF941E2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D00875" w:rsidRPr="00907F1B" w14:paraId="7C83F17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613132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A950E9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1DD54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49B75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CBD56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839F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00875" w:rsidRPr="00907F1B" w14:paraId="4605D01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D392C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21A96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29494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FAD26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675F37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BC7C9F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00875" w:rsidRPr="00907F1B" w14:paraId="4A0D920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C73D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C40FFD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62870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A2E1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84881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276A0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00875" w:rsidRPr="00907F1B" w14:paraId="49653E6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8998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56D63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12370C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D6972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1C488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8D5792" w14:textId="77777777" w:rsidR="00D00875" w:rsidRPr="00907F1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C18B2E4" w14:textId="77777777" w:rsidR="00D00875" w:rsidRPr="00907F1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D00875" w:rsidRPr="00907F1B" w14:paraId="10260255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93AB3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C6DB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AAE92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BFD39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D00875" w:rsidRPr="00907F1B" w14:paraId="0B10280C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34379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467FD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333F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0D9B6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0407EB92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D157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D96E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1FA0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4097A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D00875" w:rsidRPr="00907F1B" w14:paraId="294B4DEF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E4EF2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8282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E835D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66F17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2D7408B6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9978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36D76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F18D1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D7D1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79E6C9BD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7EFA8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E8AD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00A2C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72B71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65DBF930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6567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EED6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6D67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EA71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6C478975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F3814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B253C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45103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B47A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4FF0D1BA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1408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5014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E441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176E5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5B5C272F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AA96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1D6A6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445F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FC0BC4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D00875" w:rsidRPr="00907F1B" w14:paraId="6B7D1D63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580CC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EE9B1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C16E3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AD32A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257A63EE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D4E4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2038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1EB2F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505BF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0C84E9C3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85862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386E9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9B7448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8CD9E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D00875" w:rsidRPr="00907F1B" w14:paraId="6F49918B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89CA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DAE9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CEE7F7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5A8C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00875" w:rsidRPr="00907F1B" w14:paraId="0C4A65D9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1700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13204B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ACB2A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0F600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00875" w:rsidRPr="00907F1B" w14:paraId="761ADAF8" w14:textId="77777777" w:rsidTr="005332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1F573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A1F86C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41131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D442FD" w14:textId="77777777" w:rsidR="00D00875" w:rsidRPr="00907F1B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7F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8D0D664" w14:textId="747FAC90" w:rsidR="0053329C" w:rsidRDefault="0053329C" w:rsidP="0053329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53329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Rada 12 głosami “ZA” podjęła uchwały 325-328/XIX/2025</w:t>
      </w:r>
      <w:r w:rsidRPr="0053329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w sprawie wyrażenia zgody na odstąpienie od obowiązku trybu przetargowego i zawarcie umowy najmu pomieszczenia gospodarczego/najmu garażu/ dzierżawy gruntu na cele rekreacyjne/dzierżawy gruntu pod zabudowę kubaturową.</w:t>
      </w:r>
      <w:r w:rsidR="007504E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14-17)</w:t>
      </w:r>
    </w:p>
    <w:p w14:paraId="7C7871AD" w14:textId="77777777" w:rsidR="00F9690C" w:rsidRDefault="00F9690C" w:rsidP="0053329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</w:p>
    <w:p w14:paraId="4B314B22" w14:textId="68C89B8F" w:rsidR="00F9690C" w:rsidRPr="00E3029C" w:rsidRDefault="00F9690C" w:rsidP="0053329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</w:pPr>
      <w:r w:rsidRPr="00F969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O godz. 15:35 Pani U. M opuściła salę narad wraz z funkcjonariuszami Policji.</w:t>
      </w:r>
    </w:p>
    <w:p w14:paraId="7F4F5998" w14:textId="45020043" w:rsidR="00D00875" w:rsidRPr="00907F1B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9. Sprawy organizacyjne:</w:t>
      </w:r>
    </w:p>
    <w:p w14:paraId="222D2604" w14:textId="77777777" w:rsidR="00D0087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9.1. Głosowanie wniosków komisji wypracowanych w okresie międzysesyjnym.</w:t>
      </w:r>
    </w:p>
    <w:p w14:paraId="2DA2F31B" w14:textId="26CD56BA" w:rsidR="0053329C" w:rsidRPr="0053329C" w:rsidRDefault="0053329C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53329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Brak </w:t>
      </w:r>
    </w:p>
    <w:p w14:paraId="39181C6E" w14:textId="77777777" w:rsidR="00D0087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9.2. Zapoznanie z korespondencją skierowaną do Rady w okresie międzysesyjnym.</w:t>
      </w:r>
    </w:p>
    <w:p w14:paraId="3C6DBBD4" w14:textId="06BF185B" w:rsidR="0053329C" w:rsidRPr="007504ED" w:rsidRDefault="0053329C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53329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zapoznali się z korespondencją. Nikt nie podjął dyskusji.</w:t>
      </w:r>
      <w:r w:rsidR="007504E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7504ED" w:rsidRPr="007504ED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(zał. nr 18-20)</w:t>
      </w:r>
    </w:p>
    <w:p w14:paraId="6D076B8B" w14:textId="77777777" w:rsidR="00D0087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 Odpowiedzi na interpelacje i zapytania.</w:t>
      </w:r>
    </w:p>
    <w:p w14:paraId="63E335A1" w14:textId="14EC63D7" w:rsidR="0053329C" w:rsidRPr="0053329C" w:rsidRDefault="0053329C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53329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Brak</w:t>
      </w:r>
    </w:p>
    <w:p w14:paraId="50B5AD8E" w14:textId="77777777" w:rsidR="00D0087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 Wolne głosy i komunikaty.</w:t>
      </w:r>
    </w:p>
    <w:p w14:paraId="4CDEA697" w14:textId="39DE4F72" w:rsidR="0053329C" w:rsidRPr="0053329C" w:rsidRDefault="0053329C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53329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Brak</w:t>
      </w:r>
    </w:p>
    <w:p w14:paraId="64CFF660" w14:textId="77777777" w:rsidR="00D00875" w:rsidRPr="00907F1B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07F1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 Zamknięcie sesji.</w:t>
      </w:r>
    </w:p>
    <w:p w14:paraId="4EBF5840" w14:textId="77777777" w:rsidR="00466663" w:rsidRDefault="00F9690C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466663">
        <w:rPr>
          <w:rFonts w:ascii="Times New Roman" w:hAnsi="Times New Roman" w:cs="Times New Roman"/>
          <w:sz w:val="24"/>
          <w:szCs w:val="24"/>
          <w:lang w:val="pl-PL"/>
        </w:rPr>
        <w:t>Przewodniczący o godz. 15:40 zak</w:t>
      </w:r>
      <w:r w:rsidR="00466663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466663">
        <w:rPr>
          <w:rFonts w:ascii="Times New Roman" w:hAnsi="Times New Roman" w:cs="Times New Roman"/>
          <w:sz w:val="24"/>
          <w:szCs w:val="24"/>
          <w:lang w:val="pl-PL"/>
        </w:rPr>
        <w:t xml:space="preserve">ńczył </w:t>
      </w:r>
      <w:r w:rsidR="00466663" w:rsidRPr="00466663">
        <w:rPr>
          <w:rFonts w:ascii="Times New Roman" w:hAnsi="Times New Roman" w:cs="Times New Roman"/>
          <w:sz w:val="24"/>
          <w:szCs w:val="24"/>
          <w:lang w:val="pl-PL"/>
        </w:rPr>
        <w:t>XIX sesje Rady Miejskiej Węglińca</w:t>
      </w:r>
      <w:r w:rsidR="0046666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4666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087EDA07" w14:textId="77777777" w:rsidR="00466663" w:rsidRDefault="00466663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751F9891" w14:textId="77777777" w:rsidR="00466663" w:rsidRDefault="00466663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4F577485" w14:textId="77777777" w:rsidR="00466663" w:rsidRDefault="00466663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3C24AA44" w14:textId="77777777" w:rsidR="00466663" w:rsidRDefault="00466663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2DDF6FAE" w14:textId="77777777" w:rsidR="00405CF6" w:rsidRPr="00254BF4" w:rsidRDefault="00405CF6" w:rsidP="00405CF6">
      <w:pPr>
        <w:pStyle w:val="NormalnyWeb2"/>
        <w:spacing w:before="0" w:after="0"/>
        <w:ind w:left="4248" w:firstLine="708"/>
        <w:jc w:val="center"/>
      </w:pPr>
      <w:r>
        <w:t>Przewodniczący Rady</w:t>
      </w:r>
      <w:r>
        <w:rPr>
          <w:rFonts w:eastAsia="Times New Roman"/>
        </w:rPr>
        <w:t xml:space="preserve">                                                         </w:t>
      </w:r>
    </w:p>
    <w:p w14:paraId="6FCC2B4B" w14:textId="77777777" w:rsidR="00405CF6" w:rsidRDefault="00405CF6" w:rsidP="00405CF6">
      <w:pPr>
        <w:pStyle w:val="NormalnyWeb2"/>
        <w:spacing w:before="0" w:after="0"/>
        <w:jc w:val="center"/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               </w:t>
      </w:r>
    </w:p>
    <w:p w14:paraId="06A5C839" w14:textId="77777777" w:rsidR="00405CF6" w:rsidRDefault="00405CF6" w:rsidP="00405CF6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(-)    </w:t>
      </w:r>
      <w:r>
        <w:t>Marek Wawrzynek</w:t>
      </w:r>
    </w:p>
    <w:p w14:paraId="4BDA9C3D" w14:textId="77777777" w:rsidR="00466663" w:rsidRDefault="00466663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0EDEE48B" w14:textId="77777777" w:rsidR="00466663" w:rsidRDefault="00466663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4A293553" w14:textId="77777777" w:rsidR="00466663" w:rsidRDefault="00466663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6515EB0E" w14:textId="77777777" w:rsidR="00466663" w:rsidRDefault="00466663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0E66276A" w14:textId="77777777" w:rsidR="00466663" w:rsidRDefault="00466663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7AB2CB6B" w14:textId="77777777" w:rsidR="00466663" w:rsidRDefault="00466663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4A54D1B4" w14:textId="77777777" w:rsidR="003C2D1B" w:rsidRDefault="003C2D1B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55E09B0D" w14:textId="77777777" w:rsidR="003C2D1B" w:rsidRDefault="003C2D1B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0767EB6B" w14:textId="77777777" w:rsidR="003C2D1B" w:rsidRDefault="003C2D1B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16C2746C" w14:textId="77777777" w:rsidR="003C2D1B" w:rsidRDefault="003C2D1B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10AAE1C9" w14:textId="77777777" w:rsidR="00466663" w:rsidRDefault="00466663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06A49A37" w14:textId="77777777" w:rsidR="00466663" w:rsidRPr="00EA2D1D" w:rsidRDefault="00466663" w:rsidP="0046666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A2D1D">
        <w:rPr>
          <w:rFonts w:ascii="Times New Roman" w:hAnsi="Times New Roman" w:cs="Times New Roman"/>
          <w:sz w:val="18"/>
          <w:szCs w:val="18"/>
          <w:u w:val="single"/>
        </w:rPr>
        <w:t>Protokołowała;</w:t>
      </w:r>
    </w:p>
    <w:p w14:paraId="73BCDA50" w14:textId="77777777" w:rsidR="00466663" w:rsidRPr="00EA2D1D" w:rsidRDefault="00466663" w:rsidP="00466663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</w:rPr>
        <w:t>Justyna Bieńkowska wz. Referent ds. obsługi Biura Rady Miejskiej</w:t>
      </w:r>
    </w:p>
    <w:p w14:paraId="2F1020F4" w14:textId="233F4C96" w:rsidR="00466663" w:rsidRPr="00AD003E" w:rsidRDefault="00466663" w:rsidP="00466663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>Węgliniec, dn.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30 września 2025</w:t>
      </w: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r.</w:t>
      </w:r>
    </w:p>
    <w:p w14:paraId="1BA05CC8" w14:textId="3832D1E4" w:rsidR="00D00875" w:rsidRPr="00466663" w:rsidRDefault="00F9690C" w:rsidP="0053329C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4666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sectPr w:rsidR="00D00875" w:rsidRPr="00466663" w:rsidSect="00F9690C">
      <w:pgSz w:w="11906" w:h="16838" w:code="9"/>
      <w:pgMar w:top="0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9F5AF" w14:textId="77777777" w:rsidR="004F7397" w:rsidRPr="00907F1B" w:rsidRDefault="004F7397" w:rsidP="006E0FDA">
      <w:pPr>
        <w:spacing w:after="0" w:line="240" w:lineRule="auto"/>
      </w:pPr>
      <w:r w:rsidRPr="00907F1B">
        <w:separator/>
      </w:r>
    </w:p>
  </w:endnote>
  <w:endnote w:type="continuationSeparator" w:id="0">
    <w:p w14:paraId="667D598B" w14:textId="77777777" w:rsidR="004F7397" w:rsidRPr="00907F1B" w:rsidRDefault="004F7397" w:rsidP="006E0FDA">
      <w:pPr>
        <w:spacing w:after="0" w:line="240" w:lineRule="auto"/>
      </w:pPr>
      <w:r w:rsidRPr="00907F1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9B929" w14:textId="77777777" w:rsidR="004F7397" w:rsidRPr="00907F1B" w:rsidRDefault="004F7397" w:rsidP="006E0FDA">
      <w:pPr>
        <w:spacing w:after="0" w:line="240" w:lineRule="auto"/>
      </w:pPr>
      <w:r w:rsidRPr="00907F1B">
        <w:separator/>
      </w:r>
    </w:p>
  </w:footnote>
  <w:footnote w:type="continuationSeparator" w:id="0">
    <w:p w14:paraId="60657344" w14:textId="77777777" w:rsidR="004F7397" w:rsidRPr="00907F1B" w:rsidRDefault="004F7397" w:rsidP="006E0FDA">
      <w:pPr>
        <w:spacing w:after="0" w:line="240" w:lineRule="auto"/>
      </w:pPr>
      <w:r w:rsidRPr="00907F1B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FE3"/>
    <w:multiLevelType w:val="hybridMultilevel"/>
    <w:tmpl w:val="A4D87AFA"/>
    <w:lvl w:ilvl="0" w:tplc="813928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B6855A1"/>
    <w:multiLevelType w:val="multilevel"/>
    <w:tmpl w:val="7DDA7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34468F"/>
    <w:multiLevelType w:val="hybridMultilevel"/>
    <w:tmpl w:val="1D34AAD4"/>
    <w:lvl w:ilvl="0" w:tplc="23760279">
      <w:start w:val="1"/>
      <w:numFmt w:val="decimal"/>
      <w:lvlText w:val="%1."/>
      <w:lvlJc w:val="left"/>
      <w:pPr>
        <w:ind w:left="720" w:hanging="360"/>
      </w:pPr>
    </w:lvl>
    <w:lvl w:ilvl="1" w:tplc="23760279" w:tentative="1">
      <w:start w:val="1"/>
      <w:numFmt w:val="lowerLetter"/>
      <w:lvlText w:val="%2."/>
      <w:lvlJc w:val="left"/>
      <w:pPr>
        <w:ind w:left="1440" w:hanging="360"/>
      </w:pPr>
    </w:lvl>
    <w:lvl w:ilvl="2" w:tplc="23760279" w:tentative="1">
      <w:start w:val="1"/>
      <w:numFmt w:val="lowerRoman"/>
      <w:lvlText w:val="%3."/>
      <w:lvlJc w:val="right"/>
      <w:pPr>
        <w:ind w:left="2160" w:hanging="180"/>
      </w:pPr>
    </w:lvl>
    <w:lvl w:ilvl="3" w:tplc="23760279" w:tentative="1">
      <w:start w:val="1"/>
      <w:numFmt w:val="decimal"/>
      <w:lvlText w:val="%4."/>
      <w:lvlJc w:val="left"/>
      <w:pPr>
        <w:ind w:left="2880" w:hanging="360"/>
      </w:pPr>
    </w:lvl>
    <w:lvl w:ilvl="4" w:tplc="23760279" w:tentative="1">
      <w:start w:val="1"/>
      <w:numFmt w:val="lowerLetter"/>
      <w:lvlText w:val="%5."/>
      <w:lvlJc w:val="left"/>
      <w:pPr>
        <w:ind w:left="3600" w:hanging="360"/>
      </w:pPr>
    </w:lvl>
    <w:lvl w:ilvl="5" w:tplc="23760279" w:tentative="1">
      <w:start w:val="1"/>
      <w:numFmt w:val="lowerRoman"/>
      <w:lvlText w:val="%6."/>
      <w:lvlJc w:val="right"/>
      <w:pPr>
        <w:ind w:left="4320" w:hanging="180"/>
      </w:pPr>
    </w:lvl>
    <w:lvl w:ilvl="6" w:tplc="23760279" w:tentative="1">
      <w:start w:val="1"/>
      <w:numFmt w:val="decimal"/>
      <w:lvlText w:val="%7."/>
      <w:lvlJc w:val="left"/>
      <w:pPr>
        <w:ind w:left="5040" w:hanging="360"/>
      </w:pPr>
    </w:lvl>
    <w:lvl w:ilvl="7" w:tplc="23760279" w:tentative="1">
      <w:start w:val="1"/>
      <w:numFmt w:val="lowerLetter"/>
      <w:lvlText w:val="%8."/>
      <w:lvlJc w:val="left"/>
      <w:pPr>
        <w:ind w:left="5760" w:hanging="360"/>
      </w:pPr>
    </w:lvl>
    <w:lvl w:ilvl="8" w:tplc="23760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A456C7"/>
    <w:multiLevelType w:val="multilevel"/>
    <w:tmpl w:val="0D8069C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0147E4"/>
    <w:multiLevelType w:val="multilevel"/>
    <w:tmpl w:val="2FA66EAA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9BF57DF"/>
    <w:multiLevelType w:val="multilevel"/>
    <w:tmpl w:val="F2EAC2F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1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DB3B2A"/>
    <w:multiLevelType w:val="hybridMultilevel"/>
    <w:tmpl w:val="2F401A2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3D22E7"/>
    <w:multiLevelType w:val="multilevel"/>
    <w:tmpl w:val="50C4D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0972128"/>
    <w:multiLevelType w:val="hybridMultilevel"/>
    <w:tmpl w:val="86341B3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2867D0"/>
    <w:multiLevelType w:val="multilevel"/>
    <w:tmpl w:val="1DD6199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08482795">
    <w:abstractNumId w:val="9"/>
  </w:num>
  <w:num w:numId="2" w16cid:durableId="527793532">
    <w:abstractNumId w:val="12"/>
  </w:num>
  <w:num w:numId="3" w16cid:durableId="1101802515">
    <w:abstractNumId w:val="15"/>
  </w:num>
  <w:num w:numId="4" w16cid:durableId="571043546">
    <w:abstractNumId w:val="11"/>
  </w:num>
  <w:num w:numId="5" w16cid:durableId="1804107137">
    <w:abstractNumId w:val="2"/>
  </w:num>
  <w:num w:numId="6" w16cid:durableId="1568610903">
    <w:abstractNumId w:val="1"/>
  </w:num>
  <w:num w:numId="7" w16cid:durableId="1698046772">
    <w:abstractNumId w:val="8"/>
  </w:num>
  <w:num w:numId="8" w16cid:durableId="1157115569">
    <w:abstractNumId w:val="0"/>
  </w:num>
  <w:num w:numId="9" w16cid:durableId="191500345">
    <w:abstractNumId w:val="4"/>
  </w:num>
  <w:num w:numId="10" w16cid:durableId="1694958525">
    <w:abstractNumId w:val="17"/>
  </w:num>
  <w:num w:numId="11" w16cid:durableId="100993863">
    <w:abstractNumId w:val="14"/>
  </w:num>
  <w:num w:numId="12" w16cid:durableId="1389839457">
    <w:abstractNumId w:val="7"/>
  </w:num>
  <w:num w:numId="13" w16cid:durableId="1742366897">
    <w:abstractNumId w:val="13"/>
  </w:num>
  <w:num w:numId="14" w16cid:durableId="668607324">
    <w:abstractNumId w:val="16"/>
  </w:num>
  <w:num w:numId="15" w16cid:durableId="1886330139">
    <w:abstractNumId w:val="3"/>
  </w:num>
  <w:num w:numId="16" w16cid:durableId="1288508743">
    <w:abstractNumId w:val="5"/>
  </w:num>
  <w:num w:numId="17" w16cid:durableId="387729638">
    <w:abstractNumId w:val="6"/>
  </w:num>
  <w:num w:numId="18" w16cid:durableId="11600760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A3B0D"/>
    <w:rsid w:val="000A6C6B"/>
    <w:rsid w:val="000F6147"/>
    <w:rsid w:val="00112029"/>
    <w:rsid w:val="00135412"/>
    <w:rsid w:val="001A51DA"/>
    <w:rsid w:val="00303DD5"/>
    <w:rsid w:val="003109B1"/>
    <w:rsid w:val="00361FF4"/>
    <w:rsid w:val="003879DB"/>
    <w:rsid w:val="003B5299"/>
    <w:rsid w:val="003C2D1B"/>
    <w:rsid w:val="003E1401"/>
    <w:rsid w:val="00405CF6"/>
    <w:rsid w:val="004373AD"/>
    <w:rsid w:val="004431E0"/>
    <w:rsid w:val="00445160"/>
    <w:rsid w:val="00466663"/>
    <w:rsid w:val="00493A0C"/>
    <w:rsid w:val="004A1E16"/>
    <w:rsid w:val="004D6B48"/>
    <w:rsid w:val="004F7397"/>
    <w:rsid w:val="00520BCC"/>
    <w:rsid w:val="00531631"/>
    <w:rsid w:val="00531A4E"/>
    <w:rsid w:val="0053329C"/>
    <w:rsid w:val="00535F5A"/>
    <w:rsid w:val="00555F58"/>
    <w:rsid w:val="00593291"/>
    <w:rsid w:val="006B36CE"/>
    <w:rsid w:val="006D4F4B"/>
    <w:rsid w:val="006E6663"/>
    <w:rsid w:val="007055A7"/>
    <w:rsid w:val="007504ED"/>
    <w:rsid w:val="00773024"/>
    <w:rsid w:val="00787480"/>
    <w:rsid w:val="007F336F"/>
    <w:rsid w:val="0082084C"/>
    <w:rsid w:val="008B3AC2"/>
    <w:rsid w:val="008E2766"/>
    <w:rsid w:val="008F680D"/>
    <w:rsid w:val="00907F1B"/>
    <w:rsid w:val="00922326"/>
    <w:rsid w:val="00930C90"/>
    <w:rsid w:val="009801A1"/>
    <w:rsid w:val="009860D5"/>
    <w:rsid w:val="00A510BF"/>
    <w:rsid w:val="00A63331"/>
    <w:rsid w:val="00AC197E"/>
    <w:rsid w:val="00B1566D"/>
    <w:rsid w:val="00B21D59"/>
    <w:rsid w:val="00B27EFB"/>
    <w:rsid w:val="00BC2147"/>
    <w:rsid w:val="00BD419F"/>
    <w:rsid w:val="00C7765C"/>
    <w:rsid w:val="00CC196D"/>
    <w:rsid w:val="00D00875"/>
    <w:rsid w:val="00DD5440"/>
    <w:rsid w:val="00DF064E"/>
    <w:rsid w:val="00E3029C"/>
    <w:rsid w:val="00E410F9"/>
    <w:rsid w:val="00EC5B3A"/>
    <w:rsid w:val="00F9690C"/>
    <w:rsid w:val="00FB45FF"/>
    <w:rsid w:val="00FD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26DA2"/>
  <w15:docId w15:val="{4397DF91-D5EA-4CFF-BC6F-ACBD313DA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iPriority="34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styleId="Akapitzlist">
    <w:name w:val="List Paragraph"/>
    <w:basedOn w:val="Normalny"/>
    <w:uiPriority w:val="34"/>
    <w:unhideWhenUsed/>
    <w:qFormat/>
    <w:rsid w:val="003E140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F336F"/>
    <w:rPr>
      <w:b/>
      <w:bCs/>
    </w:rPr>
  </w:style>
  <w:style w:type="paragraph" w:customStyle="1" w:styleId="NormalnyWeb2">
    <w:name w:val="Normalny (Web)2"/>
    <w:basedOn w:val="Normalny"/>
    <w:rsid w:val="00405CF6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21</Pages>
  <Words>4055</Words>
  <Characters>24332</Characters>
  <Application>Microsoft Office Word</Application>
  <DocSecurity>0</DocSecurity>
  <Lines>202</Lines>
  <Paragraphs>56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3</cp:revision>
  <cp:lastPrinted>2025-11-13T07:40:00Z</cp:lastPrinted>
  <dcterms:created xsi:type="dcterms:W3CDTF">2025-11-13T07:41:00Z</dcterms:created>
  <dcterms:modified xsi:type="dcterms:W3CDTF">2025-11-25T07:24:00Z</dcterms:modified>
</cp:coreProperties>
</file>