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C6C95D" w14:textId="77777777" w:rsidR="00BC2872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249CA8E6" wp14:editId="290832A8">
                <wp:simplePos x="0" y="0"/>
                <wp:positionH relativeFrom="page">
                  <wp:posOffset>664845</wp:posOffset>
                </wp:positionH>
                <wp:positionV relativeFrom="paragraph">
                  <wp:posOffset>12700</wp:posOffset>
                </wp:positionV>
                <wp:extent cx="1398905" cy="53467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8905" cy="5346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9E5B7D4" w14:textId="217AEAE9" w:rsidR="00BC2872" w:rsidRDefault="00BC2872">
                            <w:pPr>
                              <w:pStyle w:val="Inne0"/>
                              <w:spacing w:after="0" w:line="214" w:lineRule="auto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249CA8E6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52.35pt;margin-top:1pt;width:110.15pt;height:42.1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" filled="f" stroked="f">
                <v:textbox inset="0,0,0,0">
                  <w:txbxContent>
                    <w:p w14:paraId="29E5B7D4" w14:textId="217AEAE9" w:rsidR="00BC2872" w:rsidRDefault="00BC2872">
                      <w:pPr>
                        <w:pStyle w:val="Inne0"/>
                        <w:spacing w:after="0" w:line="214" w:lineRule="auto"/>
                        <w:jc w:val="center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1F27B7A0" w14:textId="77777777" w:rsidR="00BC2872" w:rsidRDefault="00000000">
      <w:pPr>
        <w:pStyle w:val="Teksttreci0"/>
        <w:spacing w:after="0"/>
        <w:ind w:left="2220"/>
      </w:pPr>
      <w:r>
        <w:rPr>
          <w:rStyle w:val="Teksttreci"/>
          <w:b/>
          <w:bCs/>
        </w:rPr>
        <w:t>Załącznik nr 6a</w:t>
      </w:r>
    </w:p>
    <w:p w14:paraId="51BC2980" w14:textId="77777777" w:rsidR="00BC2872" w:rsidRDefault="00000000">
      <w:pPr>
        <w:pStyle w:val="Teksttreci0"/>
        <w:spacing w:after="1760"/>
        <w:ind w:left="4500" w:hanging="2240"/>
      </w:pPr>
      <w:r>
        <w:rPr>
          <w:rStyle w:val="Teksttreci"/>
        </w:rPr>
        <w:t>DO REGULAMINU NABORU NA WOLNE STANOWISKA URZĘDNICZE W URZĘDZIE GMINY I MIASTA WĘLINIEC</w:t>
      </w:r>
    </w:p>
    <w:p w14:paraId="3A910312" w14:textId="77777777" w:rsidR="00BC2872" w:rsidRDefault="00000000">
      <w:pPr>
        <w:pStyle w:val="Inne0"/>
        <w:spacing w:after="500" w:line="360" w:lineRule="auto"/>
        <w:jc w:val="center"/>
        <w:rPr>
          <w:sz w:val="32"/>
          <w:szCs w:val="32"/>
        </w:rPr>
      </w:pPr>
      <w:r>
        <w:rPr>
          <w:rStyle w:val="Inne"/>
          <w:b/>
          <w:bCs/>
          <w:sz w:val="32"/>
          <w:szCs w:val="32"/>
        </w:rPr>
        <w:t>INFORMACJA O WYNIKACH NABORU</w:t>
      </w:r>
      <w:r>
        <w:rPr>
          <w:rStyle w:val="Inne"/>
          <w:b/>
          <w:bCs/>
          <w:sz w:val="32"/>
          <w:szCs w:val="32"/>
        </w:rPr>
        <w:br/>
        <w:t>KANDYDATA NA STANOWISKO PRACY</w:t>
      </w:r>
      <w:r>
        <w:rPr>
          <w:rStyle w:val="Inne"/>
          <w:b/>
          <w:bCs/>
          <w:sz w:val="32"/>
          <w:szCs w:val="32"/>
        </w:rPr>
        <w:br/>
        <w:t>ds. wymiaru podatków i opłat- III</w:t>
      </w:r>
    </w:p>
    <w:p w14:paraId="682F8EC5" w14:textId="77777777" w:rsidR="00BC2872" w:rsidRDefault="00000000">
      <w:pPr>
        <w:pStyle w:val="Teksttreci0"/>
        <w:spacing w:after="740" w:line="360" w:lineRule="auto"/>
        <w:ind w:firstLine="700"/>
      </w:pPr>
      <w:r>
        <w:rPr>
          <w:rStyle w:val="Teksttreci"/>
        </w:rPr>
        <w:t>Informujemy, że w wyniku zakończenia procedury naboru na ww. stanowisko nie zostały złożone żadne dokumenty aplikacyjne.</w:t>
      </w:r>
    </w:p>
    <w:p w14:paraId="0385157B" w14:textId="77777777" w:rsidR="00BC2872" w:rsidRDefault="00000000">
      <w:pPr>
        <w:pStyle w:val="Teksttreci0"/>
        <w:spacing w:after="120"/>
      </w:pPr>
      <w:r>
        <w:rPr>
          <w:rStyle w:val="Teksttreci"/>
        </w:rPr>
        <w:t>Uzasadnienie dokonanego wyboru:</w:t>
      </w:r>
    </w:p>
    <w:p w14:paraId="2395B11B" w14:textId="77777777" w:rsidR="00BC2872" w:rsidRDefault="00000000">
      <w:pPr>
        <w:pStyle w:val="Teksttreci0"/>
        <w:spacing w:after="0"/>
        <w:sectPr w:rsidR="00BC2872">
          <w:pgSz w:w="11906" w:h="16838"/>
          <w:pgMar w:top="807" w:right="1790" w:bottom="1518" w:left="1259" w:header="379" w:footer="1090" w:gutter="0"/>
          <w:pgNumType w:start="1"/>
          <w:cols w:space="720"/>
          <w:noEndnote/>
          <w:docGrid w:linePitch="360"/>
        </w:sectPr>
      </w:pPr>
      <w:r>
        <w:rPr>
          <w:rStyle w:val="Teksttreci"/>
        </w:rPr>
        <w:t>W wyniku przeprowadzonego naboru, nie zostały złożone żadne dokumenty aplikacyjne.</w:t>
      </w:r>
    </w:p>
    <w:p w14:paraId="40B80CBC" w14:textId="77777777" w:rsidR="00BC2872" w:rsidRDefault="00BC2872">
      <w:pPr>
        <w:spacing w:before="119" w:after="119" w:line="240" w:lineRule="exact"/>
        <w:rPr>
          <w:sz w:val="19"/>
          <w:szCs w:val="19"/>
        </w:rPr>
      </w:pPr>
    </w:p>
    <w:p w14:paraId="6FCD5D6A" w14:textId="77777777" w:rsidR="00BC2872" w:rsidRDefault="00BC2872">
      <w:pPr>
        <w:spacing w:line="1" w:lineRule="exact"/>
        <w:sectPr w:rsidR="00BC2872">
          <w:type w:val="continuous"/>
          <w:pgSz w:w="11906" w:h="16838"/>
          <w:pgMar w:top="807" w:right="0" w:bottom="807" w:left="0" w:header="0" w:footer="3" w:gutter="0"/>
          <w:cols w:space="720"/>
          <w:noEndnote/>
          <w:docGrid w:linePitch="360"/>
        </w:sectPr>
      </w:pPr>
    </w:p>
    <w:p w14:paraId="16C513AD" w14:textId="77777777" w:rsidR="00BC2872" w:rsidRDefault="00000000">
      <w:pPr>
        <w:pStyle w:val="Inne0"/>
        <w:framePr w:w="2671" w:h="238" w:wrap="none" w:vAnchor="text" w:hAnchor="page" w:x="6632" w:y="1020"/>
        <w:spacing w:after="0"/>
        <w:rPr>
          <w:sz w:val="18"/>
          <w:szCs w:val="18"/>
        </w:rPr>
      </w:pPr>
      <w:r>
        <w:rPr>
          <w:rStyle w:val="Inne"/>
          <w:sz w:val="18"/>
          <w:szCs w:val="18"/>
        </w:rPr>
        <w:t>( data i podpis osoby upoważnionej)</w:t>
      </w:r>
    </w:p>
    <w:p w14:paraId="21909869" w14:textId="77777777" w:rsidR="00BC2872" w:rsidRDefault="00000000">
      <w:pPr>
        <w:pStyle w:val="Teksttreci0"/>
        <w:framePr w:w="2174" w:h="288" w:wrap="none" w:vAnchor="text" w:hAnchor="page" w:x="4745" w:y="5891"/>
        <w:spacing w:after="0"/>
      </w:pPr>
      <w:r>
        <w:rPr>
          <w:rStyle w:val="Teksttreci"/>
        </w:rPr>
        <w:t>Węgliniec, 29.07.2026r.</w:t>
      </w:r>
    </w:p>
    <w:p w14:paraId="4333AF57" w14:textId="77777777" w:rsidR="00BC2872" w:rsidRDefault="00BC2872">
      <w:pPr>
        <w:spacing w:line="360" w:lineRule="exact"/>
      </w:pPr>
    </w:p>
    <w:p w14:paraId="30DA631D" w14:textId="77777777" w:rsidR="00BC2872" w:rsidRDefault="00BC2872">
      <w:pPr>
        <w:spacing w:line="360" w:lineRule="exact"/>
      </w:pPr>
    </w:p>
    <w:p w14:paraId="45192674" w14:textId="77777777" w:rsidR="00BC2872" w:rsidRDefault="00BC2872">
      <w:pPr>
        <w:spacing w:line="360" w:lineRule="exact"/>
      </w:pPr>
    </w:p>
    <w:p w14:paraId="70E4FE96" w14:textId="77777777" w:rsidR="00BC2872" w:rsidRDefault="00BC2872">
      <w:pPr>
        <w:spacing w:line="360" w:lineRule="exact"/>
      </w:pPr>
    </w:p>
    <w:p w14:paraId="1C07C784" w14:textId="77777777" w:rsidR="00BC2872" w:rsidRDefault="00BC2872">
      <w:pPr>
        <w:spacing w:line="360" w:lineRule="exact"/>
      </w:pPr>
    </w:p>
    <w:p w14:paraId="717DD2B7" w14:textId="77777777" w:rsidR="00BC2872" w:rsidRDefault="00BC2872">
      <w:pPr>
        <w:spacing w:line="360" w:lineRule="exact"/>
      </w:pPr>
    </w:p>
    <w:p w14:paraId="0309A66D" w14:textId="77777777" w:rsidR="00BC2872" w:rsidRDefault="00BC2872">
      <w:pPr>
        <w:spacing w:line="360" w:lineRule="exact"/>
      </w:pPr>
    </w:p>
    <w:p w14:paraId="24426576" w14:textId="77777777" w:rsidR="00BC2872" w:rsidRDefault="00BC2872">
      <w:pPr>
        <w:spacing w:line="360" w:lineRule="exact"/>
      </w:pPr>
    </w:p>
    <w:p w14:paraId="223B2CC0" w14:textId="77777777" w:rsidR="00BC2872" w:rsidRDefault="00BC2872">
      <w:pPr>
        <w:spacing w:line="360" w:lineRule="exact"/>
      </w:pPr>
    </w:p>
    <w:p w14:paraId="533073CD" w14:textId="77777777" w:rsidR="00BC2872" w:rsidRDefault="00BC2872">
      <w:pPr>
        <w:spacing w:line="360" w:lineRule="exact"/>
      </w:pPr>
    </w:p>
    <w:p w14:paraId="04D76634" w14:textId="77777777" w:rsidR="00BC2872" w:rsidRDefault="00BC2872">
      <w:pPr>
        <w:spacing w:line="360" w:lineRule="exact"/>
      </w:pPr>
    </w:p>
    <w:p w14:paraId="56788D7D" w14:textId="77777777" w:rsidR="00BC2872" w:rsidRDefault="00BC2872">
      <w:pPr>
        <w:spacing w:line="360" w:lineRule="exact"/>
      </w:pPr>
    </w:p>
    <w:p w14:paraId="69D8E1E1" w14:textId="77777777" w:rsidR="00BC2872" w:rsidRDefault="00BC2872">
      <w:pPr>
        <w:spacing w:line="360" w:lineRule="exact"/>
      </w:pPr>
    </w:p>
    <w:p w14:paraId="405E5D0A" w14:textId="77777777" w:rsidR="00BC2872" w:rsidRDefault="00BC2872">
      <w:pPr>
        <w:spacing w:line="360" w:lineRule="exact"/>
      </w:pPr>
    </w:p>
    <w:p w14:paraId="7F241C79" w14:textId="77777777" w:rsidR="00BC2872" w:rsidRDefault="00BC2872">
      <w:pPr>
        <w:spacing w:line="360" w:lineRule="exact"/>
      </w:pPr>
    </w:p>
    <w:p w14:paraId="276557FA" w14:textId="77777777" w:rsidR="00BC2872" w:rsidRDefault="00BC2872">
      <w:pPr>
        <w:spacing w:line="360" w:lineRule="exact"/>
      </w:pPr>
    </w:p>
    <w:p w14:paraId="75ECDBC6" w14:textId="77777777" w:rsidR="00BC2872" w:rsidRDefault="00BC2872">
      <w:pPr>
        <w:spacing w:after="417" w:line="1" w:lineRule="exact"/>
      </w:pPr>
    </w:p>
    <w:p w14:paraId="1AB81F7C" w14:textId="77777777" w:rsidR="00BC2872" w:rsidRDefault="00BC2872">
      <w:pPr>
        <w:spacing w:line="1" w:lineRule="exact"/>
      </w:pPr>
    </w:p>
    <w:sectPr w:rsidR="00BC2872">
      <w:type w:val="continuous"/>
      <w:pgSz w:w="11906" w:h="16838"/>
      <w:pgMar w:top="807" w:right="1791" w:bottom="807" w:left="104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C86B0F" w14:textId="77777777" w:rsidR="001B44BB" w:rsidRDefault="001B44BB">
      <w:r>
        <w:separator/>
      </w:r>
    </w:p>
  </w:endnote>
  <w:endnote w:type="continuationSeparator" w:id="0">
    <w:p w14:paraId="69273448" w14:textId="77777777" w:rsidR="001B44BB" w:rsidRDefault="001B4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CC269E" w14:textId="77777777" w:rsidR="001B44BB" w:rsidRDefault="001B44BB"/>
  </w:footnote>
  <w:footnote w:type="continuationSeparator" w:id="0">
    <w:p w14:paraId="0796F610" w14:textId="77777777" w:rsidR="001B44BB" w:rsidRDefault="001B44BB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2872"/>
    <w:rsid w:val="001B44BB"/>
    <w:rsid w:val="0085058F"/>
    <w:rsid w:val="00930974"/>
    <w:rsid w:val="009E699E"/>
    <w:rsid w:val="00BC2872"/>
    <w:rsid w:val="00FD3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C776C"/>
  <w15:docId w15:val="{5C15F77D-6A88-494F-9E0B-641A89B4D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Inne0">
    <w:name w:val="Inne"/>
    <w:basedOn w:val="Normalny"/>
    <w:link w:val="Inne"/>
    <w:pPr>
      <w:spacing w:after="43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0">
    <w:name w:val="Tekst treści"/>
    <w:basedOn w:val="Normalny"/>
    <w:link w:val="Teksttreci"/>
    <w:pPr>
      <w:spacing w:after="430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73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4</cp:revision>
  <dcterms:created xsi:type="dcterms:W3CDTF">2026-07-29T11:23:00Z</dcterms:created>
  <dcterms:modified xsi:type="dcterms:W3CDTF">2026-07-29T11:26:00Z</dcterms:modified>
</cp:coreProperties>
</file>